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6E" w:rsidRDefault="0020706E" w:rsidP="0020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Главное управление образования  Курганской области</w:t>
      </w:r>
    </w:p>
    <w:p w:rsidR="0020706E" w:rsidRDefault="0020706E" w:rsidP="0020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 профессиональное </w:t>
      </w:r>
    </w:p>
    <w:p w:rsidR="0020706E" w:rsidRDefault="0020706E" w:rsidP="0020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образовательное учреждение  </w:t>
      </w:r>
    </w:p>
    <w:p w:rsidR="0020706E" w:rsidRDefault="0020706E" w:rsidP="0020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Альменевский</w:t>
      </w:r>
      <w:proofErr w:type="spellEnd"/>
      <w:r>
        <w:rPr>
          <w:b/>
          <w:sz w:val="28"/>
          <w:szCs w:val="28"/>
        </w:rPr>
        <w:t xml:space="preserve">  аграрно-технологический техникум»</w:t>
      </w:r>
    </w:p>
    <w:p w:rsidR="0020706E" w:rsidRDefault="0020706E" w:rsidP="0020706E">
      <w:pPr>
        <w:jc w:val="center"/>
        <w:rPr>
          <w:b/>
          <w:sz w:val="28"/>
          <w:szCs w:val="28"/>
        </w:rPr>
      </w:pPr>
    </w:p>
    <w:p w:rsidR="0020706E" w:rsidRDefault="0020706E" w:rsidP="0020706E">
      <w:pPr>
        <w:jc w:val="center"/>
        <w:rPr>
          <w:b/>
          <w:sz w:val="28"/>
          <w:szCs w:val="28"/>
        </w:rPr>
      </w:pPr>
    </w:p>
    <w:p w:rsidR="0020706E" w:rsidRDefault="0020706E" w:rsidP="0020706E">
      <w:pPr>
        <w:jc w:val="center"/>
        <w:rPr>
          <w:b/>
          <w:sz w:val="28"/>
          <w:szCs w:val="28"/>
        </w:rPr>
      </w:pPr>
    </w:p>
    <w:p w:rsidR="0020706E" w:rsidRDefault="0020706E" w:rsidP="0020706E">
      <w:pPr>
        <w:jc w:val="center"/>
        <w:rPr>
          <w:b/>
          <w:sz w:val="28"/>
          <w:szCs w:val="28"/>
        </w:rPr>
      </w:pPr>
    </w:p>
    <w:p w:rsidR="0020706E" w:rsidRDefault="0020706E" w:rsidP="0020706E">
      <w:pPr>
        <w:jc w:val="center"/>
        <w:rPr>
          <w:b/>
          <w:sz w:val="28"/>
          <w:szCs w:val="28"/>
        </w:rPr>
      </w:pPr>
    </w:p>
    <w:p w:rsidR="0020706E" w:rsidRDefault="0020706E" w:rsidP="0020706E">
      <w:pPr>
        <w:jc w:val="center"/>
        <w:rPr>
          <w:b/>
          <w:sz w:val="28"/>
          <w:szCs w:val="28"/>
        </w:rPr>
      </w:pPr>
    </w:p>
    <w:p w:rsidR="0020706E" w:rsidRDefault="0020706E" w:rsidP="0020706E">
      <w:pPr>
        <w:jc w:val="center"/>
        <w:rPr>
          <w:b/>
          <w:sz w:val="28"/>
          <w:szCs w:val="28"/>
        </w:rPr>
      </w:pPr>
    </w:p>
    <w:p w:rsidR="0020706E" w:rsidRDefault="0020706E" w:rsidP="0020706E">
      <w:pPr>
        <w:jc w:val="center"/>
        <w:rPr>
          <w:b/>
          <w:sz w:val="28"/>
          <w:szCs w:val="28"/>
        </w:rPr>
      </w:pPr>
    </w:p>
    <w:p w:rsidR="0020706E" w:rsidRPr="00334C64" w:rsidRDefault="0020706E" w:rsidP="0020706E">
      <w:pPr>
        <w:jc w:val="center"/>
        <w:rPr>
          <w:b/>
          <w:sz w:val="28"/>
          <w:szCs w:val="28"/>
        </w:rPr>
      </w:pPr>
    </w:p>
    <w:p w:rsidR="0020706E" w:rsidRDefault="0020706E" w:rsidP="0020706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Программа </w:t>
      </w:r>
    </w:p>
    <w:p w:rsidR="0020706E" w:rsidRDefault="0020706E" w:rsidP="0020706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по гражданско-патриотическому воспитанию</w:t>
      </w:r>
    </w:p>
    <w:p w:rsidR="0020706E" w:rsidRPr="00594B48" w:rsidRDefault="00FC16AA" w:rsidP="0020706E">
      <w:pPr>
        <w:jc w:val="center"/>
        <w:rPr>
          <w:sz w:val="28"/>
          <w:szCs w:val="28"/>
        </w:rPr>
      </w:pPr>
      <w:proofErr w:type="gramStart"/>
      <w:r w:rsidRPr="00594B48">
        <w:rPr>
          <w:sz w:val="28"/>
          <w:szCs w:val="28"/>
        </w:rPr>
        <w:t>П</w:t>
      </w:r>
      <w:r w:rsidR="0020706E" w:rsidRPr="00594B48">
        <w:rPr>
          <w:sz w:val="28"/>
          <w:szCs w:val="28"/>
        </w:rPr>
        <w:t>редназначена</w:t>
      </w:r>
      <w:proofErr w:type="gramEnd"/>
      <w:r w:rsidR="0020706E" w:rsidRPr="00594B48">
        <w:rPr>
          <w:sz w:val="28"/>
          <w:szCs w:val="28"/>
        </w:rPr>
        <w:t xml:space="preserve">  для обучающихся техникума</w:t>
      </w:r>
      <w:r w:rsidRPr="00594B48">
        <w:rPr>
          <w:sz w:val="28"/>
          <w:szCs w:val="28"/>
        </w:rPr>
        <w:t>.</w:t>
      </w:r>
      <w:r w:rsidR="0020706E" w:rsidRPr="00594B48">
        <w:rPr>
          <w:sz w:val="28"/>
          <w:szCs w:val="28"/>
        </w:rPr>
        <w:t xml:space="preserve"> </w:t>
      </w:r>
    </w:p>
    <w:p w:rsidR="0020706E" w:rsidRPr="00594B48" w:rsidRDefault="0020706E" w:rsidP="0020706E">
      <w:pPr>
        <w:jc w:val="center"/>
        <w:rPr>
          <w:color w:val="000000" w:themeColor="text1"/>
          <w:sz w:val="28"/>
          <w:szCs w:val="28"/>
        </w:rPr>
      </w:pPr>
      <w:r w:rsidRPr="00594B48">
        <w:rPr>
          <w:sz w:val="28"/>
          <w:szCs w:val="28"/>
        </w:rPr>
        <w:t xml:space="preserve"> </w:t>
      </w:r>
      <w:r w:rsidR="00FC16AA" w:rsidRPr="00594B48">
        <w:rPr>
          <w:sz w:val="28"/>
          <w:szCs w:val="28"/>
        </w:rPr>
        <w:t>С</w:t>
      </w:r>
      <w:r w:rsidRPr="00594B48">
        <w:rPr>
          <w:sz w:val="28"/>
          <w:szCs w:val="28"/>
        </w:rPr>
        <w:t xml:space="preserve">рок реализации – </w:t>
      </w:r>
      <w:r w:rsidR="00FC16AA" w:rsidRPr="00594B48">
        <w:rPr>
          <w:color w:val="000000" w:themeColor="text1"/>
          <w:sz w:val="28"/>
          <w:szCs w:val="28"/>
        </w:rPr>
        <w:t xml:space="preserve"> </w:t>
      </w:r>
      <w:r w:rsidRPr="00594B48">
        <w:rPr>
          <w:color w:val="000000" w:themeColor="text1"/>
          <w:sz w:val="28"/>
          <w:szCs w:val="28"/>
        </w:rPr>
        <w:t>период  обучения</w:t>
      </w:r>
      <w:r w:rsidR="00FC16AA" w:rsidRPr="00594B48">
        <w:rPr>
          <w:color w:val="000000" w:themeColor="text1"/>
          <w:sz w:val="28"/>
          <w:szCs w:val="28"/>
        </w:rPr>
        <w:t xml:space="preserve"> в техникуме.</w:t>
      </w:r>
    </w:p>
    <w:p w:rsidR="00FC16AA" w:rsidRPr="00594B48" w:rsidRDefault="00FC16AA" w:rsidP="0020706E">
      <w:pPr>
        <w:jc w:val="center"/>
        <w:rPr>
          <w:sz w:val="28"/>
          <w:szCs w:val="28"/>
        </w:rPr>
      </w:pPr>
    </w:p>
    <w:p w:rsidR="0020706E" w:rsidRPr="00A5581E" w:rsidRDefault="00705EE0" w:rsidP="00A5581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2564" cy="225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oP5TqYDX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564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6AA">
        <w:rPr>
          <w:b/>
          <w:noProof/>
          <w:sz w:val="36"/>
          <w:szCs w:val="36"/>
        </w:rPr>
        <w:drawing>
          <wp:inline distT="0" distB="0" distL="0" distR="0" wp14:anchorId="09D95658" wp14:editId="71D220C4">
            <wp:extent cx="3010001" cy="2257425"/>
            <wp:effectExtent l="0" t="0" r="0" b="0"/>
            <wp:docPr id="8" name="Рисунок 6" descr="-7WWfU5B0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7WWfU5B0p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321" cy="226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06E" w:rsidRDefault="0020706E" w:rsidP="0020706E">
      <w:pPr>
        <w:jc w:val="center"/>
        <w:rPr>
          <w:b/>
          <w:sz w:val="36"/>
          <w:szCs w:val="36"/>
        </w:rPr>
      </w:pPr>
    </w:p>
    <w:p w:rsidR="0020706E" w:rsidRDefault="00FC16AA" w:rsidP="0020706E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9EEF569" wp14:editId="2F4985E7">
            <wp:extent cx="3600450" cy="2046502"/>
            <wp:effectExtent l="0" t="0" r="0" b="0"/>
            <wp:docPr id="2" name="Рисунок 2" descr="F:\DCIM\101_FUJI\DSCF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_FUJI\DSCF19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200" cy="20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AA" w:rsidRDefault="00FC16AA" w:rsidP="0020706E">
      <w:pPr>
        <w:jc w:val="center"/>
        <w:rPr>
          <w:b/>
          <w:sz w:val="36"/>
          <w:szCs w:val="36"/>
        </w:rPr>
      </w:pPr>
    </w:p>
    <w:p w:rsidR="00FC16AA" w:rsidRDefault="00FC16AA" w:rsidP="0020706E">
      <w:pPr>
        <w:jc w:val="center"/>
        <w:rPr>
          <w:b/>
          <w:sz w:val="36"/>
          <w:szCs w:val="36"/>
        </w:rPr>
      </w:pPr>
    </w:p>
    <w:p w:rsidR="00FC16AA" w:rsidRDefault="00FC16AA" w:rsidP="0020706E">
      <w:pPr>
        <w:jc w:val="center"/>
        <w:rPr>
          <w:b/>
          <w:sz w:val="36"/>
          <w:szCs w:val="36"/>
        </w:rPr>
      </w:pPr>
    </w:p>
    <w:p w:rsidR="0020706E" w:rsidRPr="00FC16AA" w:rsidRDefault="00FC16AA" w:rsidP="00FC16AA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 w:rsidRPr="00FC16AA">
        <w:rPr>
          <w:b/>
        </w:rPr>
        <w:t>.А</w:t>
      </w:r>
      <w:proofErr w:type="gramEnd"/>
      <w:r w:rsidRPr="00FC16AA">
        <w:rPr>
          <w:b/>
        </w:rPr>
        <w:t>льменево</w:t>
      </w:r>
      <w:proofErr w:type="spellEnd"/>
    </w:p>
    <w:p w:rsidR="0020706E" w:rsidRDefault="0020706E" w:rsidP="006C3735">
      <w:pPr>
        <w:pStyle w:val="a3"/>
        <w:spacing w:before="0" w:beforeAutospacing="0" w:after="0" w:afterAutospacing="0"/>
        <w:rPr>
          <w:rFonts w:cs="Arial"/>
          <w:b/>
          <w:sz w:val="28"/>
          <w:szCs w:val="28"/>
        </w:rPr>
      </w:pPr>
    </w:p>
    <w:p w:rsidR="0020706E" w:rsidRDefault="0020706E" w:rsidP="00C24C11">
      <w:pPr>
        <w:pStyle w:val="a3"/>
        <w:spacing w:before="0" w:beforeAutospacing="0" w:after="0" w:afterAutospacing="0"/>
        <w:jc w:val="center"/>
        <w:rPr>
          <w:rFonts w:cs="Arial"/>
          <w:b/>
          <w:sz w:val="28"/>
          <w:szCs w:val="28"/>
        </w:rPr>
      </w:pPr>
    </w:p>
    <w:p w:rsidR="0020706E" w:rsidRPr="0020706E" w:rsidRDefault="0020706E" w:rsidP="0020706E">
      <w:pPr>
        <w:pStyle w:val="1"/>
        <w:rPr>
          <w:rFonts w:ascii="Times New Roman" w:hAnsi="Times New Roman" w:cs="Times New Roman"/>
          <w:sz w:val="24"/>
        </w:rPr>
      </w:pPr>
      <w:proofErr w:type="gramStart"/>
      <w:r w:rsidRPr="0020706E">
        <w:rPr>
          <w:rFonts w:ascii="Times New Roman" w:hAnsi="Times New Roman" w:cs="Times New Roman"/>
          <w:sz w:val="24"/>
        </w:rPr>
        <w:lastRenderedPageBreak/>
        <w:t>Рассмотрена</w:t>
      </w:r>
      <w:proofErr w:type="gramEnd"/>
      <w:r w:rsidRPr="0020706E">
        <w:rPr>
          <w:rFonts w:ascii="Times New Roman" w:hAnsi="Times New Roman" w:cs="Times New Roman"/>
          <w:sz w:val="24"/>
        </w:rPr>
        <w:t xml:space="preserve"> на МО </w:t>
      </w:r>
      <w:r w:rsidRPr="0020706E">
        <w:rPr>
          <w:rFonts w:ascii="Times New Roman" w:hAnsi="Times New Roman" w:cs="Times New Roman"/>
          <w:sz w:val="24"/>
        </w:rPr>
        <w:tab/>
        <w:t>Принята на педагогическом</w:t>
      </w:r>
      <w:r w:rsidRPr="0020706E">
        <w:rPr>
          <w:rFonts w:ascii="Times New Roman" w:hAnsi="Times New Roman" w:cs="Times New Roman"/>
          <w:sz w:val="24"/>
        </w:rPr>
        <w:tab/>
      </w:r>
      <w:r w:rsidRPr="0020706E">
        <w:rPr>
          <w:rFonts w:ascii="Times New Roman" w:hAnsi="Times New Roman" w:cs="Times New Roman"/>
          <w:sz w:val="24"/>
        </w:rPr>
        <w:tab/>
        <w:t xml:space="preserve">      «Утверждаю» </w:t>
      </w:r>
    </w:p>
    <w:p w:rsidR="0020706E" w:rsidRPr="00334C64" w:rsidRDefault="0020706E" w:rsidP="0020706E">
      <w:r w:rsidRPr="00334C64">
        <w:t xml:space="preserve">по </w:t>
      </w:r>
      <w:proofErr w:type="gramStart"/>
      <w:r w:rsidRPr="00334C64">
        <w:t>воспитательной</w:t>
      </w:r>
      <w:proofErr w:type="gramEnd"/>
      <w:r w:rsidRPr="00334C64">
        <w:t xml:space="preserve">      </w:t>
      </w:r>
      <w:r>
        <w:t xml:space="preserve">        </w:t>
      </w:r>
      <w:r w:rsidRPr="00334C64">
        <w:t xml:space="preserve"> </w:t>
      </w:r>
      <w:r>
        <w:t xml:space="preserve">   </w:t>
      </w:r>
      <w:r w:rsidRPr="00334C64">
        <w:t xml:space="preserve">совете    </w:t>
      </w:r>
      <w:r>
        <w:t xml:space="preserve"> </w:t>
      </w:r>
      <w:r w:rsidRPr="00334C64">
        <w:t xml:space="preserve">          </w:t>
      </w:r>
      <w:r>
        <w:t xml:space="preserve">                                           </w:t>
      </w:r>
      <w:r w:rsidRPr="00334C64">
        <w:t xml:space="preserve"> директор </w:t>
      </w:r>
      <w:r>
        <w:t xml:space="preserve">ГБПОУ «ААТТ» </w:t>
      </w:r>
    </w:p>
    <w:p w:rsidR="0020706E" w:rsidRPr="00334C64" w:rsidRDefault="0020706E" w:rsidP="0020706E">
      <w:r w:rsidRPr="00334C64">
        <w:t>работе</w:t>
      </w:r>
      <w:r w:rsidRPr="00334C64">
        <w:tab/>
      </w:r>
      <w:r w:rsidRPr="00334C64">
        <w:tab/>
        <w:t xml:space="preserve">           </w:t>
      </w:r>
      <w:r>
        <w:t xml:space="preserve">               </w:t>
      </w:r>
      <w:r w:rsidRPr="00334C64">
        <w:t xml:space="preserve"> протокол №</w:t>
      </w:r>
      <w:r w:rsidR="00594B48">
        <w:t>4</w:t>
      </w:r>
      <w:r w:rsidRPr="00334C64">
        <w:tab/>
      </w:r>
      <w:r>
        <w:t xml:space="preserve">                        </w:t>
      </w:r>
      <w:r w:rsidR="00594B48">
        <w:t xml:space="preserve">             </w:t>
      </w:r>
      <w:r>
        <w:t xml:space="preserve"> Белоусов А.Ф.</w:t>
      </w:r>
    </w:p>
    <w:p w:rsidR="0020706E" w:rsidRPr="00334C64" w:rsidRDefault="00594B48" w:rsidP="0020706E">
      <w:r>
        <w:t>протокол №3</w:t>
      </w:r>
      <w:r w:rsidR="0020706E" w:rsidRPr="00334C64">
        <w:t xml:space="preserve">           </w:t>
      </w:r>
      <w:r w:rsidR="0020706E">
        <w:t xml:space="preserve">               </w:t>
      </w:r>
      <w:r w:rsidR="0020706E" w:rsidRPr="00334C64">
        <w:t xml:space="preserve"> от </w:t>
      </w:r>
      <w:r>
        <w:t>22.12.14 г.</w:t>
      </w:r>
      <w:r w:rsidR="0020706E" w:rsidRPr="00334C64">
        <w:tab/>
      </w:r>
      <w:r w:rsidR="0020706E" w:rsidRPr="00334C64">
        <w:tab/>
      </w:r>
      <w:r w:rsidR="0020706E" w:rsidRPr="00334C64">
        <w:tab/>
      </w:r>
      <w:r w:rsidR="0020706E" w:rsidRPr="00334C64">
        <w:tab/>
      </w:r>
      <w:r w:rsidR="0020706E" w:rsidRPr="00334C64">
        <w:tab/>
        <w:t xml:space="preserve">          </w:t>
      </w:r>
      <w:r w:rsidR="0020706E">
        <w:t xml:space="preserve"> </w:t>
      </w:r>
    </w:p>
    <w:p w:rsidR="0020706E" w:rsidRPr="00334C64" w:rsidRDefault="0020706E" w:rsidP="0020706E">
      <w:r w:rsidRPr="00334C64">
        <w:t xml:space="preserve">от </w:t>
      </w:r>
      <w:r w:rsidR="00594B48">
        <w:t>08.12.14 г.</w:t>
      </w:r>
      <w:r>
        <w:t xml:space="preserve">      </w:t>
      </w:r>
    </w:p>
    <w:p w:rsidR="0020706E" w:rsidRDefault="0020706E" w:rsidP="0020706E">
      <w:pPr>
        <w:rPr>
          <w:sz w:val="28"/>
        </w:rPr>
      </w:pPr>
    </w:p>
    <w:p w:rsidR="0020706E" w:rsidRDefault="0020706E" w:rsidP="0020706E">
      <w:pPr>
        <w:rPr>
          <w:sz w:val="28"/>
        </w:rPr>
      </w:pPr>
    </w:p>
    <w:p w:rsidR="0020706E" w:rsidRDefault="0020706E" w:rsidP="0020706E">
      <w:pPr>
        <w:rPr>
          <w:sz w:val="28"/>
        </w:rPr>
      </w:pPr>
    </w:p>
    <w:p w:rsidR="0020706E" w:rsidRDefault="0020706E" w:rsidP="0020706E">
      <w:pPr>
        <w:rPr>
          <w:sz w:val="28"/>
        </w:rPr>
      </w:pPr>
    </w:p>
    <w:p w:rsidR="0020706E" w:rsidRDefault="0020706E" w:rsidP="0020706E">
      <w:pPr>
        <w:rPr>
          <w:sz w:val="28"/>
        </w:rPr>
      </w:pPr>
    </w:p>
    <w:p w:rsidR="0020706E" w:rsidRDefault="0020706E" w:rsidP="0020706E">
      <w:pPr>
        <w:rPr>
          <w:sz w:val="28"/>
        </w:rPr>
      </w:pPr>
    </w:p>
    <w:p w:rsidR="0020706E" w:rsidRDefault="0020706E" w:rsidP="0020706E">
      <w:pPr>
        <w:rPr>
          <w:sz w:val="28"/>
        </w:rPr>
      </w:pPr>
    </w:p>
    <w:p w:rsidR="0020706E" w:rsidRDefault="0020706E" w:rsidP="0020706E">
      <w:pPr>
        <w:rPr>
          <w:sz w:val="28"/>
        </w:rPr>
      </w:pPr>
    </w:p>
    <w:p w:rsidR="0020706E" w:rsidRPr="00B81F63" w:rsidRDefault="0020706E" w:rsidP="0020706E">
      <w:pPr>
        <w:pStyle w:val="a3"/>
        <w:shd w:val="clear" w:color="auto" w:fill="FAFAFA"/>
        <w:spacing w:before="0" w:beforeAutospacing="0" w:after="0" w:afterAutospacing="0"/>
        <w:rPr>
          <w:rFonts w:ascii="Geor" w:hAnsi="Geor"/>
          <w:bCs/>
          <w:sz w:val="28"/>
          <w:szCs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20706E">
      <w:pPr>
        <w:rPr>
          <w:b/>
          <w:bCs/>
          <w:color w:val="FF0000"/>
          <w:sz w:val="28"/>
        </w:rPr>
      </w:pPr>
    </w:p>
    <w:p w:rsidR="0020706E" w:rsidRDefault="0020706E" w:rsidP="00C24C11">
      <w:pPr>
        <w:pStyle w:val="a3"/>
        <w:spacing w:before="0" w:beforeAutospacing="0" w:after="0" w:afterAutospacing="0"/>
        <w:jc w:val="center"/>
        <w:rPr>
          <w:rFonts w:cs="Arial"/>
          <w:b/>
          <w:sz w:val="28"/>
          <w:szCs w:val="28"/>
        </w:rPr>
      </w:pPr>
    </w:p>
    <w:p w:rsidR="0020706E" w:rsidRDefault="0020706E" w:rsidP="00C24C11">
      <w:pPr>
        <w:pStyle w:val="a3"/>
        <w:spacing w:before="0" w:beforeAutospacing="0" w:after="0" w:afterAutospacing="0"/>
        <w:jc w:val="center"/>
        <w:rPr>
          <w:rFonts w:cs="Arial"/>
          <w:b/>
          <w:sz w:val="28"/>
          <w:szCs w:val="28"/>
        </w:rPr>
      </w:pPr>
    </w:p>
    <w:p w:rsidR="0020706E" w:rsidRDefault="0020706E" w:rsidP="00C24C11">
      <w:pPr>
        <w:pStyle w:val="a3"/>
        <w:spacing w:before="0" w:beforeAutospacing="0" w:after="0" w:afterAutospacing="0"/>
        <w:jc w:val="center"/>
        <w:rPr>
          <w:rFonts w:cs="Arial"/>
          <w:b/>
          <w:sz w:val="28"/>
          <w:szCs w:val="28"/>
        </w:rPr>
      </w:pPr>
    </w:p>
    <w:p w:rsidR="0020706E" w:rsidRDefault="0020706E" w:rsidP="00C24C11">
      <w:pPr>
        <w:pStyle w:val="a3"/>
        <w:spacing w:before="0" w:beforeAutospacing="0" w:after="0" w:afterAutospacing="0"/>
        <w:jc w:val="center"/>
        <w:rPr>
          <w:rFonts w:cs="Arial"/>
          <w:b/>
          <w:sz w:val="28"/>
          <w:szCs w:val="28"/>
        </w:rPr>
      </w:pPr>
    </w:p>
    <w:p w:rsidR="0020706E" w:rsidRDefault="0020706E" w:rsidP="00C24C11">
      <w:pPr>
        <w:pStyle w:val="a3"/>
        <w:spacing w:before="0" w:beforeAutospacing="0" w:after="0" w:afterAutospacing="0"/>
        <w:jc w:val="center"/>
        <w:rPr>
          <w:rFonts w:cs="Arial"/>
          <w:b/>
          <w:sz w:val="28"/>
          <w:szCs w:val="28"/>
        </w:rPr>
      </w:pPr>
    </w:p>
    <w:p w:rsidR="0020706E" w:rsidRDefault="0020706E" w:rsidP="00594B48">
      <w:pPr>
        <w:pStyle w:val="a3"/>
        <w:spacing w:before="0" w:beforeAutospacing="0" w:after="0" w:afterAutospacing="0"/>
        <w:rPr>
          <w:rFonts w:cs="Arial"/>
          <w:b/>
          <w:sz w:val="28"/>
          <w:szCs w:val="28"/>
          <w:lang w:val="en-US"/>
        </w:rPr>
      </w:pPr>
    </w:p>
    <w:p w:rsidR="00D7041A" w:rsidRDefault="00D7041A" w:rsidP="00594B48">
      <w:pPr>
        <w:pStyle w:val="a3"/>
        <w:spacing w:before="0" w:beforeAutospacing="0" w:after="0" w:afterAutospacing="0"/>
        <w:rPr>
          <w:rFonts w:cs="Arial"/>
          <w:b/>
          <w:sz w:val="28"/>
          <w:szCs w:val="28"/>
          <w:lang w:val="en-US"/>
        </w:rPr>
      </w:pPr>
    </w:p>
    <w:p w:rsidR="00D7041A" w:rsidRPr="00D7041A" w:rsidRDefault="00D7041A" w:rsidP="00594B48">
      <w:pPr>
        <w:pStyle w:val="a3"/>
        <w:spacing w:before="0" w:beforeAutospacing="0" w:after="0" w:afterAutospacing="0"/>
        <w:rPr>
          <w:rFonts w:cs="Arial"/>
          <w:b/>
          <w:sz w:val="28"/>
          <w:szCs w:val="28"/>
          <w:lang w:val="en-US"/>
        </w:rPr>
      </w:pPr>
      <w:bookmarkStart w:id="0" w:name="_GoBack"/>
      <w:bookmarkEnd w:id="0"/>
    </w:p>
    <w:p w:rsidR="00C24C11" w:rsidRPr="00C62A24" w:rsidRDefault="00783B2E" w:rsidP="00C24C11">
      <w:pPr>
        <w:pStyle w:val="a3"/>
        <w:spacing w:before="0" w:beforeAutospacing="0" w:after="0" w:afterAutospacing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Паспорт  программы </w:t>
      </w:r>
      <w:r w:rsidR="00594B48">
        <w:rPr>
          <w:rFonts w:cs="Arial"/>
          <w:b/>
          <w:sz w:val="28"/>
          <w:szCs w:val="28"/>
        </w:rPr>
        <w:t xml:space="preserve"> </w:t>
      </w:r>
    </w:p>
    <w:p w:rsidR="00C24C11" w:rsidRDefault="00C24C11" w:rsidP="00885E67">
      <w:pPr>
        <w:pStyle w:val="a3"/>
        <w:spacing w:before="0" w:beforeAutospacing="0" w:after="0" w:afterAutospacing="0"/>
        <w:rPr>
          <w:b/>
          <w:sz w:val="28"/>
          <w:szCs w:val="36"/>
        </w:rPr>
      </w:pPr>
    </w:p>
    <w:p w:rsidR="00C24C11" w:rsidRPr="006A1657" w:rsidRDefault="00C24C11" w:rsidP="00C24C11">
      <w:pPr>
        <w:pStyle w:val="a3"/>
        <w:spacing w:before="0" w:beforeAutospacing="0" w:after="0" w:afterAutospacing="0"/>
        <w:jc w:val="center"/>
        <w:rPr>
          <w:rFonts w:cs="Arial"/>
          <w:b/>
          <w:vanish/>
          <w:sz w:val="28"/>
          <w:szCs w:val="36"/>
        </w:rPr>
      </w:pPr>
    </w:p>
    <w:p w:rsidR="00C24C11" w:rsidRPr="00D57CC2" w:rsidRDefault="00C24C11" w:rsidP="00C24C11">
      <w:pPr>
        <w:jc w:val="both"/>
        <w:rPr>
          <w:rFonts w:cs="Arial"/>
          <w:sz w:val="28"/>
          <w:szCs w:val="28"/>
        </w:rPr>
      </w:pPr>
    </w:p>
    <w:tbl>
      <w:tblPr>
        <w:tblW w:w="10632" w:type="dxa"/>
        <w:tblInd w:w="-459" w:type="dxa"/>
        <w:shd w:val="clear" w:color="auto" w:fill="8DB3E2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8207"/>
      </w:tblGrid>
      <w:tr w:rsidR="00C24C11" w:rsidRPr="00EA522B" w:rsidTr="00594B48">
        <w:trPr>
          <w:trHeight w:val="722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11" w:rsidRPr="00EA522B" w:rsidRDefault="00C24C11" w:rsidP="00F839FB">
            <w:pPr>
              <w:spacing w:before="100" w:beforeAutospacing="1" w:after="100" w:afterAutospacing="1"/>
              <w:jc w:val="both"/>
            </w:pPr>
            <w:r w:rsidRPr="00EA522B">
              <w:rPr>
                <w:b/>
                <w:bCs/>
              </w:rPr>
              <w:t>Наименование Программы</w:t>
            </w:r>
          </w:p>
        </w:tc>
        <w:tc>
          <w:tcPr>
            <w:tcW w:w="8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11" w:rsidRPr="00EA522B" w:rsidRDefault="00594B48" w:rsidP="00F839FB">
            <w:pPr>
              <w:jc w:val="both"/>
            </w:pPr>
            <w:r w:rsidRPr="00EA522B">
              <w:t>Программа  по г</w:t>
            </w:r>
            <w:r w:rsidR="00783B2E" w:rsidRPr="00EA522B">
              <w:t>ражданско</w:t>
            </w:r>
            <w:r w:rsidRPr="00EA522B">
              <w:t>-патриотическому  воспитанию обучающихся  ГБПОУ  «ААТТ»</w:t>
            </w:r>
          </w:p>
          <w:p w:rsidR="00783B2E" w:rsidRPr="00EA522B" w:rsidRDefault="00783B2E" w:rsidP="00783B2E">
            <w:pPr>
              <w:jc w:val="both"/>
            </w:pPr>
          </w:p>
          <w:p w:rsidR="00C24C11" w:rsidRPr="00EA522B" w:rsidRDefault="00C24C11" w:rsidP="00F839FB">
            <w:pPr>
              <w:jc w:val="both"/>
            </w:pPr>
          </w:p>
        </w:tc>
      </w:tr>
      <w:tr w:rsidR="005431F6" w:rsidRPr="00EA522B" w:rsidTr="00E7603E"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1F6" w:rsidRPr="00EA522B" w:rsidRDefault="005431F6" w:rsidP="00F839FB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EA522B">
              <w:rPr>
                <w:b/>
                <w:bCs/>
              </w:rPr>
              <w:t>Обоснование для разработки программы</w:t>
            </w:r>
          </w:p>
        </w:tc>
        <w:tc>
          <w:tcPr>
            <w:tcW w:w="8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B48" w:rsidRPr="00EA522B" w:rsidRDefault="00594B48" w:rsidP="00594B4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/>
              <w:rPr>
                <w:color w:val="000000"/>
              </w:rPr>
            </w:pPr>
            <w:r w:rsidRPr="00EA522B">
              <w:t xml:space="preserve"> </w:t>
            </w:r>
            <w:r w:rsidRPr="00EA522B">
              <w:rPr>
                <w:color w:val="000000"/>
              </w:rPr>
              <w:t xml:space="preserve">Конвенция «О правах ребёнка»; </w:t>
            </w:r>
          </w:p>
          <w:p w:rsidR="00594B48" w:rsidRPr="00EA522B" w:rsidRDefault="00594B48" w:rsidP="00594B4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/>
              <w:rPr>
                <w:color w:val="000000"/>
              </w:rPr>
            </w:pPr>
            <w:r w:rsidRPr="00EA522B">
              <w:rPr>
                <w:color w:val="000000"/>
              </w:rPr>
              <w:t>Декларация о правах ребенка;</w:t>
            </w:r>
          </w:p>
          <w:p w:rsidR="00594B48" w:rsidRPr="00EA522B" w:rsidRDefault="00594B48" w:rsidP="00594B4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/>
              <w:rPr>
                <w:color w:val="000000"/>
              </w:rPr>
            </w:pPr>
            <w:r w:rsidRPr="00EA522B">
              <w:rPr>
                <w:color w:val="000000"/>
              </w:rPr>
              <w:t>Конституция Российской Федерации;</w:t>
            </w:r>
          </w:p>
          <w:p w:rsidR="00594B48" w:rsidRPr="00EA522B" w:rsidRDefault="00594B48" w:rsidP="00594B4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/>
              <w:rPr>
                <w:color w:val="000000"/>
              </w:rPr>
            </w:pPr>
            <w:r w:rsidRPr="00EA522B">
              <w:rPr>
                <w:color w:val="000000"/>
              </w:rPr>
              <w:t>Семейный кодекс Российской Федерации</w:t>
            </w:r>
          </w:p>
          <w:p w:rsidR="00594B48" w:rsidRPr="00EA522B" w:rsidRDefault="00594B48" w:rsidP="00594B4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/>
              <w:rPr>
                <w:color w:val="000000"/>
              </w:rPr>
            </w:pPr>
            <w:r w:rsidRPr="00EA522B">
              <w:rPr>
                <w:color w:val="000000"/>
              </w:rPr>
              <w:t>Закон Российской Федерации  «Об образовании в РФ»;</w:t>
            </w:r>
          </w:p>
          <w:p w:rsidR="00594B48" w:rsidRPr="00EA522B" w:rsidRDefault="00594B48" w:rsidP="00594B4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/>
              <w:rPr>
                <w:color w:val="000000"/>
              </w:rPr>
            </w:pPr>
            <w:r w:rsidRPr="00EA522B">
              <w:rPr>
                <w:color w:val="000000"/>
              </w:rPr>
              <w:t>Федеральный закон от 24.07.1998 № 124-ФЗ «Об основных гарантиях прав ребёнка в Российской Федерации»;</w:t>
            </w:r>
          </w:p>
          <w:p w:rsidR="00594B48" w:rsidRPr="00EA522B" w:rsidRDefault="00594B48" w:rsidP="00594B4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/>
              <w:rPr>
                <w:color w:val="000000"/>
              </w:rPr>
            </w:pPr>
            <w:r w:rsidRPr="00EA522B">
              <w:rPr>
                <w:color w:val="000000"/>
              </w:rPr>
              <w:t>Федеративный закон РФ от 24.06.1999 №120-ФЗ "Об основах системы профилактики безнадзорности и правонарушений несовершеннолетних";</w:t>
            </w:r>
          </w:p>
          <w:p w:rsidR="00594B48" w:rsidRPr="00EA522B" w:rsidRDefault="00594B48" w:rsidP="00594B48">
            <w:pPr>
              <w:numPr>
                <w:ilvl w:val="0"/>
                <w:numId w:val="25"/>
              </w:numPr>
              <w:ind w:left="317"/>
              <w:jc w:val="both"/>
            </w:pPr>
            <w:proofErr w:type="gramStart"/>
            <w:r w:rsidRPr="00EA522B">
              <w:t>Стратегия Государственной национальной политики Российской Федерации на период до 2025 года (Утверждена Указом Президента Российской Федерации от 19 декабря 2012 г. N 1666</w:t>
            </w:r>
            <w:proofErr w:type="gramEnd"/>
          </w:p>
          <w:p w:rsidR="00594B48" w:rsidRPr="00EA522B" w:rsidRDefault="00594B48" w:rsidP="00594B48">
            <w:pPr>
              <w:numPr>
                <w:ilvl w:val="0"/>
                <w:numId w:val="25"/>
              </w:numPr>
              <w:ind w:left="317"/>
              <w:jc w:val="both"/>
            </w:pPr>
            <w:r w:rsidRPr="00EA522B">
              <w:t>Государственная программа «Патриотическое воспитание граждан Российской Федерации на 2011/2015 годы»,</w:t>
            </w:r>
          </w:p>
          <w:p w:rsidR="00594B48" w:rsidRPr="00EA522B" w:rsidRDefault="00594B48" w:rsidP="00594B4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/>
              <w:rPr>
                <w:bCs/>
              </w:rPr>
            </w:pPr>
            <w:r w:rsidRPr="00EA522B">
              <w:rPr>
                <w:bCs/>
              </w:rPr>
              <w:t>Целевая программа Курганской области «Развитие</w:t>
            </w:r>
          </w:p>
          <w:p w:rsidR="00594B48" w:rsidRPr="00EA522B" w:rsidRDefault="00594B48" w:rsidP="00594B48">
            <w:pPr>
              <w:autoSpaceDE w:val="0"/>
              <w:autoSpaceDN w:val="0"/>
              <w:adjustRightInd w:val="0"/>
              <w:ind w:left="317"/>
              <w:rPr>
                <w:bCs/>
              </w:rPr>
            </w:pPr>
            <w:r w:rsidRPr="00EA522B">
              <w:rPr>
                <w:bCs/>
              </w:rPr>
              <w:t>образования и реализация государственной молодежной политики в Курганской области на 2011-2015</w:t>
            </w:r>
            <w:r w:rsidRPr="00EA522B">
              <w:rPr>
                <w:b/>
                <w:bCs/>
              </w:rPr>
              <w:t xml:space="preserve"> </w:t>
            </w:r>
            <w:r w:rsidRPr="00EA522B">
              <w:rPr>
                <w:bCs/>
              </w:rPr>
              <w:t>годы»;</w:t>
            </w:r>
          </w:p>
          <w:p w:rsidR="00EA522B" w:rsidRPr="00EA522B" w:rsidRDefault="00594B48" w:rsidP="00594B48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02"/>
              <w:rPr>
                <w:bCs/>
              </w:rPr>
            </w:pPr>
            <w:r w:rsidRPr="00EA522B">
              <w:rPr>
                <w:color w:val="000000"/>
              </w:rPr>
              <w:t xml:space="preserve"> Устав </w:t>
            </w:r>
            <w:r w:rsidR="00EA522B" w:rsidRPr="00EA522B">
              <w:rPr>
                <w:color w:val="000000"/>
              </w:rPr>
              <w:t>ГБПОУ «ААТТ»;</w:t>
            </w:r>
            <w:r w:rsidRPr="00EA522B">
              <w:rPr>
                <w:color w:val="000000"/>
              </w:rPr>
              <w:t xml:space="preserve"> </w:t>
            </w:r>
          </w:p>
          <w:p w:rsidR="00EA522B" w:rsidRPr="00EA522B" w:rsidRDefault="00594B48" w:rsidP="00594B48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02"/>
              <w:jc w:val="both"/>
            </w:pPr>
            <w:r w:rsidRPr="00EA522B">
              <w:rPr>
                <w:color w:val="000000"/>
              </w:rPr>
              <w:t xml:space="preserve">Программа развития </w:t>
            </w:r>
            <w:r w:rsidR="00EA522B">
              <w:rPr>
                <w:color w:val="000000"/>
              </w:rPr>
              <w:t xml:space="preserve">  </w:t>
            </w:r>
            <w:r w:rsidR="00EA522B" w:rsidRPr="00EA522B">
              <w:rPr>
                <w:color w:val="000000"/>
              </w:rPr>
              <w:t>ГБПОУ «ААТТ»</w:t>
            </w:r>
            <w:r w:rsidR="00EA522B">
              <w:rPr>
                <w:color w:val="000000"/>
              </w:rPr>
              <w:t xml:space="preserve"> </w:t>
            </w:r>
            <w:r w:rsidR="00EA522B" w:rsidRPr="00EA522B">
              <w:rPr>
                <w:color w:val="000000"/>
              </w:rPr>
              <w:t xml:space="preserve"> </w:t>
            </w:r>
            <w:r w:rsidRPr="00EA522B">
              <w:rPr>
                <w:color w:val="000000"/>
              </w:rPr>
              <w:t xml:space="preserve"> на 2012-2015 </w:t>
            </w:r>
            <w:proofErr w:type="spellStart"/>
            <w:proofErr w:type="gramStart"/>
            <w:r w:rsidRPr="00EA522B">
              <w:rPr>
                <w:color w:val="000000"/>
              </w:rPr>
              <w:t>гг</w:t>
            </w:r>
            <w:proofErr w:type="spellEnd"/>
            <w:proofErr w:type="gramEnd"/>
            <w:r w:rsidR="00EA522B" w:rsidRPr="00EA522B">
              <w:rPr>
                <w:color w:val="000000"/>
              </w:rPr>
              <w:t>;</w:t>
            </w:r>
          </w:p>
          <w:p w:rsidR="00EA522B" w:rsidRPr="00EA522B" w:rsidRDefault="009F146E" w:rsidP="009F146E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02"/>
              <w:jc w:val="both"/>
            </w:pPr>
            <w:r w:rsidRPr="00EA522B">
              <w:t xml:space="preserve"> Приказы по ГБПОУ «ААТТ» по гражданско-патриотическому воспитанию</w:t>
            </w:r>
            <w:r w:rsidR="00EA522B" w:rsidRPr="00EA522B">
              <w:t>;</w:t>
            </w:r>
          </w:p>
          <w:p w:rsidR="005431F6" w:rsidRPr="00EA522B" w:rsidRDefault="00EA522B" w:rsidP="009F146E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02"/>
              <w:jc w:val="both"/>
            </w:pPr>
            <w:r w:rsidRPr="00EA522B">
              <w:t>Л</w:t>
            </w:r>
            <w:r w:rsidR="009F146E" w:rsidRPr="00EA522B">
              <w:t xml:space="preserve">окальные акты </w:t>
            </w:r>
            <w:r w:rsidRPr="00EA522B">
              <w:t xml:space="preserve"> ГБПОУ </w:t>
            </w:r>
            <w:r w:rsidR="009F146E" w:rsidRPr="00EA522B">
              <w:t>«ААТТ»</w:t>
            </w:r>
          </w:p>
        </w:tc>
      </w:tr>
      <w:tr w:rsidR="00C24C11" w:rsidRPr="00EA522B" w:rsidTr="00E7603E">
        <w:trPr>
          <w:trHeight w:val="26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11" w:rsidRPr="00EA522B" w:rsidRDefault="00C24C11" w:rsidP="00F839FB">
            <w:pPr>
              <w:jc w:val="both"/>
            </w:pPr>
            <w:r w:rsidRPr="00EA522B">
              <w:rPr>
                <w:b/>
                <w:bCs/>
              </w:rPr>
              <w:t>Разработчик Программы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11" w:rsidRPr="00EA522B" w:rsidRDefault="00EA522B" w:rsidP="00F839FB">
            <w:pPr>
              <w:jc w:val="both"/>
            </w:pPr>
            <w:r>
              <w:t>Авторский к</w:t>
            </w:r>
            <w:r w:rsidR="00783B2E" w:rsidRPr="00EA522B">
              <w:t>оллектив</w:t>
            </w:r>
            <w:r>
              <w:t xml:space="preserve">:  </w:t>
            </w:r>
          </w:p>
          <w:p w:rsidR="00885E67" w:rsidRPr="00EA522B" w:rsidRDefault="004B5A92" w:rsidP="0059434B">
            <w:pPr>
              <w:jc w:val="both"/>
            </w:pPr>
            <w:r w:rsidRPr="00EA522B">
              <w:t xml:space="preserve">Сулейманов </w:t>
            </w:r>
            <w:r w:rsidR="00885E67" w:rsidRPr="00EA522B">
              <w:t>В.Я., Шарапова Ю.А., Садыкова З.Г.</w:t>
            </w:r>
            <w:r w:rsidRPr="00EA522B">
              <w:t xml:space="preserve">, </w:t>
            </w:r>
            <w:proofErr w:type="spellStart"/>
            <w:r w:rsidRPr="00EA522B">
              <w:t>Чалышева</w:t>
            </w:r>
            <w:proofErr w:type="spellEnd"/>
            <w:r w:rsidRPr="00EA522B">
              <w:t xml:space="preserve"> Н.С.</w:t>
            </w:r>
          </w:p>
        </w:tc>
      </w:tr>
      <w:tr w:rsidR="00C24C11" w:rsidRPr="00EA522B" w:rsidTr="00E7603E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11" w:rsidRPr="00EA522B" w:rsidRDefault="00C24C11" w:rsidP="00F839FB">
            <w:pPr>
              <w:spacing w:before="100" w:beforeAutospacing="1" w:after="100" w:afterAutospacing="1"/>
              <w:jc w:val="both"/>
            </w:pPr>
            <w:r w:rsidRPr="00EA522B">
              <w:rPr>
                <w:b/>
                <w:bCs/>
              </w:rPr>
              <w:t>Исполнители Программы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11" w:rsidRPr="00EA522B" w:rsidRDefault="00C24C11" w:rsidP="00F839FB">
            <w:pPr>
              <w:jc w:val="both"/>
            </w:pPr>
            <w:r w:rsidRPr="00EA522B">
              <w:t>Педагогический коллектив</w:t>
            </w:r>
            <w:r w:rsidR="00EA522B">
              <w:t xml:space="preserve">  техникума.</w:t>
            </w:r>
          </w:p>
          <w:p w:rsidR="00C24C11" w:rsidRPr="00EA522B" w:rsidRDefault="00783B2E" w:rsidP="00783B2E">
            <w:pPr>
              <w:jc w:val="both"/>
            </w:pPr>
            <w:proofErr w:type="gramStart"/>
            <w:r w:rsidRPr="00EA522B">
              <w:t>Обучающиеся</w:t>
            </w:r>
            <w:proofErr w:type="gramEnd"/>
            <w:r w:rsidR="00EA522B">
              <w:t xml:space="preserve"> техникума</w:t>
            </w:r>
          </w:p>
        </w:tc>
      </w:tr>
      <w:tr w:rsidR="00C24C11" w:rsidRPr="00EA522B" w:rsidTr="00E7603E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11" w:rsidRPr="00EA522B" w:rsidRDefault="00C24C11" w:rsidP="00F839FB">
            <w:pPr>
              <w:spacing w:before="100" w:beforeAutospacing="1" w:after="100" w:afterAutospacing="1"/>
              <w:jc w:val="both"/>
            </w:pPr>
            <w:r w:rsidRPr="00EA522B">
              <w:rPr>
                <w:b/>
                <w:bCs/>
              </w:rPr>
              <w:t>Осн</w:t>
            </w:r>
            <w:r w:rsidR="00705EE0" w:rsidRPr="00EA522B">
              <w:rPr>
                <w:b/>
                <w:bCs/>
              </w:rPr>
              <w:t>овные этапы и формы обсуждения П</w:t>
            </w:r>
            <w:r w:rsidRPr="00EA522B">
              <w:rPr>
                <w:b/>
                <w:bCs/>
              </w:rPr>
              <w:t>рограммы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11" w:rsidRPr="00EA522B" w:rsidRDefault="005431F6" w:rsidP="00F839FB">
            <w:pPr>
              <w:jc w:val="both"/>
            </w:pPr>
            <w:r w:rsidRPr="00EA522B">
              <w:t>1.</w:t>
            </w:r>
            <w:r w:rsidR="00C24C11" w:rsidRPr="00EA522B">
              <w:t>О</w:t>
            </w:r>
            <w:r w:rsidR="00783B2E" w:rsidRPr="00EA522B">
              <w:t>бсуждение в коллективах обучающихся</w:t>
            </w:r>
            <w:r w:rsidR="00C24C11" w:rsidRPr="00EA522B">
              <w:t>, педагогов, родителей.</w:t>
            </w:r>
          </w:p>
          <w:p w:rsidR="00C24C11" w:rsidRPr="00EA522B" w:rsidRDefault="00C24C11" w:rsidP="00F839FB">
            <w:pPr>
              <w:jc w:val="both"/>
            </w:pPr>
            <w:r w:rsidRPr="00EA522B">
              <w:t xml:space="preserve">2. Заседания </w:t>
            </w:r>
            <w:r w:rsidR="00783B2E" w:rsidRPr="00EA522B">
              <w:t>ИМС</w:t>
            </w:r>
          </w:p>
          <w:p w:rsidR="00C24C11" w:rsidRPr="00EA522B" w:rsidRDefault="00C24C11" w:rsidP="00F839FB">
            <w:pPr>
              <w:jc w:val="both"/>
            </w:pPr>
            <w:r w:rsidRPr="00EA522B">
              <w:t>3. Собрания, занятия и мероприятия в коллективах.</w:t>
            </w:r>
          </w:p>
        </w:tc>
      </w:tr>
      <w:tr w:rsidR="00C24C11" w:rsidRPr="00EA522B" w:rsidTr="00E7603E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11" w:rsidRPr="00EA522B" w:rsidRDefault="00C24C11" w:rsidP="00F839FB">
            <w:pPr>
              <w:spacing w:before="100" w:beforeAutospacing="1" w:after="100" w:afterAutospacing="1"/>
              <w:jc w:val="both"/>
            </w:pPr>
            <w:r w:rsidRPr="00EA522B">
              <w:rPr>
                <w:b/>
                <w:bCs/>
              </w:rPr>
              <w:t>Цели и задачи Программы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11" w:rsidRPr="00EA522B" w:rsidRDefault="005431F6" w:rsidP="00F839FB">
            <w:pPr>
              <w:jc w:val="both"/>
            </w:pPr>
            <w:r w:rsidRPr="00EA522B">
              <w:rPr>
                <w:b/>
              </w:rPr>
              <w:t>Цели</w:t>
            </w:r>
            <w:r w:rsidR="00C24C11" w:rsidRPr="00EA522B">
              <w:rPr>
                <w:b/>
              </w:rPr>
              <w:t xml:space="preserve"> программы</w:t>
            </w:r>
            <w:r w:rsidR="0020706E" w:rsidRPr="00EA522B">
              <w:rPr>
                <w:b/>
              </w:rPr>
              <w:t xml:space="preserve"> </w:t>
            </w:r>
            <w:r w:rsidR="0020706E" w:rsidRPr="00EA522B">
              <w:t>- создание условий для 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      </w:r>
          </w:p>
          <w:p w:rsidR="00C24C11" w:rsidRPr="00EA522B" w:rsidRDefault="00C24C11" w:rsidP="00F839FB">
            <w:pPr>
              <w:jc w:val="both"/>
              <w:rPr>
                <w:b/>
              </w:rPr>
            </w:pPr>
            <w:r w:rsidRPr="00EA522B">
              <w:rPr>
                <w:b/>
              </w:rPr>
              <w:t>Задачи программы.</w:t>
            </w:r>
          </w:p>
          <w:p w:rsidR="00C24C11" w:rsidRPr="00EA522B" w:rsidRDefault="0074240D" w:rsidP="00F839FB">
            <w:pPr>
              <w:jc w:val="both"/>
            </w:pPr>
            <w:r>
              <w:t>-</w:t>
            </w:r>
            <w:r w:rsidR="00C24C11" w:rsidRPr="00EA522B">
              <w:t>создани</w:t>
            </w:r>
            <w:r>
              <w:t>е</w:t>
            </w:r>
            <w:r w:rsidR="00783B2E" w:rsidRPr="00EA522B">
              <w:t xml:space="preserve"> условий для эффективного гражданско</w:t>
            </w:r>
            <w:r w:rsidR="00C24C11" w:rsidRPr="00EA522B">
              <w:t xml:space="preserve">-патриотического воспитания </w:t>
            </w:r>
            <w:r>
              <w:t>обучающихся техникума</w:t>
            </w:r>
            <w:r w:rsidR="00C24C11" w:rsidRPr="00EA522B">
              <w:t>;</w:t>
            </w:r>
          </w:p>
          <w:p w:rsidR="00C24C11" w:rsidRPr="00EA522B" w:rsidRDefault="00C24C11" w:rsidP="00F839FB">
            <w:pPr>
              <w:jc w:val="both"/>
            </w:pPr>
            <w:r w:rsidRPr="00EA522B">
              <w:t>- утверждение в сознании и чувствах</w:t>
            </w:r>
            <w:r w:rsidR="0074240D">
              <w:t xml:space="preserve"> обучающихся техникума</w:t>
            </w:r>
            <w:r w:rsidRPr="00EA522B">
              <w:t xml:space="preserve"> </w:t>
            </w:r>
            <w:r w:rsidR="0074240D">
              <w:t xml:space="preserve"> </w:t>
            </w:r>
            <w:r w:rsidRPr="00EA522B">
              <w:t xml:space="preserve"> патриотических ценностей, взглядов и убеждений, уважения к культурному и историческому прошлому России, к традициям, повышение престижа государственной, особенно военной, службы;</w:t>
            </w:r>
          </w:p>
          <w:p w:rsidR="00C24C11" w:rsidRPr="00EA522B" w:rsidRDefault="00C24C11" w:rsidP="0074240D">
            <w:pPr>
              <w:jc w:val="both"/>
            </w:pPr>
            <w:r w:rsidRPr="00EA522B">
              <w:t>- создание механизма, обеспечивающего эффективное функциони</w:t>
            </w:r>
            <w:r w:rsidR="00783B2E" w:rsidRPr="00EA522B">
              <w:t>рование целостной системы гражданско</w:t>
            </w:r>
            <w:r w:rsidRPr="00EA522B">
              <w:t xml:space="preserve">-патриотического воспитания </w:t>
            </w:r>
            <w:proofErr w:type="gramStart"/>
            <w:r w:rsidR="0074240D">
              <w:t>обучающихся</w:t>
            </w:r>
            <w:proofErr w:type="gramEnd"/>
            <w:r w:rsidR="0074240D">
              <w:t xml:space="preserve"> техникума</w:t>
            </w:r>
            <w:r w:rsidRPr="00EA522B">
              <w:t>.</w:t>
            </w:r>
          </w:p>
        </w:tc>
      </w:tr>
      <w:tr w:rsidR="00C24C11" w:rsidRPr="00EA522B" w:rsidTr="00E7603E">
        <w:trPr>
          <w:trHeight w:val="255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11" w:rsidRPr="00EA522B" w:rsidRDefault="00C24C11" w:rsidP="00F839FB">
            <w:pPr>
              <w:spacing w:beforeAutospacing="1" w:afterAutospacing="1"/>
              <w:jc w:val="both"/>
            </w:pPr>
            <w:r w:rsidRPr="00EA522B">
              <w:rPr>
                <w:b/>
                <w:bCs/>
              </w:rPr>
              <w:lastRenderedPageBreak/>
              <w:t>Ожидаемые результаты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11" w:rsidRPr="00EA522B" w:rsidRDefault="00783B2E" w:rsidP="00F839FB">
            <w:pPr>
              <w:jc w:val="both"/>
            </w:pPr>
            <w:r w:rsidRPr="00EA522B">
              <w:t>Гражданско</w:t>
            </w:r>
            <w:r w:rsidR="00C24C11" w:rsidRPr="00EA522B">
              <w:t>-патрио</w:t>
            </w:r>
            <w:r w:rsidRPr="00EA522B">
              <w:t xml:space="preserve">тическая зрелость </w:t>
            </w:r>
            <w:proofErr w:type="gramStart"/>
            <w:r w:rsidRPr="00EA522B">
              <w:t>обучающихся</w:t>
            </w:r>
            <w:proofErr w:type="gramEnd"/>
            <w:r w:rsidRPr="00EA522B">
              <w:t xml:space="preserve"> техникума</w:t>
            </w:r>
            <w:r w:rsidR="00C24C11" w:rsidRPr="00EA522B">
              <w:t>:</w:t>
            </w:r>
          </w:p>
          <w:p w:rsidR="00C24C11" w:rsidRPr="00EA522B" w:rsidRDefault="00C24C11" w:rsidP="00F839FB">
            <w:pPr>
              <w:jc w:val="both"/>
            </w:pPr>
            <w:r w:rsidRPr="00EA522B">
              <w:t>-</w:t>
            </w:r>
            <w:r w:rsidR="0074240D">
              <w:t xml:space="preserve"> соблюдение  этических норм</w:t>
            </w:r>
            <w:r w:rsidRPr="00EA522B">
              <w:t xml:space="preserve"> поведения и жизни;</w:t>
            </w:r>
          </w:p>
          <w:p w:rsidR="00C24C11" w:rsidRPr="00EA522B" w:rsidRDefault="0074240D" w:rsidP="00F839FB">
            <w:pPr>
              <w:jc w:val="both"/>
            </w:pPr>
            <w:r>
              <w:t xml:space="preserve"> </w:t>
            </w:r>
            <w:r w:rsidRPr="00EA522B">
              <w:t xml:space="preserve">- стремление к </w:t>
            </w:r>
            <w:r>
              <w:t xml:space="preserve"> ведению </w:t>
            </w:r>
            <w:r w:rsidRPr="00EA522B">
              <w:t>здорово</w:t>
            </w:r>
            <w:r>
              <w:t xml:space="preserve">го </w:t>
            </w:r>
            <w:r w:rsidRPr="00EA522B">
              <w:t xml:space="preserve"> образ</w:t>
            </w:r>
            <w:r>
              <w:t>а</w:t>
            </w:r>
            <w:r w:rsidRPr="00EA522B">
              <w:t xml:space="preserve"> жизни;</w:t>
            </w:r>
          </w:p>
          <w:p w:rsidR="00C24C11" w:rsidRPr="00EA522B" w:rsidRDefault="0074240D" w:rsidP="00F839FB">
            <w:pPr>
              <w:jc w:val="both"/>
            </w:pPr>
            <w:r>
              <w:t xml:space="preserve"> </w:t>
            </w:r>
            <w:r w:rsidR="00C24C11" w:rsidRPr="00EA522B">
              <w:t xml:space="preserve">- знание, почитание и продолжение </w:t>
            </w:r>
            <w:r w:rsidR="00783B2E" w:rsidRPr="00EA522B">
              <w:t>лучших традиций семьи, техникума</w:t>
            </w:r>
            <w:r w:rsidR="00C24C11" w:rsidRPr="00EA522B">
              <w:t xml:space="preserve">, </w:t>
            </w:r>
            <w:r>
              <w:t>государства</w:t>
            </w:r>
            <w:r w:rsidR="00C24C11" w:rsidRPr="00EA522B">
              <w:t>;</w:t>
            </w:r>
          </w:p>
          <w:p w:rsidR="00C24C11" w:rsidRPr="00EA522B" w:rsidRDefault="00C24C11" w:rsidP="0074240D">
            <w:pPr>
              <w:jc w:val="both"/>
            </w:pPr>
            <w:r w:rsidRPr="00EA522B">
              <w:t xml:space="preserve">- участие в </w:t>
            </w:r>
            <w:r w:rsidR="0074240D">
              <w:t xml:space="preserve"> </w:t>
            </w:r>
            <w:r w:rsidRPr="00EA522B">
              <w:t xml:space="preserve"> </w:t>
            </w:r>
            <w:r w:rsidR="0074240D">
              <w:t>мероприятиях всех уровней по гражданско-патриотической направленности</w:t>
            </w:r>
            <w:proofErr w:type="gramStart"/>
            <w:r w:rsidR="0074240D">
              <w:t>.</w:t>
            </w:r>
            <w:r w:rsidRPr="00EA522B">
              <w:t>.</w:t>
            </w:r>
            <w:proofErr w:type="gramEnd"/>
          </w:p>
        </w:tc>
      </w:tr>
      <w:tr w:rsidR="00C24C11" w:rsidRPr="00EA522B" w:rsidTr="00E7603E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11" w:rsidRPr="00EA522B" w:rsidRDefault="00C24C11" w:rsidP="00F839FB">
            <w:pPr>
              <w:spacing w:beforeAutospacing="1" w:afterAutospacing="1"/>
              <w:jc w:val="both"/>
            </w:pPr>
            <w:r w:rsidRPr="00EA522B">
              <w:rPr>
                <w:b/>
                <w:bCs/>
              </w:rPr>
              <w:t>Срок действия Программы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11" w:rsidRPr="00EA522B" w:rsidRDefault="00783B2E" w:rsidP="00F839FB">
            <w:pPr>
              <w:spacing w:beforeAutospacing="1" w:afterAutospacing="1"/>
              <w:jc w:val="both"/>
            </w:pPr>
            <w:r w:rsidRPr="00EA522B">
              <w:t>Срок обучения</w:t>
            </w:r>
            <w:r w:rsidR="005431F6" w:rsidRPr="00EA522B">
              <w:t>: 2014-2017</w:t>
            </w:r>
            <w:r w:rsidR="00A5581E" w:rsidRPr="00EA522B">
              <w:t xml:space="preserve"> </w:t>
            </w:r>
            <w:proofErr w:type="spellStart"/>
            <w:proofErr w:type="gramStart"/>
            <w:r w:rsidR="00A5581E" w:rsidRPr="00EA522B">
              <w:t>гг</w:t>
            </w:r>
            <w:proofErr w:type="spellEnd"/>
            <w:proofErr w:type="gramEnd"/>
          </w:p>
        </w:tc>
      </w:tr>
      <w:tr w:rsidR="00C24C11" w:rsidRPr="00EA522B" w:rsidTr="0020706E"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11" w:rsidRPr="00EA522B" w:rsidRDefault="00C24C11" w:rsidP="00F839FB">
            <w:pPr>
              <w:spacing w:beforeAutospacing="1" w:afterAutospacing="1"/>
              <w:jc w:val="both"/>
            </w:pPr>
            <w:r w:rsidRPr="00EA522B">
              <w:rPr>
                <w:b/>
                <w:bCs/>
              </w:rPr>
              <w:t>Этапы реализации Программы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11" w:rsidRPr="00EA522B" w:rsidRDefault="00C24C11" w:rsidP="00F839FB">
            <w:pPr>
              <w:spacing w:beforeAutospacing="1" w:afterAutospacing="1"/>
              <w:jc w:val="both"/>
            </w:pPr>
            <w:r w:rsidRPr="00EA522B">
              <w:t xml:space="preserve">I этап – </w:t>
            </w:r>
            <w:r w:rsidR="00F839FB" w:rsidRPr="00EA522B">
              <w:t>проектный</w:t>
            </w:r>
            <w:r w:rsidR="005431F6" w:rsidRPr="00EA522B">
              <w:t>: октябрь 2014г.</w:t>
            </w:r>
          </w:p>
          <w:p w:rsidR="00C24C11" w:rsidRPr="00EA522B" w:rsidRDefault="005431F6" w:rsidP="00F839FB">
            <w:pPr>
              <w:spacing w:beforeAutospacing="1" w:afterAutospacing="1"/>
              <w:jc w:val="both"/>
            </w:pPr>
            <w:r w:rsidRPr="00EA522B">
              <w:t>II этап – практический: декабрь 2014 –ноябрь 2016г.</w:t>
            </w:r>
          </w:p>
          <w:p w:rsidR="00C24C11" w:rsidRPr="00EA522B" w:rsidRDefault="00C24C11" w:rsidP="00783B2E">
            <w:pPr>
              <w:spacing w:beforeAutospacing="1" w:afterAutospacing="1"/>
              <w:jc w:val="both"/>
            </w:pPr>
            <w:r w:rsidRPr="00EA522B">
              <w:t>III этап </w:t>
            </w:r>
            <w:proofErr w:type="gramStart"/>
            <w:r w:rsidR="005431F6" w:rsidRPr="00EA522B">
              <w:t>–а</w:t>
            </w:r>
            <w:proofErr w:type="gramEnd"/>
            <w:r w:rsidR="005431F6" w:rsidRPr="00EA522B">
              <w:t>налитический: декабрь 2016- январь 2017г.</w:t>
            </w:r>
          </w:p>
        </w:tc>
      </w:tr>
      <w:tr w:rsidR="0020706E" w:rsidRPr="00EA522B" w:rsidTr="0020706E">
        <w:trPr>
          <w:trHeight w:val="1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06E" w:rsidRPr="00EA522B" w:rsidRDefault="0020706E" w:rsidP="00F839FB">
            <w:pPr>
              <w:spacing w:beforeAutospacing="1" w:afterAutospacing="1"/>
              <w:jc w:val="both"/>
              <w:rPr>
                <w:b/>
                <w:bCs/>
              </w:rPr>
            </w:pPr>
          </w:p>
        </w:tc>
        <w:tc>
          <w:tcPr>
            <w:tcW w:w="8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06E" w:rsidRPr="00EA522B" w:rsidRDefault="0020706E" w:rsidP="00F839FB">
            <w:pPr>
              <w:spacing w:beforeAutospacing="1" w:afterAutospacing="1"/>
              <w:jc w:val="both"/>
            </w:pPr>
          </w:p>
        </w:tc>
      </w:tr>
      <w:tr w:rsidR="0020706E" w:rsidRPr="00EA522B" w:rsidTr="0020706E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06E" w:rsidRPr="00EA522B" w:rsidRDefault="0020706E" w:rsidP="0020706E">
            <w:pPr>
              <w:rPr>
                <w:b/>
              </w:rPr>
            </w:pPr>
            <w:r w:rsidRPr="00EA522B">
              <w:rPr>
                <w:b/>
              </w:rPr>
              <w:t>Органи</w:t>
            </w:r>
            <w:r w:rsidR="00705EE0" w:rsidRPr="00EA522B">
              <w:rPr>
                <w:b/>
              </w:rPr>
              <w:t>зация контроля над реализацией П</w:t>
            </w:r>
            <w:r w:rsidRPr="00EA522B">
              <w:rPr>
                <w:b/>
              </w:rPr>
              <w:t>рограммы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06E" w:rsidRPr="00EA522B" w:rsidRDefault="0020706E" w:rsidP="0020706E">
            <w:pPr>
              <w:pStyle w:val="ab"/>
            </w:pPr>
            <w:r w:rsidRPr="00EA522B">
              <w:t>Контроль над реализацией программы  осуществляется  администрац</w:t>
            </w:r>
            <w:r w:rsidR="009F146E" w:rsidRPr="00EA522B">
              <w:t>ией  ГБПОУ «ААТТ»: отчеты на ИМ</w:t>
            </w:r>
            <w:r w:rsidR="0074240D">
              <w:t>С</w:t>
            </w:r>
            <w:proofErr w:type="gramStart"/>
            <w:r w:rsidRPr="00EA522B">
              <w:t xml:space="preserve"> ,</w:t>
            </w:r>
            <w:proofErr w:type="gramEnd"/>
            <w:r w:rsidR="009F146E" w:rsidRPr="00EA522B">
              <w:t xml:space="preserve"> </w:t>
            </w:r>
            <w:r w:rsidRPr="00EA522B">
              <w:t>МО по воспитательной  работе,  на педсовете  (по итогам).</w:t>
            </w:r>
          </w:p>
        </w:tc>
      </w:tr>
    </w:tbl>
    <w:p w:rsidR="00C24C11" w:rsidRPr="00EA522B" w:rsidRDefault="00C24C11" w:rsidP="00C24C11">
      <w:pPr>
        <w:jc w:val="both"/>
      </w:pPr>
    </w:p>
    <w:p w:rsidR="00EA10D5" w:rsidRPr="00146257" w:rsidRDefault="00EA10D5" w:rsidP="00146257">
      <w:pPr>
        <w:tabs>
          <w:tab w:val="left" w:pos="3105"/>
          <w:tab w:val="center" w:pos="4857"/>
        </w:tabs>
        <w:rPr>
          <w:sz w:val="28"/>
          <w:szCs w:val="28"/>
        </w:rPr>
      </w:pPr>
    </w:p>
    <w:p w:rsidR="00EA10D5" w:rsidRPr="00771743" w:rsidRDefault="00EA10D5" w:rsidP="00EA10D5">
      <w:pPr>
        <w:tabs>
          <w:tab w:val="left" w:pos="3105"/>
          <w:tab w:val="center" w:pos="4857"/>
        </w:tabs>
        <w:ind w:firstLine="360"/>
        <w:jc w:val="center"/>
        <w:rPr>
          <w:b/>
        </w:rPr>
      </w:pPr>
      <w:r w:rsidRPr="00771743">
        <w:rPr>
          <w:b/>
        </w:rPr>
        <w:t>Пояснительная записка</w:t>
      </w:r>
    </w:p>
    <w:p w:rsidR="00EA10D5" w:rsidRPr="00771743" w:rsidRDefault="00EA10D5" w:rsidP="00705EE0">
      <w:pPr>
        <w:autoSpaceDE w:val="0"/>
        <w:autoSpaceDN w:val="0"/>
        <w:adjustRightInd w:val="0"/>
        <w:ind w:firstLine="851"/>
        <w:jc w:val="both"/>
      </w:pPr>
      <w:r w:rsidRPr="00771743">
        <w:t>Программа</w:t>
      </w:r>
      <w:r w:rsidR="00146257" w:rsidRPr="00771743">
        <w:t xml:space="preserve">  </w:t>
      </w:r>
      <w:r w:rsidRPr="00771743">
        <w:t xml:space="preserve"> определяет содержание, основные пути развития гражданско-патриотического воспитания в </w:t>
      </w:r>
      <w:r w:rsidR="00783B2E" w:rsidRPr="00771743">
        <w:t xml:space="preserve">техникуме </w:t>
      </w:r>
      <w:r w:rsidRPr="00771743">
        <w:t xml:space="preserve">и направлена на воспитание патриотизма и формирование </w:t>
      </w:r>
      <w:r w:rsidR="00146257" w:rsidRPr="00771743">
        <w:t xml:space="preserve">гражданственности у </w:t>
      </w:r>
      <w:proofErr w:type="gramStart"/>
      <w:r w:rsidR="00146257" w:rsidRPr="00771743">
        <w:t>обучающихся</w:t>
      </w:r>
      <w:proofErr w:type="gramEnd"/>
      <w:r w:rsidR="00146257" w:rsidRPr="00771743">
        <w:t>.</w:t>
      </w: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</w:pPr>
      <w:r w:rsidRPr="00771743">
        <w:t>Программа представляет собой определенную систему содержания, форм, методов и приемов педагогических воздействий.</w:t>
      </w: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  <w:r w:rsidRPr="00771743">
        <w:t xml:space="preserve">Программа гражданско-патриотического воспитания имеет большое значение для решения ряда воспитательных и социальных проблем. </w:t>
      </w:r>
    </w:p>
    <w:p w:rsidR="00EA10D5" w:rsidRPr="00771743" w:rsidRDefault="005431F6" w:rsidP="00705EE0">
      <w:pPr>
        <w:autoSpaceDE w:val="0"/>
        <w:autoSpaceDN w:val="0"/>
        <w:adjustRightInd w:val="0"/>
        <w:ind w:firstLine="851"/>
        <w:jc w:val="both"/>
        <w:rPr>
          <w:b/>
          <w:bCs/>
          <w:i/>
          <w:color w:val="000000"/>
        </w:rPr>
      </w:pPr>
      <w:r w:rsidRPr="00771743">
        <w:rPr>
          <w:b/>
          <w:bCs/>
          <w:i/>
          <w:color w:val="000000"/>
        </w:rPr>
        <w:t>1</w:t>
      </w:r>
      <w:r w:rsidR="00EA10D5" w:rsidRPr="00771743">
        <w:rPr>
          <w:b/>
          <w:bCs/>
          <w:i/>
          <w:color w:val="000000"/>
        </w:rPr>
        <w:t>.Актуальность проблемы гражданско-патриотического воспитания детей и молодежи</w:t>
      </w: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</w:pPr>
      <w:r w:rsidRPr="00771743">
        <w:t xml:space="preserve"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</w:t>
      </w:r>
      <w:proofErr w:type="gramStart"/>
      <w:r w:rsidRPr="00771743">
        <w:t>получил большие возможности реализовать себя как самостоятельную личность в различных областях жизни и в то же время возросла</w:t>
      </w:r>
      <w:proofErr w:type="gramEnd"/>
      <w:r w:rsidRPr="00771743">
        <w:t xml:space="preserve">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</w:t>
      </w:r>
      <w:r w:rsidR="00783B2E" w:rsidRPr="00771743">
        <w:t>, культурно-исторический, гражданско</w:t>
      </w:r>
      <w:r w:rsidRPr="00771743">
        <w:t>-патриотический и другие аспекты.</w:t>
      </w:r>
    </w:p>
    <w:p w:rsidR="00EA10D5" w:rsidRPr="00771743" w:rsidRDefault="00146257" w:rsidP="00146257">
      <w:pPr>
        <w:pStyle w:val="a3"/>
        <w:spacing w:before="0" w:beforeAutospacing="0" w:after="0" w:afterAutospacing="0"/>
        <w:ind w:firstLine="851"/>
        <w:jc w:val="both"/>
      </w:pPr>
      <w:r w:rsidRPr="00771743">
        <w:t xml:space="preserve"> </w:t>
      </w:r>
      <w:r w:rsidR="00EA10D5" w:rsidRPr="00771743">
        <w:t xml:space="preserve"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</w:t>
      </w:r>
      <w:r w:rsidR="00783B2E" w:rsidRPr="00771743">
        <w:t>правовую и политическую культуру.</w:t>
      </w:r>
      <w:r w:rsidR="00EA10D5" w:rsidRPr="00771743">
        <w:t xml:space="preserve"> </w:t>
      </w:r>
    </w:p>
    <w:p w:rsidR="00EA10D5" w:rsidRPr="00771743" w:rsidRDefault="00146257" w:rsidP="00705EE0">
      <w:pPr>
        <w:ind w:firstLine="851"/>
        <w:jc w:val="both"/>
      </w:pPr>
      <w:r w:rsidRPr="00771743">
        <w:t xml:space="preserve">ГБПОУ </w:t>
      </w:r>
      <w:r w:rsidR="00783B2E" w:rsidRPr="00771743">
        <w:t xml:space="preserve"> «ААТТ» </w:t>
      </w:r>
      <w:r w:rsidR="00EA10D5" w:rsidRPr="00771743">
        <w:t xml:space="preserve">являясь сложным организмом, отражает характер, проблемы и противоречия общества и в значительной степени благодаря своему воспитательному потенциалу определяет ориентацию конкретной личности, отвечает за социализацию личности. </w:t>
      </w:r>
      <w:r w:rsidR="00783B2E" w:rsidRPr="00771743">
        <w:t xml:space="preserve"> Юношеский </w:t>
      </w:r>
      <w:r w:rsidR="00EA10D5" w:rsidRPr="00771743">
        <w:t xml:space="preserve">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</w:pPr>
      <w:r w:rsidRPr="00771743">
        <w:t>Но реализация гражданско-патриотического воспит</w:t>
      </w:r>
      <w:r w:rsidR="00783B2E" w:rsidRPr="00771743">
        <w:t xml:space="preserve">ания только с помощью теоретического </w:t>
      </w:r>
      <w:r w:rsidRPr="00771743">
        <w:t xml:space="preserve"> подхода невозможна. Новое время требует от образовательного учреждения содержания, форм и методов гражданско-патриотического воспитания, адекватных </w:t>
      </w:r>
      <w:r w:rsidRPr="00771743">
        <w:lastRenderedPageBreak/>
        <w:t xml:space="preserve">современным социально-педагогическим реалиям. Появляется необходимость в </w:t>
      </w:r>
      <w:proofErr w:type="spellStart"/>
      <w:r w:rsidRPr="00771743">
        <w:t>деятельностном</w:t>
      </w:r>
      <w:proofErr w:type="spellEnd"/>
      <w:r w:rsidRPr="00771743">
        <w:t xml:space="preserve"> компоненте  нравственного и патриотического воспитания. Только через активное вовлечение в социальную деятельность и сознательное участие в ней, через создание особой атмосферы братства, содружества,  через развитие самоуправления можно достигнуть успехов в этом направлении.</w:t>
      </w:r>
    </w:p>
    <w:p w:rsidR="007A273C" w:rsidRPr="00771743" w:rsidRDefault="00EA10D5" w:rsidP="00705EE0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  <w:proofErr w:type="gramStart"/>
      <w:r w:rsidRPr="00771743">
        <w:rPr>
          <w:b/>
          <w:i/>
        </w:rPr>
        <w:t>Гражданско-патриотическое воспитание</w:t>
      </w:r>
      <w:r w:rsidRPr="00771743">
        <w:t xml:space="preserve">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771743">
        <w:t xml:space="preserve">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  <w:r w:rsidR="008B5AEF" w:rsidRPr="00771743">
        <w:t xml:space="preserve"> </w:t>
      </w:r>
      <w:r w:rsidR="007A273C" w:rsidRPr="00771743">
        <w:t xml:space="preserve">Визитной карточкой техникума является кадетское движение. Сложились добрые традиции, добрые дела и огромный потенциал кадетских групп для всего </w:t>
      </w:r>
      <w:proofErr w:type="spellStart"/>
      <w:r w:rsidR="007A273C" w:rsidRPr="00771743">
        <w:t>Альменевского</w:t>
      </w:r>
      <w:proofErr w:type="spellEnd"/>
      <w:r w:rsidR="007A273C" w:rsidRPr="00771743">
        <w:t xml:space="preserve"> района. Это нужно преумножить, развивать и способствовать поиску наиболее </w:t>
      </w:r>
      <w:proofErr w:type="gramStart"/>
      <w:r w:rsidR="007A273C" w:rsidRPr="00771743">
        <w:t>талантливых</w:t>
      </w:r>
      <w:proofErr w:type="gramEnd"/>
      <w:r w:rsidR="007A273C" w:rsidRPr="00771743">
        <w:t xml:space="preserve"> обучающихся. В </w:t>
      </w:r>
      <w:r w:rsidR="00146257" w:rsidRPr="00771743">
        <w:t xml:space="preserve">ГБПОУ </w:t>
      </w:r>
      <w:r w:rsidR="007A273C" w:rsidRPr="00771743">
        <w:t>«ААТТ» особенно актуально гражданско-патриотическое воспитание.</w:t>
      </w:r>
    </w:p>
    <w:p w:rsidR="00EA10D5" w:rsidRPr="00771743" w:rsidRDefault="008B5AEF" w:rsidP="00705EE0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  <w:r w:rsidRPr="00771743">
        <w:t xml:space="preserve">В трудах и битвах с огнем создавалась слава </w:t>
      </w:r>
      <w:proofErr w:type="spellStart"/>
      <w:r w:rsidRPr="00771743">
        <w:t>альменевских</w:t>
      </w:r>
      <w:proofErr w:type="spellEnd"/>
      <w:r w:rsidRPr="00771743">
        <w:t xml:space="preserve"> пожарных. И вчера, и  сегодня, и завтра наши кадеты – пожарные готовы встать на защиту своей малой родины, выполнить свой долг, защитить и спасти человеческую жизнь.</w:t>
      </w:r>
    </w:p>
    <w:p w:rsidR="00EA10D5" w:rsidRPr="00771743" w:rsidRDefault="00EA10D5" w:rsidP="00705EE0">
      <w:pPr>
        <w:autoSpaceDE w:val="0"/>
        <w:autoSpaceDN w:val="0"/>
        <w:adjustRightInd w:val="0"/>
        <w:ind w:firstLine="851"/>
        <w:jc w:val="both"/>
        <w:rPr>
          <w:b/>
          <w:bCs/>
          <w:i/>
          <w:color w:val="000000"/>
        </w:rPr>
      </w:pPr>
      <w:r w:rsidRPr="00771743">
        <w:rPr>
          <w:b/>
          <w:bCs/>
          <w:i/>
          <w:color w:val="000000"/>
        </w:rPr>
        <w:t>Цель и задачи Программы</w:t>
      </w:r>
    </w:p>
    <w:p w:rsidR="00EA10D5" w:rsidRPr="00771743" w:rsidRDefault="00EA10D5" w:rsidP="00705EE0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771743">
        <w:rPr>
          <w:b/>
          <w:color w:val="000000"/>
        </w:rPr>
        <w:t>Цель:</w:t>
      </w:r>
      <w:r w:rsidRPr="00771743">
        <w:t xml:space="preserve"> создание условий для 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  <w:r w:rsidRPr="00771743">
        <w:rPr>
          <w:b/>
          <w:color w:val="000000"/>
        </w:rPr>
        <w:t xml:space="preserve"> </w:t>
      </w: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771743">
        <w:t xml:space="preserve">Данная цель охватывает весь педагогический процесс, </w:t>
      </w:r>
      <w:r w:rsidR="00146257" w:rsidRPr="00771743">
        <w:t xml:space="preserve"> </w:t>
      </w:r>
      <w:r w:rsidRPr="00771743">
        <w:t xml:space="preserve">интегрируя учебные занятия и внеурочную жизнь </w:t>
      </w:r>
      <w:proofErr w:type="gramStart"/>
      <w:r w:rsidRPr="00771743">
        <w:t>обучающихся</w:t>
      </w:r>
      <w:proofErr w:type="gramEnd"/>
      <w:r w:rsidRPr="00771743">
        <w:t xml:space="preserve">, разнообразные виды деятельности. Ее достижение становится возможным через решение следующих </w:t>
      </w:r>
      <w:r w:rsidRPr="00771743">
        <w:rPr>
          <w:b/>
        </w:rPr>
        <w:t>задач:</w:t>
      </w:r>
    </w:p>
    <w:p w:rsidR="00EA10D5" w:rsidRPr="00771743" w:rsidRDefault="00EA10D5" w:rsidP="00705EE0">
      <w:pPr>
        <w:autoSpaceDE w:val="0"/>
        <w:autoSpaceDN w:val="0"/>
        <w:adjustRightInd w:val="0"/>
        <w:ind w:firstLine="851"/>
        <w:jc w:val="both"/>
      </w:pPr>
      <w:r w:rsidRPr="00771743">
        <w:rPr>
          <w:b/>
          <w:bCs/>
        </w:rPr>
        <w:t xml:space="preserve">• </w:t>
      </w:r>
      <w:r w:rsidRPr="00771743">
        <w:t>формирование эффективной работы по  патриотическому воспитанию, обеспечивающей оптимальные условия развития у каждого подростка, юноши и девушки верности Отечеству, готовности приносить пользу обществу и государству;</w:t>
      </w:r>
    </w:p>
    <w:p w:rsidR="00EA10D5" w:rsidRPr="00771743" w:rsidRDefault="00EA10D5" w:rsidP="00705EE0">
      <w:pPr>
        <w:autoSpaceDE w:val="0"/>
        <w:autoSpaceDN w:val="0"/>
        <w:adjustRightInd w:val="0"/>
        <w:ind w:firstLine="851"/>
        <w:jc w:val="both"/>
      </w:pPr>
      <w:r w:rsidRPr="00771743">
        <w:rPr>
          <w:b/>
          <w:bCs/>
        </w:rPr>
        <w:t xml:space="preserve">• </w:t>
      </w:r>
      <w:r w:rsidRPr="00771743">
        <w:t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EA10D5" w:rsidRPr="00771743" w:rsidRDefault="00EA10D5" w:rsidP="00705EE0">
      <w:pPr>
        <w:autoSpaceDE w:val="0"/>
        <w:autoSpaceDN w:val="0"/>
        <w:adjustRightInd w:val="0"/>
        <w:ind w:firstLine="851"/>
        <w:jc w:val="both"/>
      </w:pPr>
      <w:r w:rsidRPr="00771743">
        <w:rPr>
          <w:b/>
          <w:bCs/>
        </w:rPr>
        <w:t xml:space="preserve">• </w:t>
      </w:r>
      <w:r w:rsidRPr="00771743">
        <w:t xml:space="preserve">привлечение </w:t>
      </w:r>
      <w:r w:rsidR="00146257" w:rsidRPr="00771743">
        <w:t>об</w:t>
      </w:r>
      <w:r w:rsidRPr="00771743">
        <w:t>уча</w:t>
      </w:r>
      <w:r w:rsidR="00146257" w:rsidRPr="00771743">
        <w:t>ю</w:t>
      </w:r>
      <w:r w:rsidRPr="00771743">
        <w:t>щихся к работе по возрождению и сохранению культурных и духовно-нравственных ценностей родного края.</w:t>
      </w:r>
    </w:p>
    <w:p w:rsidR="00EA10D5" w:rsidRPr="00771743" w:rsidRDefault="00EA10D5" w:rsidP="00705EE0">
      <w:pPr>
        <w:ind w:firstLine="851"/>
      </w:pPr>
    </w:p>
    <w:p w:rsidR="0077056C" w:rsidRPr="00771743" w:rsidRDefault="0077056C" w:rsidP="00705EE0">
      <w:pPr>
        <w:pStyle w:val="a3"/>
        <w:spacing w:before="0" w:beforeAutospacing="0" w:after="0" w:afterAutospacing="0"/>
        <w:ind w:firstLine="851"/>
        <w:jc w:val="center"/>
        <w:rPr>
          <w:b/>
          <w:bCs/>
          <w:i/>
        </w:rPr>
      </w:pPr>
    </w:p>
    <w:p w:rsidR="00EA10D5" w:rsidRPr="00771743" w:rsidRDefault="00EA10D5" w:rsidP="00705EE0">
      <w:pPr>
        <w:pStyle w:val="a6"/>
        <w:tabs>
          <w:tab w:val="left" w:pos="1260"/>
          <w:tab w:val="left" w:pos="1620"/>
          <w:tab w:val="left" w:pos="1800"/>
          <w:tab w:val="left" w:pos="1980"/>
        </w:tabs>
        <w:ind w:firstLine="851"/>
        <w:rPr>
          <w:b/>
          <w:sz w:val="24"/>
        </w:rPr>
      </w:pPr>
    </w:p>
    <w:p w:rsidR="00EA10D5" w:rsidRPr="00771743" w:rsidRDefault="00030056" w:rsidP="00705EE0">
      <w:pPr>
        <w:pStyle w:val="a6"/>
        <w:tabs>
          <w:tab w:val="left" w:pos="1260"/>
          <w:tab w:val="left" w:pos="1620"/>
          <w:tab w:val="left" w:pos="1800"/>
          <w:tab w:val="left" w:pos="1980"/>
        </w:tabs>
        <w:ind w:firstLine="851"/>
        <w:rPr>
          <w:b/>
          <w:i/>
          <w:sz w:val="24"/>
        </w:rPr>
      </w:pPr>
      <w:r w:rsidRPr="00771743">
        <w:rPr>
          <w:b/>
          <w:i/>
          <w:sz w:val="24"/>
        </w:rPr>
        <w:t>Возраст обучающихся</w:t>
      </w:r>
      <w:r w:rsidR="00EA10D5" w:rsidRPr="00771743">
        <w:rPr>
          <w:b/>
          <w:i/>
          <w:sz w:val="24"/>
        </w:rPr>
        <w:t>, участвующих в организации программы. Сроки реализации программы</w:t>
      </w:r>
    </w:p>
    <w:p w:rsidR="00EA10D5" w:rsidRPr="00771743" w:rsidRDefault="00EA10D5" w:rsidP="00EA10D5">
      <w:pPr>
        <w:pStyle w:val="a6"/>
        <w:tabs>
          <w:tab w:val="left" w:pos="1260"/>
          <w:tab w:val="left" w:pos="1620"/>
          <w:tab w:val="left" w:pos="1800"/>
          <w:tab w:val="left" w:pos="1980"/>
        </w:tabs>
        <w:ind w:firstLine="533"/>
        <w:rPr>
          <w:sz w:val="24"/>
        </w:rPr>
      </w:pPr>
      <w:r w:rsidRPr="00771743">
        <w:rPr>
          <w:sz w:val="24"/>
        </w:rPr>
        <w:t xml:space="preserve">Программа </w:t>
      </w:r>
      <w:r w:rsidR="00030056" w:rsidRPr="00771743">
        <w:rPr>
          <w:sz w:val="24"/>
        </w:rPr>
        <w:t xml:space="preserve"> </w:t>
      </w:r>
      <w:r w:rsidRPr="00771743">
        <w:rPr>
          <w:sz w:val="24"/>
        </w:rPr>
        <w:t xml:space="preserve">рассчитана на </w:t>
      </w:r>
      <w:r w:rsidR="00030056" w:rsidRPr="00771743">
        <w:rPr>
          <w:sz w:val="24"/>
        </w:rPr>
        <w:t xml:space="preserve"> весь срок обучения</w:t>
      </w:r>
      <w:r w:rsidR="00146257" w:rsidRPr="00771743">
        <w:rPr>
          <w:sz w:val="24"/>
        </w:rPr>
        <w:t xml:space="preserve"> в техникуме</w:t>
      </w:r>
      <w:proofErr w:type="gramStart"/>
      <w:r w:rsidR="00146257" w:rsidRPr="00771743">
        <w:rPr>
          <w:sz w:val="24"/>
        </w:rPr>
        <w:t xml:space="preserve"> </w:t>
      </w:r>
      <w:r w:rsidR="00030056" w:rsidRPr="00771743">
        <w:rPr>
          <w:sz w:val="24"/>
        </w:rPr>
        <w:t>.</w:t>
      </w:r>
      <w:proofErr w:type="gramEnd"/>
      <w:r w:rsidR="00030056" w:rsidRPr="00771743">
        <w:rPr>
          <w:sz w:val="24"/>
        </w:rPr>
        <w:t xml:space="preserve"> </w:t>
      </w:r>
      <w:r w:rsidRPr="00771743">
        <w:rPr>
          <w:sz w:val="24"/>
        </w:rPr>
        <w:t>Программа ориентирована н</w:t>
      </w:r>
      <w:r w:rsidR="00030056" w:rsidRPr="00771743">
        <w:rPr>
          <w:sz w:val="24"/>
        </w:rPr>
        <w:t>а все возрастные группы обучающихся</w:t>
      </w:r>
      <w:r w:rsidRPr="00771743">
        <w:rPr>
          <w:sz w:val="24"/>
        </w:rPr>
        <w:t>, коллектив педагогов и родителей</w:t>
      </w:r>
      <w:r w:rsidR="0077056C" w:rsidRPr="00771743">
        <w:rPr>
          <w:sz w:val="24"/>
        </w:rPr>
        <w:t xml:space="preserve"> </w:t>
      </w:r>
      <w:r w:rsidR="00146257" w:rsidRPr="00771743">
        <w:rPr>
          <w:sz w:val="24"/>
        </w:rPr>
        <w:t xml:space="preserve">ГБПОУ </w:t>
      </w:r>
      <w:r w:rsidR="00030056" w:rsidRPr="00771743">
        <w:rPr>
          <w:sz w:val="24"/>
        </w:rPr>
        <w:t xml:space="preserve"> «ААТТ».</w:t>
      </w:r>
    </w:p>
    <w:p w:rsidR="00EA10D5" w:rsidRPr="00771743" w:rsidRDefault="00EA10D5" w:rsidP="00EA10D5">
      <w:pPr>
        <w:autoSpaceDE w:val="0"/>
        <w:autoSpaceDN w:val="0"/>
        <w:adjustRightInd w:val="0"/>
        <w:ind w:firstLine="360"/>
        <w:jc w:val="both"/>
      </w:pPr>
      <w:r w:rsidRPr="00771743">
        <w:t xml:space="preserve">Основными исполнителями мероприятий Программы являются педагоги, воспитатели, </w:t>
      </w:r>
      <w:r w:rsidR="00030056" w:rsidRPr="00771743">
        <w:t>руководители</w:t>
      </w:r>
      <w:r w:rsidR="00146257" w:rsidRPr="00771743">
        <w:t xml:space="preserve"> учебных </w:t>
      </w:r>
      <w:r w:rsidR="00030056" w:rsidRPr="00771743">
        <w:t xml:space="preserve"> групп, обучающиеся</w:t>
      </w:r>
      <w:r w:rsidRPr="00771743">
        <w:t xml:space="preserve"> и их родители.</w:t>
      </w:r>
    </w:p>
    <w:p w:rsidR="00EA10D5" w:rsidRPr="00771743" w:rsidRDefault="00EA10D5" w:rsidP="00EA10D5">
      <w:pPr>
        <w:pStyle w:val="a6"/>
        <w:tabs>
          <w:tab w:val="left" w:pos="1260"/>
          <w:tab w:val="left" w:pos="1620"/>
          <w:tab w:val="left" w:pos="1800"/>
          <w:tab w:val="left" w:pos="1980"/>
        </w:tabs>
        <w:ind w:firstLine="0"/>
        <w:rPr>
          <w:b/>
          <w:i/>
          <w:sz w:val="24"/>
        </w:rPr>
      </w:pPr>
    </w:p>
    <w:p w:rsidR="00EA10D5" w:rsidRPr="00771743" w:rsidRDefault="00EA10D5" w:rsidP="0077056C">
      <w:pPr>
        <w:pStyle w:val="a6"/>
        <w:tabs>
          <w:tab w:val="left" w:pos="1260"/>
          <w:tab w:val="left" w:pos="1620"/>
          <w:tab w:val="left" w:pos="1800"/>
          <w:tab w:val="left" w:pos="1980"/>
        </w:tabs>
        <w:ind w:firstLine="0"/>
        <w:jc w:val="center"/>
        <w:rPr>
          <w:b/>
          <w:i/>
          <w:sz w:val="24"/>
        </w:rPr>
      </w:pPr>
      <w:r w:rsidRPr="00771743">
        <w:rPr>
          <w:b/>
          <w:i/>
          <w:sz w:val="24"/>
        </w:rPr>
        <w:t>Принципы, положенные в основу массовых мероприятий</w:t>
      </w:r>
    </w:p>
    <w:p w:rsidR="00EA10D5" w:rsidRPr="00771743" w:rsidRDefault="00EA10D5" w:rsidP="00EA10D5">
      <w:pPr>
        <w:autoSpaceDE w:val="0"/>
        <w:autoSpaceDN w:val="0"/>
        <w:adjustRightInd w:val="0"/>
        <w:ind w:firstLine="360"/>
        <w:jc w:val="both"/>
      </w:pPr>
      <w:r w:rsidRPr="00771743">
        <w:rPr>
          <w:b/>
          <w:bCs/>
          <w:i/>
          <w:iCs/>
        </w:rPr>
        <w:t>Гражданско-патриотическое воспитание</w:t>
      </w:r>
      <w:r w:rsidRPr="00771743">
        <w:t xml:space="preserve"> понимается  как систематическая и целенаправленная педагогическая деятельн</w:t>
      </w:r>
      <w:r w:rsidR="00030056" w:rsidRPr="00771743">
        <w:t xml:space="preserve">ость по формированию у обучающихся  </w:t>
      </w:r>
      <w:r w:rsidRPr="00771743">
        <w:t>высоких нравственных качеств, патриотического сознания, чувства верности своему Отечеству, стремления к выполнению своего гражданского долга.</w:t>
      </w:r>
    </w:p>
    <w:p w:rsidR="00146257" w:rsidRPr="00771743" w:rsidRDefault="00EA10D5" w:rsidP="00146257">
      <w:pPr>
        <w:pStyle w:val="a3"/>
        <w:spacing w:before="0" w:beforeAutospacing="0" w:after="0" w:afterAutospacing="0"/>
        <w:ind w:firstLine="180"/>
        <w:jc w:val="both"/>
      </w:pPr>
      <w:r w:rsidRPr="00771743">
        <w:t>Программа опирается на</w:t>
      </w:r>
      <w:r w:rsidRPr="00771743">
        <w:rPr>
          <w:b/>
        </w:rPr>
        <w:t xml:space="preserve"> принципы</w:t>
      </w:r>
      <w:r w:rsidRPr="00771743">
        <w:t xml:space="preserve"> социальной активности, индивидуализации, мотив</w:t>
      </w:r>
      <w:r w:rsidR="00030056" w:rsidRPr="00771743">
        <w:t>ации</w:t>
      </w:r>
      <w:r w:rsidRPr="00771743">
        <w:t>, взаимодействия личности и коллектива, развивающего воспитания и единства образоват</w:t>
      </w:r>
      <w:r w:rsidR="00146257" w:rsidRPr="00771743">
        <w:t>ельной и воспитательной среды.</w:t>
      </w:r>
    </w:p>
    <w:p w:rsidR="00EA10D5" w:rsidRPr="00771743" w:rsidRDefault="00EA10D5" w:rsidP="00146257">
      <w:pPr>
        <w:pStyle w:val="a3"/>
        <w:spacing w:before="0" w:beforeAutospacing="0" w:after="0" w:afterAutospacing="0"/>
        <w:ind w:firstLine="180"/>
        <w:jc w:val="center"/>
      </w:pPr>
      <w:r w:rsidRPr="00771743">
        <w:rPr>
          <w:b/>
          <w:bCs/>
          <w:i/>
        </w:rPr>
        <w:t>Этапы реализации Программы</w:t>
      </w:r>
    </w:p>
    <w:p w:rsidR="0077056C" w:rsidRPr="00771743" w:rsidRDefault="0077056C" w:rsidP="0077056C">
      <w:pPr>
        <w:jc w:val="center"/>
        <w:rPr>
          <w:b/>
          <w:bCs/>
          <w:i/>
        </w:rPr>
      </w:pPr>
    </w:p>
    <w:p w:rsidR="00EA10D5" w:rsidRPr="00771743" w:rsidRDefault="00EA10D5" w:rsidP="0077056C">
      <w:pPr>
        <w:pStyle w:val="a3"/>
        <w:spacing w:before="0" w:beforeAutospacing="0" w:after="0" w:afterAutospacing="0"/>
        <w:ind w:firstLine="180"/>
        <w:jc w:val="center"/>
        <w:rPr>
          <w:b/>
          <w:bCs/>
        </w:rPr>
      </w:pPr>
      <w:r w:rsidRPr="00771743">
        <w:rPr>
          <w:b/>
          <w:bCs/>
        </w:rPr>
        <w:t>I этап: проектный</w:t>
      </w:r>
      <w:r w:rsidR="00BF428D" w:rsidRPr="00771743">
        <w:rPr>
          <w:b/>
          <w:bCs/>
        </w:rPr>
        <w:t>: октябрь 2014г.</w:t>
      </w:r>
    </w:p>
    <w:p w:rsidR="0077056C" w:rsidRPr="00771743" w:rsidRDefault="0077056C" w:rsidP="00705EE0">
      <w:pPr>
        <w:pStyle w:val="a3"/>
        <w:spacing w:before="0" w:beforeAutospacing="0" w:after="0" w:afterAutospacing="0"/>
        <w:ind w:firstLine="851"/>
        <w:jc w:val="center"/>
        <w:rPr>
          <w:b/>
          <w:bCs/>
        </w:rPr>
      </w:pP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</w:pPr>
      <w:r w:rsidRPr="00771743">
        <w:rPr>
          <w:b/>
          <w:bCs/>
        </w:rPr>
        <w:lastRenderedPageBreak/>
        <w:t>Цель</w:t>
      </w:r>
      <w:r w:rsidRPr="00771743">
        <w:t>: подготовка условий создания системы гражданско-патриотическо</w:t>
      </w:r>
      <w:r w:rsidR="00F839FB" w:rsidRPr="00771743">
        <w:t>го воспитания</w:t>
      </w:r>
      <w:r w:rsidRPr="00771743">
        <w:t>.</w:t>
      </w: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</w:pPr>
      <w:r w:rsidRPr="00771743">
        <w:rPr>
          <w:b/>
          <w:bCs/>
        </w:rPr>
        <w:t>Задачи:</w:t>
      </w:r>
      <w:r w:rsidRPr="00771743">
        <w:t xml:space="preserve"> </w:t>
      </w:r>
    </w:p>
    <w:p w:rsidR="00EA10D5" w:rsidRPr="00771743" w:rsidRDefault="00EA10D5" w:rsidP="00705EE0">
      <w:pPr>
        <w:ind w:firstLine="851"/>
        <w:jc w:val="both"/>
      </w:pPr>
      <w:r w:rsidRPr="00771743">
        <w:t xml:space="preserve">1.Изучить нормативную базу, подзаконные акты. </w:t>
      </w:r>
    </w:p>
    <w:p w:rsidR="00146257" w:rsidRPr="00771743" w:rsidRDefault="00EA10D5" w:rsidP="00705EE0">
      <w:pPr>
        <w:ind w:firstLine="851"/>
        <w:jc w:val="both"/>
      </w:pPr>
      <w:r w:rsidRPr="00771743">
        <w:t>2</w:t>
      </w:r>
      <w:r w:rsidR="00146257" w:rsidRPr="00771743">
        <w:t>.Проанализировать материально-технические, педагогические условия реализации программы</w:t>
      </w:r>
    </w:p>
    <w:p w:rsidR="00146257" w:rsidRPr="00771743" w:rsidRDefault="00146257" w:rsidP="00146257">
      <w:pPr>
        <w:ind w:firstLine="851"/>
        <w:jc w:val="both"/>
      </w:pPr>
      <w:r w:rsidRPr="00771743">
        <w:t xml:space="preserve">3.Подобрать диагностические методики по основным направлениям программы. </w:t>
      </w:r>
    </w:p>
    <w:p w:rsidR="00EA10D5" w:rsidRPr="00771743" w:rsidRDefault="00146257" w:rsidP="00146257">
      <w:pPr>
        <w:ind w:firstLine="851"/>
        <w:jc w:val="both"/>
      </w:pPr>
      <w:r w:rsidRPr="00771743">
        <w:t>4.</w:t>
      </w:r>
      <w:r w:rsidR="00EA10D5" w:rsidRPr="00771743">
        <w:t xml:space="preserve">Разработать, обсудить и утвердить программу по гражданско-патриотическому воспитанию. </w:t>
      </w:r>
    </w:p>
    <w:p w:rsidR="0077056C" w:rsidRPr="00771743" w:rsidRDefault="0077056C" w:rsidP="00705EE0">
      <w:pPr>
        <w:pStyle w:val="a3"/>
        <w:spacing w:before="0" w:beforeAutospacing="0" w:after="0" w:afterAutospacing="0"/>
        <w:ind w:firstLine="851"/>
        <w:jc w:val="center"/>
        <w:rPr>
          <w:b/>
          <w:bCs/>
        </w:rPr>
      </w:pPr>
    </w:p>
    <w:p w:rsidR="00EA10D5" w:rsidRPr="00771743" w:rsidRDefault="00BF428D" w:rsidP="00705EE0">
      <w:pPr>
        <w:pStyle w:val="a3"/>
        <w:spacing w:before="0" w:beforeAutospacing="0" w:after="0" w:afterAutospacing="0"/>
        <w:ind w:firstLine="851"/>
        <w:jc w:val="center"/>
        <w:rPr>
          <w:b/>
          <w:bCs/>
        </w:rPr>
      </w:pPr>
      <w:r w:rsidRPr="00771743">
        <w:rPr>
          <w:b/>
          <w:bCs/>
        </w:rPr>
        <w:t>II этап: практический: декабрь 2014 –ноябрь 2016г.</w:t>
      </w:r>
    </w:p>
    <w:p w:rsidR="0077056C" w:rsidRPr="00771743" w:rsidRDefault="0077056C" w:rsidP="00705EE0">
      <w:pPr>
        <w:pStyle w:val="a3"/>
        <w:spacing w:before="0" w:beforeAutospacing="0" w:after="0" w:afterAutospacing="0"/>
        <w:ind w:firstLine="851"/>
        <w:jc w:val="center"/>
        <w:rPr>
          <w:b/>
          <w:bCs/>
        </w:rPr>
      </w:pP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</w:pPr>
      <w:r w:rsidRPr="00771743">
        <w:rPr>
          <w:b/>
          <w:bCs/>
        </w:rPr>
        <w:t>Цель:</w:t>
      </w:r>
      <w:r w:rsidRPr="00771743">
        <w:t xml:space="preserve"> реализация программы по граждан</w:t>
      </w:r>
      <w:r w:rsidR="00030056" w:rsidRPr="00771743">
        <w:t>ско-патриотическому воспитанию.</w:t>
      </w: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</w:pPr>
      <w:r w:rsidRPr="00771743">
        <w:rPr>
          <w:b/>
          <w:bCs/>
        </w:rPr>
        <w:t>Задачи</w:t>
      </w:r>
      <w:r w:rsidRPr="00771743">
        <w:t>:</w:t>
      </w: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</w:pPr>
      <w:r w:rsidRPr="00771743">
        <w:t>1. Отработать содержание деятельности, наиболее эффективные формы и методы воспитательного воздействия.</w:t>
      </w: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</w:pPr>
      <w:r w:rsidRPr="00771743">
        <w:t xml:space="preserve">2. Разработать, </w:t>
      </w:r>
      <w:r w:rsidR="0077056C" w:rsidRPr="00771743">
        <w:t>апробировать</w:t>
      </w:r>
      <w:r w:rsidRPr="00771743">
        <w:t xml:space="preserve"> методические рекомендации по гражданско-патриотическому воспитанию.</w:t>
      </w: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</w:pPr>
      <w:r w:rsidRPr="00771743">
        <w:t xml:space="preserve">3. Расширять и укреплять связи и </w:t>
      </w:r>
      <w:r w:rsidR="00F839FB" w:rsidRPr="00771743">
        <w:t>взаимо</w:t>
      </w:r>
      <w:r w:rsidRPr="00771743">
        <w:t>отношения с учреждениями дополнительного образования детей  и куль</w:t>
      </w:r>
      <w:r w:rsidR="00030056" w:rsidRPr="00771743">
        <w:t>туры, спортивными школами района</w:t>
      </w:r>
      <w:r w:rsidRPr="00771743">
        <w:t>.</w:t>
      </w: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</w:pPr>
      <w:r w:rsidRPr="00771743">
        <w:t>4. Вовлекать в систему гражданско-патриотического воспитания представителей всех субъектов образовательной деятельности.</w:t>
      </w: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</w:pPr>
      <w:r w:rsidRPr="00771743">
        <w:t>5. Проводить мониторинг реализации программы.</w:t>
      </w: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</w:pPr>
      <w:r w:rsidRPr="00771743">
        <w:t>6. Принимать участие в конкурсах по гражданско-патриотическому воспитанию.</w:t>
      </w:r>
    </w:p>
    <w:p w:rsidR="00A6474A" w:rsidRPr="00771743" w:rsidRDefault="00A6474A" w:rsidP="00705EE0">
      <w:pPr>
        <w:pStyle w:val="a3"/>
        <w:spacing w:before="0" w:beforeAutospacing="0" w:after="0" w:afterAutospacing="0"/>
        <w:ind w:firstLine="851"/>
        <w:jc w:val="center"/>
        <w:rPr>
          <w:b/>
          <w:bCs/>
        </w:rPr>
      </w:pP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center"/>
        <w:rPr>
          <w:b/>
          <w:bCs/>
        </w:rPr>
      </w:pPr>
      <w:r w:rsidRPr="00771743">
        <w:rPr>
          <w:b/>
          <w:bCs/>
        </w:rPr>
        <w:t>III этап: аналит</w:t>
      </w:r>
      <w:r w:rsidR="00BF428D" w:rsidRPr="00771743">
        <w:rPr>
          <w:b/>
          <w:bCs/>
        </w:rPr>
        <w:t>ический: декабрь 2016- январь 2017г.</w:t>
      </w:r>
    </w:p>
    <w:p w:rsidR="00A6474A" w:rsidRPr="00771743" w:rsidRDefault="00A6474A" w:rsidP="00705EE0">
      <w:pPr>
        <w:pStyle w:val="a3"/>
        <w:spacing w:before="0" w:beforeAutospacing="0" w:after="0" w:afterAutospacing="0"/>
        <w:ind w:firstLine="851"/>
        <w:jc w:val="center"/>
        <w:rPr>
          <w:b/>
          <w:bCs/>
        </w:rPr>
      </w:pP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</w:pPr>
      <w:r w:rsidRPr="00771743">
        <w:rPr>
          <w:b/>
          <w:bCs/>
        </w:rPr>
        <w:t>Цель:</w:t>
      </w:r>
      <w:r w:rsidRPr="00771743">
        <w:t xml:space="preserve"> анализ итогов реализации программы.</w:t>
      </w: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</w:pPr>
      <w:r w:rsidRPr="00771743">
        <w:rPr>
          <w:b/>
          <w:bCs/>
        </w:rPr>
        <w:t>Задачи:</w:t>
      </w:r>
      <w:r w:rsidRPr="00771743">
        <w:t xml:space="preserve"> </w:t>
      </w:r>
    </w:p>
    <w:p w:rsidR="00EA10D5" w:rsidRPr="00771743" w:rsidRDefault="00EA10D5" w:rsidP="00705EE0">
      <w:pPr>
        <w:tabs>
          <w:tab w:val="left" w:pos="0"/>
        </w:tabs>
        <w:ind w:firstLine="851"/>
        <w:jc w:val="both"/>
      </w:pPr>
      <w:r w:rsidRPr="00771743">
        <w:t>1.Обобщ</w:t>
      </w:r>
      <w:r w:rsidR="00030056" w:rsidRPr="00771743">
        <w:t xml:space="preserve">ить результаты работы </w:t>
      </w:r>
      <w:r w:rsidR="00146257" w:rsidRPr="00771743">
        <w:t xml:space="preserve">ГБПОУ </w:t>
      </w:r>
      <w:r w:rsidR="00030056" w:rsidRPr="00771743">
        <w:t>«ААТТ»</w:t>
      </w:r>
      <w:r w:rsidRPr="00771743">
        <w:t xml:space="preserve">. </w:t>
      </w:r>
    </w:p>
    <w:p w:rsidR="00EA10D5" w:rsidRPr="00771743" w:rsidRDefault="00EA10D5" w:rsidP="00705EE0">
      <w:pPr>
        <w:tabs>
          <w:tab w:val="left" w:pos="0"/>
        </w:tabs>
        <w:ind w:firstLine="851"/>
        <w:jc w:val="both"/>
      </w:pPr>
      <w:r w:rsidRPr="00771743">
        <w:t xml:space="preserve">2.Провести коррекцию затруднений в реализации программы. </w:t>
      </w:r>
    </w:p>
    <w:p w:rsidR="00EA10D5" w:rsidRPr="00771743" w:rsidRDefault="00EA10D5" w:rsidP="00705EE0">
      <w:pPr>
        <w:tabs>
          <w:tab w:val="left" w:pos="0"/>
        </w:tabs>
        <w:ind w:firstLine="851"/>
        <w:jc w:val="both"/>
      </w:pPr>
      <w:r w:rsidRPr="00771743">
        <w:t xml:space="preserve">3.Спланировать работу на следующий период. </w:t>
      </w:r>
    </w:p>
    <w:p w:rsidR="00EA10D5" w:rsidRPr="00771743" w:rsidRDefault="00EA10D5" w:rsidP="00705EE0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b/>
          <w:bCs/>
          <w:i/>
        </w:rPr>
      </w:pP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center"/>
        <w:rPr>
          <w:b/>
          <w:bCs/>
          <w:i/>
        </w:rPr>
      </w:pPr>
      <w:r w:rsidRPr="00771743">
        <w:rPr>
          <w:b/>
          <w:bCs/>
          <w:i/>
        </w:rPr>
        <w:t>Механизм реализации Программы</w:t>
      </w:r>
    </w:p>
    <w:p w:rsidR="0077056C" w:rsidRPr="00771743" w:rsidRDefault="0077056C" w:rsidP="00705EE0">
      <w:pPr>
        <w:pStyle w:val="a3"/>
        <w:spacing w:before="0" w:beforeAutospacing="0" w:after="0" w:afterAutospacing="0"/>
        <w:ind w:firstLine="851"/>
        <w:jc w:val="center"/>
        <w:rPr>
          <w:b/>
          <w:bCs/>
          <w:i/>
        </w:rPr>
      </w:pP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</w:pPr>
      <w:r w:rsidRPr="00771743">
        <w:t>Для решения поставленных задач используется сложившееся социально-педагогическое пространство</w:t>
      </w:r>
      <w:r w:rsidR="00146257" w:rsidRPr="00771743">
        <w:t xml:space="preserve"> ГБПОУ </w:t>
      </w:r>
      <w:r w:rsidR="0077056C" w:rsidRPr="00771743">
        <w:t xml:space="preserve"> </w:t>
      </w:r>
      <w:r w:rsidR="00030056" w:rsidRPr="00771743">
        <w:t>«ААТТ».</w:t>
      </w: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</w:pPr>
      <w:r w:rsidRPr="00771743">
        <w:t xml:space="preserve">Воспитательная работа строится с учетом возрастного критерия. </w:t>
      </w:r>
    </w:p>
    <w:p w:rsidR="00EA10D5" w:rsidRPr="00771743" w:rsidRDefault="00EA10D5" w:rsidP="00705EE0">
      <w:pPr>
        <w:pStyle w:val="a3"/>
        <w:spacing w:before="0" w:beforeAutospacing="0" w:after="0" w:afterAutospacing="0"/>
        <w:ind w:firstLine="851"/>
        <w:jc w:val="both"/>
      </w:pPr>
      <w:r w:rsidRPr="00771743">
        <w:t xml:space="preserve">При планировании работы учитываются традиционные, муниципальные, региональные, всероссийские мероприятия, связанные с юбилейными и </w:t>
      </w:r>
      <w:r w:rsidR="00705EE0" w:rsidRPr="00771743">
        <w:t xml:space="preserve">     </w:t>
      </w:r>
      <w:r w:rsidRPr="00771743">
        <w:t xml:space="preserve">государственными датами; положения  </w:t>
      </w:r>
      <w:r w:rsidR="00030056" w:rsidRPr="00771743">
        <w:t xml:space="preserve">о </w:t>
      </w:r>
      <w:r w:rsidRPr="00771743">
        <w:t>муниципальных, региональных, федеральных конкурсах.</w:t>
      </w:r>
    </w:p>
    <w:p w:rsidR="00EA10D5" w:rsidRPr="00771743" w:rsidRDefault="00EA10D5" w:rsidP="00705EE0">
      <w:pPr>
        <w:ind w:firstLine="851"/>
        <w:rPr>
          <w:b/>
          <w:bCs/>
        </w:rPr>
      </w:pPr>
    </w:p>
    <w:p w:rsidR="0020706E" w:rsidRPr="00771743" w:rsidRDefault="0020706E" w:rsidP="00705EE0">
      <w:pPr>
        <w:ind w:firstLine="851"/>
        <w:rPr>
          <w:b/>
          <w:bCs/>
        </w:rPr>
      </w:pPr>
    </w:p>
    <w:p w:rsidR="0020706E" w:rsidRPr="00771743" w:rsidRDefault="0020706E" w:rsidP="00705EE0">
      <w:pPr>
        <w:ind w:firstLine="851"/>
        <w:rPr>
          <w:b/>
          <w:bCs/>
        </w:rPr>
      </w:pPr>
    </w:p>
    <w:p w:rsidR="0020706E" w:rsidRPr="00771743" w:rsidRDefault="0020706E" w:rsidP="00705EE0">
      <w:pPr>
        <w:pStyle w:val="21"/>
        <w:suppressAutoHyphens w:val="0"/>
        <w:spacing w:after="0" w:line="240" w:lineRule="auto"/>
        <w:ind w:left="709" w:firstLine="851"/>
        <w:rPr>
          <w:b/>
          <w:sz w:val="24"/>
          <w:szCs w:val="24"/>
        </w:rPr>
      </w:pPr>
      <w:r w:rsidRPr="00771743">
        <w:rPr>
          <w:b/>
          <w:sz w:val="24"/>
          <w:szCs w:val="24"/>
        </w:rPr>
        <w:t xml:space="preserve">               Механизм реализации программы</w:t>
      </w:r>
    </w:p>
    <w:p w:rsidR="0020706E" w:rsidRPr="00771743" w:rsidRDefault="0020706E" w:rsidP="00705EE0">
      <w:pPr>
        <w:pStyle w:val="21"/>
        <w:suppressAutoHyphens w:val="0"/>
        <w:spacing w:after="0" w:line="240" w:lineRule="auto"/>
        <w:ind w:left="709" w:firstLine="851"/>
        <w:rPr>
          <w:b/>
          <w:sz w:val="24"/>
          <w:szCs w:val="24"/>
        </w:rPr>
      </w:pPr>
    </w:p>
    <w:p w:rsidR="0020706E" w:rsidRPr="00771743" w:rsidRDefault="0020706E" w:rsidP="00705EE0">
      <w:pPr>
        <w:pStyle w:val="21"/>
        <w:spacing w:after="0" w:line="240" w:lineRule="auto"/>
        <w:ind w:left="0" w:firstLine="851"/>
        <w:jc w:val="both"/>
        <w:rPr>
          <w:sz w:val="24"/>
          <w:szCs w:val="24"/>
        </w:rPr>
      </w:pPr>
      <w:r w:rsidRPr="00771743">
        <w:rPr>
          <w:sz w:val="24"/>
          <w:szCs w:val="24"/>
        </w:rPr>
        <w:t>Механизм реализации программ « Гражданско-патриотическое воспитание» включает использование комплекса организационных, педагогических и экономических мер, предусматривающих:</w:t>
      </w:r>
    </w:p>
    <w:p w:rsidR="0020706E" w:rsidRPr="00771743" w:rsidRDefault="0020706E" w:rsidP="00705EE0">
      <w:pPr>
        <w:pStyle w:val="21"/>
        <w:numPr>
          <w:ilvl w:val="0"/>
          <w:numId w:val="24"/>
        </w:numPr>
        <w:suppressAutoHyphens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771743">
        <w:rPr>
          <w:sz w:val="24"/>
          <w:szCs w:val="24"/>
        </w:rPr>
        <w:t>совершенствование нормативно-правовой базы техникума с целью обеспечения оптимальных условий для реализации вышеназванных направлений;</w:t>
      </w:r>
    </w:p>
    <w:p w:rsidR="0020706E" w:rsidRPr="00771743" w:rsidRDefault="0020706E" w:rsidP="00705EE0">
      <w:pPr>
        <w:pStyle w:val="21"/>
        <w:numPr>
          <w:ilvl w:val="0"/>
          <w:numId w:val="24"/>
        </w:numPr>
        <w:suppressAutoHyphens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771743">
        <w:rPr>
          <w:sz w:val="24"/>
          <w:szCs w:val="24"/>
        </w:rPr>
        <w:t>расширение связей техникума с образовательными и культурными  учреждениями села и области, обмен опытом по вопросам  патриотического воспитания;</w:t>
      </w:r>
    </w:p>
    <w:p w:rsidR="0020706E" w:rsidRPr="00771743" w:rsidRDefault="0020706E" w:rsidP="00705EE0">
      <w:pPr>
        <w:pStyle w:val="21"/>
        <w:numPr>
          <w:ilvl w:val="0"/>
          <w:numId w:val="24"/>
        </w:numPr>
        <w:suppressAutoHyphens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771743">
        <w:rPr>
          <w:sz w:val="24"/>
          <w:szCs w:val="24"/>
        </w:rPr>
        <w:t>активное привлечение общественности и родителей к решению вопросов патриотического воспитания.</w:t>
      </w:r>
    </w:p>
    <w:p w:rsidR="0020706E" w:rsidRPr="00771743" w:rsidRDefault="0020706E" w:rsidP="00705EE0">
      <w:pPr>
        <w:pStyle w:val="21"/>
        <w:spacing w:after="0" w:line="240" w:lineRule="auto"/>
        <w:ind w:left="0" w:firstLine="851"/>
        <w:jc w:val="both"/>
        <w:rPr>
          <w:sz w:val="24"/>
          <w:szCs w:val="24"/>
        </w:rPr>
      </w:pPr>
      <w:r w:rsidRPr="00771743">
        <w:rPr>
          <w:sz w:val="24"/>
          <w:szCs w:val="24"/>
        </w:rPr>
        <w:t xml:space="preserve">     Механизм реализации программы предусматривает ежегодный анализ результатов проведенной работы. Оцениваются:</w:t>
      </w:r>
    </w:p>
    <w:p w:rsidR="0020706E" w:rsidRPr="00771743" w:rsidRDefault="0020706E" w:rsidP="00705EE0">
      <w:pPr>
        <w:pStyle w:val="21"/>
        <w:spacing w:after="0" w:line="240" w:lineRule="auto"/>
        <w:ind w:left="0" w:firstLine="851"/>
        <w:jc w:val="both"/>
        <w:rPr>
          <w:sz w:val="24"/>
          <w:szCs w:val="24"/>
        </w:rPr>
      </w:pPr>
      <w:r w:rsidRPr="00771743">
        <w:rPr>
          <w:sz w:val="24"/>
          <w:szCs w:val="24"/>
        </w:rPr>
        <w:lastRenderedPageBreak/>
        <w:t xml:space="preserve"> - соответствие состояния учебных, наглядных пособий, аудио- и видеоматериалов программным требованиям;</w:t>
      </w:r>
    </w:p>
    <w:p w:rsidR="0020706E" w:rsidRPr="00771743" w:rsidRDefault="0020706E" w:rsidP="00705EE0">
      <w:pPr>
        <w:pStyle w:val="21"/>
        <w:spacing w:after="0" w:line="240" w:lineRule="auto"/>
        <w:ind w:left="0" w:firstLine="851"/>
        <w:jc w:val="both"/>
        <w:rPr>
          <w:color w:val="FF0000"/>
          <w:sz w:val="24"/>
          <w:szCs w:val="24"/>
        </w:rPr>
      </w:pPr>
      <w:r w:rsidRPr="00771743">
        <w:rPr>
          <w:sz w:val="24"/>
          <w:szCs w:val="24"/>
        </w:rPr>
        <w:t xml:space="preserve">-  включение в образовательный и воспитательный процесс </w:t>
      </w:r>
      <w:r w:rsidR="00046E81" w:rsidRPr="00771743">
        <w:rPr>
          <w:color w:val="000000" w:themeColor="text1"/>
          <w:sz w:val="24"/>
          <w:szCs w:val="24"/>
        </w:rPr>
        <w:t>шефскую работу (кадеты 3 курса берут индивидуальное шефство над кадетами 1 курса);</w:t>
      </w:r>
    </w:p>
    <w:p w:rsidR="0020706E" w:rsidRPr="00771743" w:rsidRDefault="0020706E" w:rsidP="00705EE0">
      <w:pPr>
        <w:pStyle w:val="21"/>
        <w:spacing w:after="0" w:line="240" w:lineRule="auto"/>
        <w:ind w:left="0" w:firstLine="851"/>
        <w:jc w:val="both"/>
        <w:rPr>
          <w:sz w:val="24"/>
          <w:szCs w:val="24"/>
        </w:rPr>
      </w:pPr>
      <w:r w:rsidRPr="00771743">
        <w:rPr>
          <w:sz w:val="24"/>
          <w:szCs w:val="24"/>
        </w:rPr>
        <w:t xml:space="preserve">- использование материалов </w:t>
      </w:r>
      <w:r w:rsidR="00046E81" w:rsidRPr="00771743">
        <w:rPr>
          <w:color w:val="000000" w:themeColor="text1"/>
          <w:sz w:val="24"/>
          <w:szCs w:val="24"/>
        </w:rPr>
        <w:t>музея</w:t>
      </w:r>
      <w:r w:rsidR="00146257" w:rsidRPr="00771743">
        <w:rPr>
          <w:color w:val="000000" w:themeColor="text1"/>
          <w:sz w:val="24"/>
          <w:szCs w:val="24"/>
        </w:rPr>
        <w:t xml:space="preserve"> истории техникума</w:t>
      </w:r>
      <w:r w:rsidR="00046E81" w:rsidRPr="00771743">
        <w:rPr>
          <w:color w:val="000000" w:themeColor="text1"/>
          <w:sz w:val="24"/>
          <w:szCs w:val="24"/>
        </w:rPr>
        <w:t xml:space="preserve">, </w:t>
      </w:r>
      <w:r w:rsidR="00146257" w:rsidRPr="00771743">
        <w:rPr>
          <w:color w:val="000000" w:themeColor="text1"/>
          <w:sz w:val="24"/>
          <w:szCs w:val="24"/>
        </w:rPr>
        <w:t>С</w:t>
      </w:r>
      <w:r w:rsidR="00046E81" w:rsidRPr="00771743">
        <w:rPr>
          <w:color w:val="000000" w:themeColor="text1"/>
          <w:sz w:val="24"/>
          <w:szCs w:val="24"/>
        </w:rPr>
        <w:t>овета ветеранов</w:t>
      </w:r>
      <w:r w:rsidR="00146257" w:rsidRPr="00771743">
        <w:rPr>
          <w:color w:val="000000" w:themeColor="text1"/>
          <w:sz w:val="24"/>
          <w:szCs w:val="24"/>
        </w:rPr>
        <w:t xml:space="preserve">  </w:t>
      </w:r>
      <w:proofErr w:type="spellStart"/>
      <w:r w:rsidR="00146257" w:rsidRPr="00771743">
        <w:rPr>
          <w:color w:val="000000" w:themeColor="text1"/>
          <w:sz w:val="24"/>
          <w:szCs w:val="24"/>
        </w:rPr>
        <w:t>Альменевского</w:t>
      </w:r>
      <w:proofErr w:type="spellEnd"/>
      <w:r w:rsidR="00146257" w:rsidRPr="00771743">
        <w:rPr>
          <w:color w:val="000000" w:themeColor="text1"/>
          <w:sz w:val="24"/>
          <w:szCs w:val="24"/>
        </w:rPr>
        <w:t xml:space="preserve"> района</w:t>
      </w:r>
      <w:r w:rsidR="00046E81" w:rsidRPr="00771743">
        <w:rPr>
          <w:color w:val="000000" w:themeColor="text1"/>
          <w:sz w:val="24"/>
          <w:szCs w:val="24"/>
        </w:rPr>
        <w:t>, библиотеки</w:t>
      </w:r>
      <w:r w:rsidR="00146257" w:rsidRPr="00771743">
        <w:rPr>
          <w:color w:val="000000" w:themeColor="text1"/>
          <w:sz w:val="24"/>
          <w:szCs w:val="24"/>
        </w:rPr>
        <w:t xml:space="preserve"> техникума и библиотечной системы </w:t>
      </w:r>
      <w:proofErr w:type="spellStart"/>
      <w:r w:rsidR="00146257" w:rsidRPr="00771743">
        <w:rPr>
          <w:color w:val="000000" w:themeColor="text1"/>
          <w:sz w:val="24"/>
          <w:szCs w:val="24"/>
        </w:rPr>
        <w:t>Альменевского</w:t>
      </w:r>
      <w:proofErr w:type="spellEnd"/>
      <w:r w:rsidR="00146257" w:rsidRPr="00771743">
        <w:rPr>
          <w:color w:val="000000" w:themeColor="text1"/>
          <w:sz w:val="24"/>
          <w:szCs w:val="24"/>
        </w:rPr>
        <w:t xml:space="preserve"> района</w:t>
      </w:r>
      <w:r w:rsidR="00046E81" w:rsidRPr="00771743">
        <w:rPr>
          <w:color w:val="FF0000"/>
          <w:sz w:val="24"/>
          <w:szCs w:val="24"/>
        </w:rPr>
        <w:t xml:space="preserve"> </w:t>
      </w:r>
      <w:r w:rsidRPr="00771743">
        <w:rPr>
          <w:sz w:val="24"/>
          <w:szCs w:val="24"/>
        </w:rPr>
        <w:t>в воспитательном процессе;</w:t>
      </w:r>
    </w:p>
    <w:p w:rsidR="0020706E" w:rsidRPr="00771743" w:rsidRDefault="0020706E" w:rsidP="00705EE0">
      <w:pPr>
        <w:pStyle w:val="21"/>
        <w:spacing w:after="0"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771743">
        <w:rPr>
          <w:sz w:val="24"/>
          <w:szCs w:val="24"/>
        </w:rPr>
        <w:t xml:space="preserve">- встречи с  </w:t>
      </w:r>
      <w:r w:rsidR="00046E81" w:rsidRPr="00771743">
        <w:rPr>
          <w:color w:val="000000" w:themeColor="text1"/>
          <w:sz w:val="24"/>
          <w:szCs w:val="24"/>
        </w:rPr>
        <w:t>выпускникам</w:t>
      </w:r>
      <w:proofErr w:type="gramStart"/>
      <w:r w:rsidR="00046E81" w:rsidRPr="00771743">
        <w:rPr>
          <w:color w:val="000000" w:themeColor="text1"/>
          <w:sz w:val="24"/>
          <w:szCs w:val="24"/>
        </w:rPr>
        <w:t>и</w:t>
      </w:r>
      <w:r w:rsidR="00146257" w:rsidRPr="00771743">
        <w:rPr>
          <w:color w:val="000000" w:themeColor="text1"/>
          <w:sz w:val="24"/>
          <w:szCs w:val="24"/>
        </w:rPr>
        <w:t>-</w:t>
      </w:r>
      <w:proofErr w:type="gramEnd"/>
      <w:r w:rsidR="00046E81" w:rsidRPr="00771743">
        <w:rPr>
          <w:color w:val="000000" w:themeColor="text1"/>
          <w:sz w:val="24"/>
          <w:szCs w:val="24"/>
        </w:rPr>
        <w:t xml:space="preserve"> кадетами, лучшими людьми </w:t>
      </w:r>
      <w:proofErr w:type="spellStart"/>
      <w:r w:rsidR="00046E81" w:rsidRPr="00771743">
        <w:rPr>
          <w:color w:val="000000" w:themeColor="text1"/>
          <w:sz w:val="24"/>
          <w:szCs w:val="24"/>
        </w:rPr>
        <w:t>Альменевского</w:t>
      </w:r>
      <w:proofErr w:type="spellEnd"/>
      <w:r w:rsidR="00046E81" w:rsidRPr="00771743">
        <w:rPr>
          <w:color w:val="000000" w:themeColor="text1"/>
          <w:sz w:val="24"/>
          <w:szCs w:val="24"/>
        </w:rPr>
        <w:t xml:space="preserve"> района, ветеранами педагогического труда</w:t>
      </w:r>
      <w:r w:rsidR="00146257" w:rsidRPr="00771743">
        <w:rPr>
          <w:color w:val="000000" w:themeColor="text1"/>
          <w:sz w:val="24"/>
          <w:szCs w:val="24"/>
        </w:rPr>
        <w:t xml:space="preserve"> ГБПОУ </w:t>
      </w:r>
      <w:r w:rsidR="00046E81" w:rsidRPr="00771743">
        <w:rPr>
          <w:color w:val="000000" w:themeColor="text1"/>
          <w:sz w:val="24"/>
          <w:szCs w:val="24"/>
        </w:rPr>
        <w:t xml:space="preserve"> «ААТТ»</w:t>
      </w:r>
      <w:r w:rsidRPr="00771743">
        <w:rPr>
          <w:color w:val="000000" w:themeColor="text1"/>
          <w:sz w:val="24"/>
          <w:szCs w:val="24"/>
        </w:rPr>
        <w:t>;</w:t>
      </w:r>
    </w:p>
    <w:p w:rsidR="0020706E" w:rsidRPr="00771743" w:rsidRDefault="0020706E" w:rsidP="00705EE0">
      <w:pPr>
        <w:pStyle w:val="21"/>
        <w:spacing w:after="0" w:line="240" w:lineRule="auto"/>
        <w:ind w:left="0" w:firstLine="851"/>
        <w:jc w:val="both"/>
        <w:rPr>
          <w:sz w:val="24"/>
          <w:szCs w:val="24"/>
        </w:rPr>
      </w:pPr>
      <w:r w:rsidRPr="00771743">
        <w:rPr>
          <w:color w:val="000000" w:themeColor="text1"/>
          <w:sz w:val="24"/>
          <w:szCs w:val="24"/>
        </w:rPr>
        <w:t xml:space="preserve">  - </w:t>
      </w:r>
      <w:r w:rsidR="00DD00D9" w:rsidRPr="00771743">
        <w:rPr>
          <w:color w:val="000000" w:themeColor="text1"/>
          <w:sz w:val="24"/>
          <w:szCs w:val="24"/>
        </w:rPr>
        <w:t xml:space="preserve"> степень </w:t>
      </w:r>
      <w:r w:rsidRPr="00771743">
        <w:rPr>
          <w:color w:val="000000" w:themeColor="text1"/>
          <w:sz w:val="24"/>
          <w:szCs w:val="24"/>
        </w:rPr>
        <w:t>включенно</w:t>
      </w:r>
      <w:r w:rsidR="00DD00D9" w:rsidRPr="00771743">
        <w:rPr>
          <w:color w:val="000000" w:themeColor="text1"/>
          <w:sz w:val="24"/>
          <w:szCs w:val="24"/>
        </w:rPr>
        <w:t>сти</w:t>
      </w:r>
      <w:r w:rsidRPr="00771743">
        <w:rPr>
          <w:color w:val="000000" w:themeColor="text1"/>
          <w:sz w:val="24"/>
          <w:szCs w:val="24"/>
        </w:rPr>
        <w:t xml:space="preserve"> студентов</w:t>
      </w:r>
      <w:r w:rsidR="00DD00D9" w:rsidRPr="00771743">
        <w:rPr>
          <w:color w:val="000000" w:themeColor="text1"/>
          <w:sz w:val="24"/>
          <w:szCs w:val="24"/>
        </w:rPr>
        <w:t xml:space="preserve"> техникума </w:t>
      </w:r>
      <w:r w:rsidRPr="00771743">
        <w:rPr>
          <w:color w:val="000000" w:themeColor="text1"/>
          <w:sz w:val="24"/>
          <w:szCs w:val="24"/>
        </w:rPr>
        <w:t xml:space="preserve"> в реализацию мероприятий</w:t>
      </w:r>
      <w:r w:rsidRPr="00771743">
        <w:rPr>
          <w:sz w:val="24"/>
          <w:szCs w:val="24"/>
        </w:rPr>
        <w:t xml:space="preserve"> воспитательного характера.</w:t>
      </w:r>
    </w:p>
    <w:p w:rsidR="0020706E" w:rsidRPr="00771743" w:rsidRDefault="0020706E" w:rsidP="00DD00D9">
      <w:pPr>
        <w:pStyle w:val="21"/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:rsidR="0020706E" w:rsidRPr="00771743" w:rsidRDefault="0020706E" w:rsidP="00705EE0">
      <w:pPr>
        <w:pStyle w:val="21"/>
        <w:spacing w:after="0" w:line="360" w:lineRule="auto"/>
        <w:ind w:left="0" w:firstLine="851"/>
        <w:jc w:val="both"/>
        <w:rPr>
          <w:b/>
          <w:sz w:val="24"/>
          <w:szCs w:val="24"/>
        </w:rPr>
      </w:pPr>
      <w:r w:rsidRPr="00771743">
        <w:rPr>
          <w:b/>
          <w:bCs/>
          <w:sz w:val="24"/>
          <w:szCs w:val="24"/>
        </w:rPr>
        <w:t xml:space="preserve">Управление программой и  </w:t>
      </w:r>
      <w:proofErr w:type="gramStart"/>
      <w:r w:rsidRPr="00771743">
        <w:rPr>
          <w:b/>
          <w:bCs/>
          <w:sz w:val="24"/>
          <w:szCs w:val="24"/>
        </w:rPr>
        <w:t>контроль за</w:t>
      </w:r>
      <w:proofErr w:type="gramEnd"/>
      <w:r w:rsidRPr="00771743">
        <w:rPr>
          <w:b/>
          <w:bCs/>
          <w:sz w:val="24"/>
          <w:szCs w:val="24"/>
        </w:rPr>
        <w:t xml:space="preserve"> ходом ее реализации</w:t>
      </w:r>
    </w:p>
    <w:p w:rsidR="0020706E" w:rsidRPr="00771743" w:rsidRDefault="0020706E" w:rsidP="00705EE0">
      <w:pPr>
        <w:spacing w:line="276" w:lineRule="auto"/>
        <w:ind w:firstLine="851"/>
        <w:jc w:val="both"/>
        <w:rPr>
          <w:bCs/>
        </w:rPr>
      </w:pPr>
      <w:r w:rsidRPr="00771743">
        <w:rPr>
          <w:bCs/>
        </w:rPr>
        <w:t>Управление программой «Гражданско-патриотическое воспитание» осуществляет администрация техникума</w:t>
      </w:r>
    </w:p>
    <w:p w:rsidR="0020706E" w:rsidRPr="00771743" w:rsidRDefault="0020706E" w:rsidP="00705EE0">
      <w:pPr>
        <w:spacing w:line="276" w:lineRule="auto"/>
        <w:ind w:firstLine="851"/>
        <w:jc w:val="both"/>
        <w:rPr>
          <w:bCs/>
        </w:rPr>
      </w:pPr>
      <w:r w:rsidRPr="00771743">
        <w:rPr>
          <w:bCs/>
        </w:rPr>
        <w:t>Ежегодно по итогам реализации программы формируется доклад, рассматриваемый на педагогическом совете.</w:t>
      </w:r>
    </w:p>
    <w:p w:rsidR="0020706E" w:rsidRPr="00771743" w:rsidRDefault="0020706E" w:rsidP="00705EE0">
      <w:pPr>
        <w:spacing w:line="276" w:lineRule="auto"/>
        <w:ind w:firstLine="851"/>
        <w:jc w:val="both"/>
        <w:rPr>
          <w:bCs/>
        </w:rPr>
      </w:pPr>
      <w:r w:rsidRPr="00771743">
        <w:rPr>
          <w:bCs/>
        </w:rPr>
        <w:t xml:space="preserve">В целях обеспечения комплексного </w:t>
      </w:r>
      <w:proofErr w:type="gramStart"/>
      <w:r w:rsidRPr="00771743">
        <w:rPr>
          <w:bCs/>
        </w:rPr>
        <w:t>контроля за</w:t>
      </w:r>
      <w:proofErr w:type="gramEnd"/>
      <w:r w:rsidRPr="00771743">
        <w:rPr>
          <w:bCs/>
        </w:rPr>
        <w:t xml:space="preserve"> ходом реализации программы предусматривается:</w:t>
      </w:r>
    </w:p>
    <w:p w:rsidR="0020706E" w:rsidRPr="00771743" w:rsidRDefault="0020706E" w:rsidP="00705EE0">
      <w:pPr>
        <w:numPr>
          <w:ilvl w:val="0"/>
          <w:numId w:val="23"/>
        </w:numPr>
        <w:spacing w:line="276" w:lineRule="auto"/>
        <w:ind w:left="0" w:firstLine="851"/>
        <w:jc w:val="both"/>
        <w:rPr>
          <w:bCs/>
        </w:rPr>
      </w:pPr>
      <w:r w:rsidRPr="00771743">
        <w:rPr>
          <w:bCs/>
        </w:rPr>
        <w:t>осуществление постоянного мониторинга по всем направлениям программы;</w:t>
      </w:r>
    </w:p>
    <w:p w:rsidR="0020706E" w:rsidRPr="00771743" w:rsidRDefault="0020706E" w:rsidP="00705EE0">
      <w:pPr>
        <w:numPr>
          <w:ilvl w:val="0"/>
          <w:numId w:val="23"/>
        </w:numPr>
        <w:spacing w:line="276" w:lineRule="auto"/>
        <w:ind w:left="0" w:firstLine="851"/>
        <w:jc w:val="both"/>
        <w:rPr>
          <w:bCs/>
        </w:rPr>
      </w:pPr>
      <w:r w:rsidRPr="00771743">
        <w:rPr>
          <w:bCs/>
        </w:rPr>
        <w:t>регулярное рассмотрение хода выполнения программы на ИМС</w:t>
      </w:r>
    </w:p>
    <w:p w:rsidR="0020706E" w:rsidRPr="00771743" w:rsidRDefault="0020706E" w:rsidP="00705EE0">
      <w:pPr>
        <w:spacing w:line="276" w:lineRule="auto"/>
        <w:ind w:firstLine="851"/>
        <w:jc w:val="both"/>
        <w:rPr>
          <w:bCs/>
        </w:rPr>
      </w:pPr>
    </w:p>
    <w:p w:rsidR="0020706E" w:rsidRPr="00771743" w:rsidRDefault="0020706E" w:rsidP="00705EE0">
      <w:pPr>
        <w:ind w:firstLine="851"/>
        <w:jc w:val="both"/>
        <w:rPr>
          <w:bCs/>
        </w:rPr>
      </w:pPr>
    </w:p>
    <w:p w:rsidR="0020706E" w:rsidRPr="00771743" w:rsidRDefault="0020706E" w:rsidP="00705EE0">
      <w:pPr>
        <w:ind w:firstLine="851"/>
        <w:jc w:val="both"/>
        <w:rPr>
          <w:bCs/>
        </w:rPr>
      </w:pPr>
    </w:p>
    <w:p w:rsidR="0020706E" w:rsidRPr="00771743" w:rsidRDefault="0020706E" w:rsidP="00705EE0">
      <w:pPr>
        <w:ind w:firstLine="851"/>
        <w:jc w:val="both"/>
        <w:rPr>
          <w:bCs/>
        </w:rPr>
      </w:pPr>
    </w:p>
    <w:p w:rsidR="0020706E" w:rsidRPr="00771743" w:rsidRDefault="0020706E" w:rsidP="0077056C">
      <w:pPr>
        <w:rPr>
          <w:b/>
          <w:bCs/>
        </w:rPr>
        <w:sectPr w:rsidR="0020706E" w:rsidRPr="00771743" w:rsidSect="00F839FB">
          <w:footerReference w:type="even" r:id="rId12"/>
          <w:pgSz w:w="11906" w:h="16838" w:code="9"/>
          <w:pgMar w:top="539" w:right="680" w:bottom="567" w:left="1247" w:header="709" w:footer="0" w:gutter="0"/>
          <w:cols w:space="708"/>
          <w:titlePg/>
          <w:docGrid w:linePitch="360"/>
        </w:sectPr>
      </w:pPr>
    </w:p>
    <w:p w:rsidR="00EA10D5" w:rsidRPr="00771743" w:rsidRDefault="00EA10D5" w:rsidP="00EA10D5">
      <w:pPr>
        <w:ind w:leftChars="-10" w:left="-24" w:firstLine="360"/>
        <w:jc w:val="center"/>
        <w:rPr>
          <w:b/>
          <w:bCs/>
        </w:rPr>
      </w:pPr>
      <w:r w:rsidRPr="00771743">
        <w:rPr>
          <w:b/>
          <w:bCs/>
        </w:rPr>
        <w:lastRenderedPageBreak/>
        <w:t xml:space="preserve"> </w:t>
      </w:r>
    </w:p>
    <w:p w:rsidR="00EA10D5" w:rsidRPr="00771743" w:rsidRDefault="00EA10D5" w:rsidP="00EA10D5">
      <w:pPr>
        <w:ind w:leftChars="-10" w:left="-24" w:firstLine="360"/>
        <w:jc w:val="center"/>
        <w:rPr>
          <w:b/>
          <w:bCs/>
        </w:rPr>
      </w:pPr>
    </w:p>
    <w:p w:rsidR="00EA10D5" w:rsidRPr="00771743" w:rsidRDefault="00EA10D5" w:rsidP="00EA10D5">
      <w:pPr>
        <w:ind w:leftChars="-10" w:left="-24" w:firstLine="360"/>
        <w:jc w:val="center"/>
        <w:rPr>
          <w:b/>
          <w:bCs/>
        </w:rPr>
      </w:pPr>
    </w:p>
    <w:p w:rsidR="00EA10D5" w:rsidRPr="00771743" w:rsidRDefault="00EA10D5" w:rsidP="00EA10D5">
      <w:pPr>
        <w:ind w:leftChars="-10" w:left="-24" w:firstLine="360"/>
        <w:jc w:val="center"/>
        <w:rPr>
          <w:b/>
          <w:bCs/>
        </w:rPr>
      </w:pPr>
      <w:r w:rsidRPr="00771743">
        <w:rPr>
          <w:b/>
          <w:bCs/>
        </w:rPr>
        <w:t xml:space="preserve">Содержание программы </w:t>
      </w:r>
    </w:p>
    <w:p w:rsidR="00EA10D5" w:rsidRPr="00771743" w:rsidRDefault="00EA10D5" w:rsidP="00EA10D5">
      <w:pPr>
        <w:ind w:leftChars="-10" w:left="-24" w:firstLine="360"/>
        <w:jc w:val="center"/>
        <w:rPr>
          <w:b/>
          <w:bCs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96"/>
        <w:gridCol w:w="4824"/>
        <w:gridCol w:w="3765"/>
        <w:gridCol w:w="15"/>
        <w:gridCol w:w="966"/>
        <w:gridCol w:w="141"/>
        <w:gridCol w:w="3402"/>
      </w:tblGrid>
      <w:tr w:rsidR="00BF428D" w:rsidRPr="00771743" w:rsidTr="00BF428D">
        <w:tc>
          <w:tcPr>
            <w:tcW w:w="567" w:type="dxa"/>
          </w:tcPr>
          <w:p w:rsidR="00BF428D" w:rsidRPr="00771743" w:rsidRDefault="00BF428D" w:rsidP="00F839FB">
            <w:pPr>
              <w:rPr>
                <w:b/>
                <w:bCs/>
              </w:rPr>
            </w:pPr>
            <w:r w:rsidRPr="00771743">
              <w:rPr>
                <w:b/>
                <w:bCs/>
              </w:rPr>
              <w:t>№</w:t>
            </w:r>
          </w:p>
        </w:tc>
        <w:tc>
          <w:tcPr>
            <w:tcW w:w="2196" w:type="dxa"/>
          </w:tcPr>
          <w:p w:rsidR="00BF428D" w:rsidRPr="00771743" w:rsidRDefault="00BF428D" w:rsidP="00F839FB">
            <w:pPr>
              <w:rPr>
                <w:b/>
                <w:bCs/>
              </w:rPr>
            </w:pPr>
            <w:r w:rsidRPr="00771743">
              <w:rPr>
                <w:b/>
                <w:bCs/>
              </w:rPr>
              <w:t xml:space="preserve">Название </w:t>
            </w:r>
          </w:p>
          <w:p w:rsidR="00BF428D" w:rsidRPr="00771743" w:rsidRDefault="00BF428D" w:rsidP="00F839FB">
            <w:pPr>
              <w:ind w:leftChars="-10" w:left="-24"/>
              <w:rPr>
                <w:b/>
                <w:bCs/>
              </w:rPr>
            </w:pPr>
            <w:r w:rsidRPr="00771743">
              <w:rPr>
                <w:b/>
                <w:bCs/>
              </w:rPr>
              <w:t>направления</w:t>
            </w:r>
          </w:p>
        </w:tc>
        <w:tc>
          <w:tcPr>
            <w:tcW w:w="4824" w:type="dxa"/>
          </w:tcPr>
          <w:p w:rsidR="00BF428D" w:rsidRPr="00771743" w:rsidRDefault="00BF428D" w:rsidP="00F839FB">
            <w:pPr>
              <w:ind w:leftChars="-10" w:left="-24" w:firstLine="360"/>
              <w:jc w:val="center"/>
              <w:rPr>
                <w:b/>
                <w:bCs/>
              </w:rPr>
            </w:pPr>
            <w:r w:rsidRPr="00771743">
              <w:rPr>
                <w:b/>
                <w:bCs/>
              </w:rPr>
              <w:t>Задачи</w:t>
            </w:r>
          </w:p>
        </w:tc>
        <w:tc>
          <w:tcPr>
            <w:tcW w:w="3765" w:type="dxa"/>
          </w:tcPr>
          <w:p w:rsidR="00BF428D" w:rsidRPr="00771743" w:rsidRDefault="00BF428D" w:rsidP="00F839FB">
            <w:pPr>
              <w:ind w:leftChars="-10" w:left="-24" w:firstLine="360"/>
              <w:jc w:val="center"/>
              <w:rPr>
                <w:b/>
                <w:bCs/>
              </w:rPr>
            </w:pPr>
            <w:r w:rsidRPr="00771743">
              <w:rPr>
                <w:b/>
                <w:bCs/>
              </w:rPr>
              <w:t>Формы занятий</w:t>
            </w:r>
          </w:p>
        </w:tc>
        <w:tc>
          <w:tcPr>
            <w:tcW w:w="981" w:type="dxa"/>
            <w:gridSpan w:val="2"/>
          </w:tcPr>
          <w:p w:rsidR="00BF428D" w:rsidRPr="00771743" w:rsidRDefault="00BF428D" w:rsidP="00BF428D">
            <w:pPr>
              <w:jc w:val="center"/>
              <w:rPr>
                <w:b/>
                <w:bCs/>
              </w:rPr>
            </w:pPr>
            <w:r w:rsidRPr="00771743">
              <w:rPr>
                <w:b/>
                <w:bCs/>
              </w:rPr>
              <w:t>Срок</w:t>
            </w:r>
          </w:p>
        </w:tc>
        <w:tc>
          <w:tcPr>
            <w:tcW w:w="3543" w:type="dxa"/>
            <w:gridSpan w:val="2"/>
          </w:tcPr>
          <w:p w:rsidR="00BF428D" w:rsidRPr="00771743" w:rsidRDefault="00BF428D" w:rsidP="00F839FB">
            <w:pPr>
              <w:ind w:leftChars="-10" w:left="-24" w:firstLine="360"/>
              <w:jc w:val="center"/>
              <w:rPr>
                <w:b/>
                <w:bCs/>
              </w:rPr>
            </w:pPr>
            <w:r w:rsidRPr="00771743">
              <w:rPr>
                <w:b/>
                <w:bCs/>
              </w:rPr>
              <w:t>Результаты</w:t>
            </w:r>
          </w:p>
        </w:tc>
      </w:tr>
      <w:tr w:rsidR="00EA10D5" w:rsidRPr="00771743" w:rsidTr="00F839FB">
        <w:tc>
          <w:tcPr>
            <w:tcW w:w="15876" w:type="dxa"/>
            <w:gridSpan w:val="8"/>
          </w:tcPr>
          <w:p w:rsidR="00EA10D5" w:rsidRPr="00771743" w:rsidRDefault="00EA10D5" w:rsidP="00F839FB">
            <w:pPr>
              <w:ind w:leftChars="-10" w:left="-24" w:firstLine="360"/>
              <w:jc w:val="center"/>
              <w:rPr>
                <w:b/>
                <w:bCs/>
              </w:rPr>
            </w:pPr>
            <w:r w:rsidRPr="00771743">
              <w:rPr>
                <w:b/>
                <w:bCs/>
              </w:rPr>
              <w:t>ГЕРОИКО-ПАТРИОТИЧЕСКОЕ НАПРАВЛЕНИЕ</w:t>
            </w:r>
          </w:p>
        </w:tc>
      </w:tr>
      <w:tr w:rsidR="00BF428D" w:rsidRPr="00771743" w:rsidTr="007A273C">
        <w:tc>
          <w:tcPr>
            <w:tcW w:w="567" w:type="dxa"/>
          </w:tcPr>
          <w:p w:rsidR="00BF428D" w:rsidRPr="00771743" w:rsidRDefault="00BF428D" w:rsidP="00EA10D5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196" w:type="dxa"/>
          </w:tcPr>
          <w:p w:rsidR="00BF428D" w:rsidRPr="00771743" w:rsidRDefault="00BF428D" w:rsidP="00F839FB">
            <w:pPr>
              <w:ind w:leftChars="-10" w:left="-24" w:firstLine="19"/>
              <w:jc w:val="both"/>
              <w:rPr>
                <w:b/>
                <w:color w:val="008000"/>
              </w:rPr>
            </w:pPr>
            <w:r w:rsidRPr="00771743">
              <w:rPr>
                <w:b/>
                <w:color w:val="008000"/>
              </w:rPr>
              <w:t>«Отечество»</w:t>
            </w:r>
          </w:p>
          <w:p w:rsidR="00BF428D" w:rsidRPr="00771743" w:rsidRDefault="00BF428D" w:rsidP="00F839FB">
            <w:pPr>
              <w:ind w:leftChars="-10" w:left="-24" w:firstLine="19"/>
              <w:jc w:val="both"/>
              <w:rPr>
                <w:b/>
                <w:color w:val="008000"/>
              </w:rPr>
            </w:pPr>
            <w:r w:rsidRPr="00771743">
              <w:rPr>
                <w:b/>
                <w:bCs/>
              </w:rPr>
              <w:t>Цель</w:t>
            </w:r>
            <w:r w:rsidRPr="00771743">
              <w:t>: осознание обучающимися ценности причастности к судьбе Отечества, его прошлому, настоящему, будущему</w:t>
            </w:r>
          </w:p>
        </w:tc>
        <w:tc>
          <w:tcPr>
            <w:tcW w:w="4824" w:type="dxa"/>
          </w:tcPr>
          <w:p w:rsidR="00BF428D" w:rsidRPr="00771743" w:rsidRDefault="00BF428D" w:rsidP="00F839FB">
            <w:pPr>
              <w:spacing w:line="240" w:lineRule="exact"/>
              <w:jc w:val="both"/>
            </w:pPr>
            <w:r w:rsidRPr="00771743">
              <w:t xml:space="preserve">1.Формировать у </w:t>
            </w:r>
            <w:r w:rsidR="00DD00D9" w:rsidRPr="00771743">
              <w:t>об</w:t>
            </w:r>
            <w:r w:rsidRPr="00771743">
              <w:t>уча</w:t>
            </w:r>
            <w:r w:rsidR="00DD00D9" w:rsidRPr="00771743">
              <w:t>ю</w:t>
            </w:r>
            <w:r w:rsidRPr="00771743">
              <w:t>щихся высокое патриотическое сознание, чувство верности своему Отечеству, готовности к выполнению гражданского долга и конституционных обязанностей по защите Родины.</w:t>
            </w:r>
          </w:p>
          <w:p w:rsidR="00BF428D" w:rsidRPr="00771743" w:rsidRDefault="00BF428D" w:rsidP="00F839FB">
            <w:pPr>
              <w:pStyle w:val="a3"/>
              <w:spacing w:before="0" w:beforeAutospacing="0" w:after="0" w:afterAutospacing="0" w:line="240" w:lineRule="exact"/>
              <w:jc w:val="both"/>
            </w:pPr>
            <w:r w:rsidRPr="00771743">
              <w:t>2. Воспитывать гражданина, любящего свою семью, школу, город, край.</w:t>
            </w:r>
          </w:p>
          <w:p w:rsidR="00BF428D" w:rsidRPr="00771743" w:rsidRDefault="00BF428D" w:rsidP="00F839FB">
            <w:pPr>
              <w:pStyle w:val="a3"/>
              <w:spacing w:before="0" w:beforeAutospacing="0" w:after="0" w:afterAutospacing="0" w:line="240" w:lineRule="exact"/>
              <w:jc w:val="both"/>
            </w:pPr>
            <w:r w:rsidRPr="00771743">
              <w:t>3. Воспитывать гордость за свою Родину, народных героев.</w:t>
            </w:r>
          </w:p>
          <w:p w:rsidR="00BF428D" w:rsidRPr="00771743" w:rsidRDefault="00BF428D" w:rsidP="00F839FB">
            <w:pPr>
              <w:pStyle w:val="a3"/>
              <w:spacing w:before="0" w:beforeAutospacing="0" w:after="0" w:afterAutospacing="0" w:line="240" w:lineRule="exact"/>
              <w:jc w:val="both"/>
            </w:pPr>
            <w:r w:rsidRPr="00771743">
              <w:t>4. Сохранять историческую память поколений в памяти подрастающего поколения.</w:t>
            </w:r>
          </w:p>
          <w:p w:rsidR="00BF428D" w:rsidRPr="00771743" w:rsidRDefault="00BF428D" w:rsidP="00F839FB">
            <w:pPr>
              <w:pStyle w:val="ad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1743">
              <w:rPr>
                <w:rFonts w:ascii="Times New Roman" w:hAnsi="Times New Roman"/>
                <w:b w:val="0"/>
                <w:sz w:val="24"/>
                <w:szCs w:val="24"/>
              </w:rPr>
              <w:t>5. Способствовать формированию у кадет чувства сопричастности к истории и ответственности за будущее страны.</w:t>
            </w:r>
          </w:p>
          <w:p w:rsidR="00BF428D" w:rsidRPr="00771743" w:rsidRDefault="00BF428D" w:rsidP="00F839F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65" w:type="dxa"/>
          </w:tcPr>
          <w:p w:rsidR="00BF428D" w:rsidRPr="00771743" w:rsidRDefault="00BF428D" w:rsidP="00F839FB">
            <w:pPr>
              <w:jc w:val="both"/>
            </w:pPr>
            <w:r w:rsidRPr="00771743">
              <w:t>1.Классные часы, викторины, просмотры видеофильмов, проведение интерактивных уроков по Дням воинской славы России и другим знаменательным датам в истории нашего Отечества</w:t>
            </w:r>
            <w:proofErr w:type="gramStart"/>
            <w:r w:rsidRPr="00771743">
              <w:t>.(</w:t>
            </w:r>
            <w:proofErr w:type="gramEnd"/>
            <w:r w:rsidR="00DD00D9" w:rsidRPr="00771743">
              <w:t>О</w:t>
            </w:r>
            <w:r w:rsidRPr="00771743">
              <w:t>течественная война 1812 г., ВОВ 1941-1945 г.г., и др.)</w:t>
            </w:r>
          </w:p>
          <w:p w:rsidR="00BF428D" w:rsidRPr="00771743" w:rsidRDefault="00BF428D" w:rsidP="00F839FB">
            <w:pPr>
              <w:jc w:val="both"/>
            </w:pPr>
            <w:r w:rsidRPr="00771743">
              <w:t>2.Активное участие в военно-патриотических конкурсах, фестивалях на различных уровнях.</w:t>
            </w:r>
          </w:p>
          <w:p w:rsidR="00BF428D" w:rsidRPr="00771743" w:rsidRDefault="00BF428D" w:rsidP="00F839FB">
            <w:pPr>
              <w:jc w:val="both"/>
            </w:pPr>
            <w:r w:rsidRPr="00771743">
              <w:t xml:space="preserve">3.Встречи с ветеранами ВОВ, военной службы и тружениками тыла, представителями ветеранских и патриотических организаций, </w:t>
            </w:r>
            <w:r w:rsidR="00DD00D9" w:rsidRPr="00771743">
              <w:t xml:space="preserve"> </w:t>
            </w:r>
            <w:r w:rsidRPr="00771743">
              <w:t xml:space="preserve"> интересными людьми, рассказывающи</w:t>
            </w:r>
            <w:r w:rsidR="00DD00D9" w:rsidRPr="00771743">
              <w:t xml:space="preserve">ми </w:t>
            </w:r>
            <w:r w:rsidRPr="00771743">
              <w:t xml:space="preserve"> о героической судьбе и прошлом нашей Родины.</w:t>
            </w:r>
          </w:p>
          <w:p w:rsidR="00BF428D" w:rsidRPr="00771743" w:rsidRDefault="00BF428D" w:rsidP="00F839FB">
            <w:pPr>
              <w:jc w:val="both"/>
            </w:pPr>
            <w:r w:rsidRPr="00771743">
              <w:t>4.Экскурсии и посещения музеев, библиотек, выставок, посвященных военно-патриотической тематике.</w:t>
            </w:r>
          </w:p>
          <w:p w:rsidR="00BF428D" w:rsidRPr="00771743" w:rsidRDefault="00BF428D" w:rsidP="00F839FB">
            <w:pPr>
              <w:jc w:val="both"/>
            </w:pPr>
            <w:r w:rsidRPr="00771743">
              <w:t xml:space="preserve">5.Участие в патриотических программах и акциях, проводимых Правительством Курганской области, администрацией района, </w:t>
            </w:r>
          </w:p>
          <w:p w:rsidR="00DD00D9" w:rsidRPr="00771743" w:rsidRDefault="00DD00D9" w:rsidP="00F839FB">
            <w:pPr>
              <w:jc w:val="both"/>
            </w:pPr>
          </w:p>
          <w:p w:rsidR="00BF428D" w:rsidRPr="00771743" w:rsidRDefault="00BF428D" w:rsidP="00F839FB">
            <w:pPr>
              <w:jc w:val="both"/>
            </w:pPr>
            <w:r w:rsidRPr="00771743">
              <w:lastRenderedPageBreak/>
              <w:t>6.Приня</w:t>
            </w:r>
            <w:r w:rsidR="007A273C" w:rsidRPr="00771743">
              <w:t>тие участие в параде Победы</w:t>
            </w:r>
            <w:r w:rsidR="00DD00D9" w:rsidRPr="00771743">
              <w:t xml:space="preserve"> на площади </w:t>
            </w:r>
            <w:r w:rsidR="007A273C" w:rsidRPr="00771743">
              <w:t xml:space="preserve"> с. Альменево</w:t>
            </w:r>
            <w:r w:rsidR="00DD00D9" w:rsidRPr="00771743">
              <w:t>.</w:t>
            </w:r>
          </w:p>
          <w:p w:rsidR="00BF428D" w:rsidRPr="00771743" w:rsidRDefault="00BF428D" w:rsidP="00F839FB">
            <w:pPr>
              <w:pStyle w:val="a3"/>
              <w:spacing w:before="0" w:beforeAutospacing="0" w:after="0" w:afterAutospacing="0"/>
              <w:jc w:val="both"/>
            </w:pPr>
            <w:r w:rsidRPr="00771743">
              <w:t>7.Возложение венков, цветов на могилы воинов, погибших в годы ВОВ и военных конфликтах, выступление и участие на митингах, мероприятиях, посвященных историческим событиям.</w:t>
            </w:r>
          </w:p>
        </w:tc>
        <w:tc>
          <w:tcPr>
            <w:tcW w:w="1122" w:type="dxa"/>
            <w:gridSpan w:val="3"/>
          </w:tcPr>
          <w:p w:rsidR="007A273C" w:rsidRPr="00771743" w:rsidRDefault="007A273C" w:rsidP="007A273C">
            <w:pPr>
              <w:pStyle w:val="a3"/>
              <w:spacing w:before="0" w:beforeAutospacing="0" w:after="0" w:afterAutospacing="0"/>
              <w:jc w:val="both"/>
            </w:pPr>
            <w:r w:rsidRPr="00771743">
              <w:lastRenderedPageBreak/>
              <w:t>2 среда месяца</w:t>
            </w:r>
          </w:p>
          <w:p w:rsidR="007A273C" w:rsidRPr="00771743" w:rsidRDefault="007A273C" w:rsidP="007A273C">
            <w:pPr>
              <w:pStyle w:val="a3"/>
              <w:spacing w:before="0" w:beforeAutospacing="0" w:after="0" w:afterAutospacing="0"/>
              <w:jc w:val="both"/>
            </w:pPr>
          </w:p>
          <w:p w:rsidR="007A273C" w:rsidRPr="00771743" w:rsidRDefault="007A273C" w:rsidP="00F839FB">
            <w:pPr>
              <w:pStyle w:val="a3"/>
              <w:spacing w:before="0" w:beforeAutospacing="0" w:after="0" w:afterAutospacing="0"/>
              <w:jc w:val="both"/>
            </w:pPr>
          </w:p>
          <w:p w:rsidR="007A273C" w:rsidRPr="00771743" w:rsidRDefault="007A273C" w:rsidP="007A273C"/>
          <w:p w:rsidR="007A273C" w:rsidRPr="00771743" w:rsidRDefault="007A273C" w:rsidP="007A273C"/>
          <w:p w:rsidR="007A273C" w:rsidRPr="00771743" w:rsidRDefault="007A273C" w:rsidP="007A273C"/>
          <w:p w:rsidR="007A273C" w:rsidRPr="00771743" w:rsidRDefault="007A273C" w:rsidP="007A273C"/>
          <w:p w:rsidR="007A273C" w:rsidRPr="00771743" w:rsidRDefault="007A273C" w:rsidP="007A273C">
            <w:pPr>
              <w:pStyle w:val="a3"/>
              <w:spacing w:before="0" w:beforeAutospacing="0" w:after="0" w:afterAutospacing="0"/>
              <w:jc w:val="both"/>
            </w:pPr>
            <w:r w:rsidRPr="00771743">
              <w:t>Февраль-май</w:t>
            </w:r>
          </w:p>
          <w:p w:rsidR="00BF428D" w:rsidRPr="00771743" w:rsidRDefault="00BF428D" w:rsidP="007A273C"/>
          <w:p w:rsidR="007A273C" w:rsidRPr="00771743" w:rsidRDefault="007A273C" w:rsidP="007A273C"/>
          <w:p w:rsidR="007A273C" w:rsidRPr="00771743" w:rsidRDefault="007A273C" w:rsidP="007A273C">
            <w:pPr>
              <w:pStyle w:val="a3"/>
              <w:spacing w:before="0" w:beforeAutospacing="0" w:after="0" w:afterAutospacing="0"/>
              <w:jc w:val="both"/>
            </w:pPr>
            <w:r w:rsidRPr="00771743">
              <w:t>3,9, 25 декабря, май, февраль</w:t>
            </w:r>
          </w:p>
          <w:p w:rsidR="007A273C" w:rsidRPr="00771743" w:rsidRDefault="007A273C" w:rsidP="007A273C">
            <w:pPr>
              <w:pStyle w:val="a3"/>
              <w:spacing w:before="0" w:beforeAutospacing="0" w:after="0" w:afterAutospacing="0"/>
              <w:jc w:val="both"/>
            </w:pPr>
          </w:p>
          <w:p w:rsidR="007A273C" w:rsidRPr="00771743" w:rsidRDefault="007A273C" w:rsidP="007A273C"/>
          <w:p w:rsidR="007A273C" w:rsidRPr="00771743" w:rsidRDefault="007A273C" w:rsidP="007A273C"/>
          <w:p w:rsidR="007A273C" w:rsidRPr="00771743" w:rsidRDefault="007A273C" w:rsidP="007A273C"/>
          <w:p w:rsidR="007A273C" w:rsidRPr="00771743" w:rsidRDefault="007A273C" w:rsidP="007A273C">
            <w:pPr>
              <w:pStyle w:val="a3"/>
              <w:spacing w:before="0" w:beforeAutospacing="0" w:after="0" w:afterAutospacing="0"/>
              <w:jc w:val="both"/>
            </w:pPr>
            <w:r w:rsidRPr="00771743">
              <w:t>Один раз в квартал</w:t>
            </w:r>
          </w:p>
          <w:p w:rsidR="007A273C" w:rsidRPr="00771743" w:rsidRDefault="007A273C" w:rsidP="007A273C">
            <w:pPr>
              <w:pStyle w:val="a3"/>
              <w:spacing w:before="0" w:beforeAutospacing="0" w:after="0" w:afterAutospacing="0"/>
              <w:jc w:val="both"/>
            </w:pPr>
          </w:p>
          <w:p w:rsidR="00DD00D9" w:rsidRPr="00771743" w:rsidRDefault="00DD00D9" w:rsidP="007A273C">
            <w:pPr>
              <w:pStyle w:val="a3"/>
              <w:spacing w:before="0" w:beforeAutospacing="0" w:after="0" w:afterAutospacing="0"/>
              <w:jc w:val="both"/>
            </w:pPr>
          </w:p>
          <w:p w:rsidR="007A273C" w:rsidRPr="00771743" w:rsidRDefault="00DD00D9" w:rsidP="007A273C">
            <w:pPr>
              <w:pStyle w:val="a3"/>
              <w:spacing w:before="0" w:beforeAutospacing="0" w:after="0" w:afterAutospacing="0"/>
              <w:jc w:val="both"/>
            </w:pPr>
            <w:r w:rsidRPr="00771743">
              <w:t>По межведомственному плану.</w:t>
            </w:r>
          </w:p>
          <w:p w:rsidR="007A273C" w:rsidRPr="00771743" w:rsidRDefault="007A273C" w:rsidP="007A273C"/>
          <w:p w:rsidR="007A273C" w:rsidRPr="00771743" w:rsidRDefault="007A273C" w:rsidP="007A273C"/>
          <w:p w:rsidR="007A273C" w:rsidRPr="00771743" w:rsidRDefault="007A273C" w:rsidP="007A273C"/>
          <w:p w:rsidR="007A273C" w:rsidRPr="00771743" w:rsidRDefault="007A273C" w:rsidP="007A273C"/>
          <w:p w:rsidR="007A273C" w:rsidRPr="00771743" w:rsidRDefault="007A273C" w:rsidP="007A273C">
            <w:r w:rsidRPr="00771743">
              <w:t>9 мая</w:t>
            </w:r>
          </w:p>
          <w:p w:rsidR="007A273C" w:rsidRPr="00771743" w:rsidRDefault="007A273C" w:rsidP="007A273C"/>
          <w:p w:rsidR="007A273C" w:rsidRPr="00771743" w:rsidRDefault="007A273C" w:rsidP="007A273C">
            <w:pPr>
              <w:pStyle w:val="a3"/>
              <w:spacing w:before="0" w:beforeAutospacing="0" w:after="0" w:afterAutospacing="0"/>
              <w:jc w:val="both"/>
            </w:pPr>
            <w:r w:rsidRPr="00771743">
              <w:t>23 февраля, 15 февраля</w:t>
            </w:r>
          </w:p>
          <w:p w:rsidR="007A273C" w:rsidRPr="00771743" w:rsidRDefault="007A273C" w:rsidP="007A273C"/>
        </w:tc>
        <w:tc>
          <w:tcPr>
            <w:tcW w:w="3402" w:type="dxa"/>
          </w:tcPr>
          <w:p w:rsidR="00BF428D" w:rsidRPr="00771743" w:rsidRDefault="00BF428D" w:rsidP="00F839FB">
            <w:pPr>
              <w:shd w:val="clear" w:color="auto" w:fill="FFFFFF"/>
              <w:spacing w:line="240" w:lineRule="exact"/>
              <w:jc w:val="both"/>
            </w:pPr>
            <w:r w:rsidRPr="00771743">
              <w:lastRenderedPageBreak/>
              <w:t>1. Готовность кадет к добросовестному труду на благо Отечества.</w:t>
            </w:r>
          </w:p>
          <w:p w:rsidR="00BF428D" w:rsidRPr="00771743" w:rsidRDefault="00BF428D" w:rsidP="00F839FB">
            <w:pPr>
              <w:jc w:val="both"/>
            </w:pPr>
            <w:r w:rsidRPr="00771743">
              <w:t>2.Воспитание духовно, физически и нравственно здорового юношества на основе богатых исторических  традиций России и родного края.</w:t>
            </w:r>
          </w:p>
          <w:p w:rsidR="00BF428D" w:rsidRPr="00771743" w:rsidRDefault="00BF428D" w:rsidP="00F839FB">
            <w:pPr>
              <w:jc w:val="both"/>
            </w:pPr>
            <w:r w:rsidRPr="00771743">
              <w:t>3.Воспитание способности и готовности защитить и отстоять интересы Родины.</w:t>
            </w:r>
          </w:p>
          <w:p w:rsidR="00BF428D" w:rsidRPr="00771743" w:rsidRDefault="00BF428D" w:rsidP="00F839FB">
            <w:pPr>
              <w:jc w:val="both"/>
            </w:pPr>
            <w:r w:rsidRPr="00771743">
              <w:t>4.Повышение уровня воспитанности, активности кадет.</w:t>
            </w:r>
          </w:p>
          <w:p w:rsidR="00BF428D" w:rsidRPr="00771743" w:rsidRDefault="00BF428D" w:rsidP="00F839FB">
            <w:pPr>
              <w:jc w:val="both"/>
            </w:pPr>
          </w:p>
          <w:p w:rsidR="00BF428D" w:rsidRPr="00771743" w:rsidRDefault="00BF428D" w:rsidP="00F839FB">
            <w:pPr>
              <w:shd w:val="clear" w:color="auto" w:fill="FFFFFF"/>
              <w:spacing w:line="240" w:lineRule="exact"/>
              <w:ind w:right="-142"/>
              <w:jc w:val="both"/>
            </w:pPr>
          </w:p>
        </w:tc>
      </w:tr>
      <w:tr w:rsidR="00BF428D" w:rsidRPr="00771743" w:rsidTr="007A273C">
        <w:tc>
          <w:tcPr>
            <w:tcW w:w="567" w:type="dxa"/>
          </w:tcPr>
          <w:p w:rsidR="00BF428D" w:rsidRPr="00771743" w:rsidRDefault="00BF428D" w:rsidP="00EA10D5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196" w:type="dxa"/>
          </w:tcPr>
          <w:p w:rsidR="00BF428D" w:rsidRPr="00771743" w:rsidRDefault="00BF428D" w:rsidP="00F839FB">
            <w:pPr>
              <w:ind w:leftChars="-10" w:left="-24" w:firstLine="19"/>
              <w:rPr>
                <w:b/>
                <w:bCs/>
                <w:color w:val="008000"/>
              </w:rPr>
            </w:pPr>
            <w:r w:rsidRPr="00771743">
              <w:rPr>
                <w:b/>
                <w:bCs/>
                <w:color w:val="008000"/>
              </w:rPr>
              <w:t xml:space="preserve"> «Мой край родной»</w:t>
            </w:r>
          </w:p>
          <w:p w:rsidR="00BF428D" w:rsidRPr="00771743" w:rsidRDefault="00BF428D" w:rsidP="00DD00D9">
            <w:pPr>
              <w:ind w:leftChars="-10" w:left="-24" w:firstLine="19"/>
              <w:rPr>
                <w:b/>
                <w:color w:val="008000"/>
              </w:rPr>
            </w:pPr>
            <w:r w:rsidRPr="00771743">
              <w:rPr>
                <w:b/>
                <w:bCs/>
              </w:rPr>
              <w:t xml:space="preserve">Цель: </w:t>
            </w:r>
            <w:r w:rsidRPr="00771743">
              <w:t xml:space="preserve">воспитание у </w:t>
            </w:r>
            <w:proofErr w:type="gramStart"/>
            <w:r w:rsidR="00DD00D9" w:rsidRPr="00771743">
              <w:t>обучающихся</w:t>
            </w:r>
            <w:proofErr w:type="gramEnd"/>
            <w:r w:rsidR="00DD00D9" w:rsidRPr="00771743">
              <w:t xml:space="preserve"> </w:t>
            </w:r>
            <w:r w:rsidRPr="00771743">
              <w:t>любви к родному краю</w:t>
            </w:r>
            <w:r w:rsidR="00DD00D9" w:rsidRPr="00771743">
              <w:t>,</w:t>
            </w:r>
            <w:r w:rsidRPr="00771743">
              <w:t xml:space="preserve"> как к своей малой Родине.</w:t>
            </w:r>
          </w:p>
        </w:tc>
        <w:tc>
          <w:tcPr>
            <w:tcW w:w="4824" w:type="dxa"/>
          </w:tcPr>
          <w:p w:rsidR="00BF428D" w:rsidRPr="00771743" w:rsidRDefault="00BF428D" w:rsidP="00F839FB">
            <w:pPr>
              <w:pStyle w:val="a3"/>
              <w:spacing w:before="0" w:beforeAutospacing="0" w:after="0" w:afterAutospacing="0" w:line="240" w:lineRule="exact"/>
              <w:jc w:val="both"/>
            </w:pPr>
            <w:r w:rsidRPr="00771743">
              <w:t>1. Изучать историю родного края.</w:t>
            </w:r>
          </w:p>
          <w:p w:rsidR="00BF428D" w:rsidRPr="00771743" w:rsidRDefault="00BF428D" w:rsidP="00F839FB">
            <w:pPr>
              <w:pStyle w:val="a3"/>
              <w:spacing w:before="0" w:beforeAutospacing="0" w:after="0" w:afterAutospacing="0" w:line="240" w:lineRule="exact"/>
              <w:jc w:val="both"/>
            </w:pPr>
            <w:r w:rsidRPr="00771743">
              <w:t xml:space="preserve">2. Воспитывать у </w:t>
            </w:r>
            <w:proofErr w:type="gramStart"/>
            <w:r w:rsidR="00DD00D9" w:rsidRPr="00771743">
              <w:t>обучающихся</w:t>
            </w:r>
            <w:proofErr w:type="gramEnd"/>
            <w:r w:rsidR="00DD00D9" w:rsidRPr="00771743">
              <w:t xml:space="preserve"> </w:t>
            </w:r>
            <w:r w:rsidRPr="00771743">
              <w:t xml:space="preserve"> позицию «Я – гражданин  Курганской области».</w:t>
            </w:r>
          </w:p>
          <w:p w:rsidR="00BF428D" w:rsidRPr="00771743" w:rsidRDefault="00BF428D" w:rsidP="00F839FB">
            <w:pPr>
              <w:spacing w:line="240" w:lineRule="exact"/>
            </w:pPr>
            <w:r w:rsidRPr="00771743">
              <w:t xml:space="preserve">3.Формировать экологическое поведение. </w:t>
            </w:r>
          </w:p>
          <w:p w:rsidR="00BF428D" w:rsidRPr="00771743" w:rsidRDefault="00DD00D9" w:rsidP="00DD00D9">
            <w:pPr>
              <w:pStyle w:val="msolistparagraph0"/>
              <w:shd w:val="clear" w:color="auto" w:fill="FFFFFF"/>
              <w:spacing w:before="0" w:beforeAutospacing="0" w:after="0" w:afterAutospacing="0" w:line="240" w:lineRule="exact"/>
              <w:ind w:right="-142"/>
              <w:jc w:val="both"/>
            </w:pPr>
            <w:r w:rsidRPr="00771743">
              <w:t>4.</w:t>
            </w:r>
            <w:r w:rsidR="00BF428D" w:rsidRPr="00771743">
              <w:t>Воспит</w:t>
            </w:r>
            <w:r w:rsidRPr="00771743">
              <w:t>ывать</w:t>
            </w:r>
            <w:r w:rsidR="00BF428D" w:rsidRPr="00771743">
              <w:t xml:space="preserve"> у </w:t>
            </w:r>
            <w:r w:rsidRPr="00771743">
              <w:t xml:space="preserve">ребят </w:t>
            </w:r>
            <w:r w:rsidR="00BF428D" w:rsidRPr="00771743">
              <w:t xml:space="preserve"> </w:t>
            </w:r>
            <w:proofErr w:type="gramStart"/>
            <w:r w:rsidR="00BF428D" w:rsidRPr="00771743">
              <w:t>национально</w:t>
            </w:r>
            <w:r w:rsidRPr="00771743">
              <w:t>е</w:t>
            </w:r>
            <w:proofErr w:type="gramEnd"/>
            <w:r w:rsidRPr="00771743">
              <w:t xml:space="preserve"> </w:t>
            </w:r>
            <w:r w:rsidR="00BF428D" w:rsidRPr="00771743">
              <w:t>о самосознания, чувства патриотизма, любви к малой и большой Родине.</w:t>
            </w:r>
          </w:p>
        </w:tc>
        <w:tc>
          <w:tcPr>
            <w:tcW w:w="3765" w:type="dxa"/>
          </w:tcPr>
          <w:p w:rsidR="00BF428D" w:rsidRPr="00771743" w:rsidRDefault="00DD00D9" w:rsidP="00F839FB">
            <w:pPr>
              <w:jc w:val="both"/>
            </w:pPr>
            <w:r w:rsidRPr="00771743">
              <w:t>1.</w:t>
            </w:r>
            <w:r w:rsidR="007A273C" w:rsidRPr="00771743">
              <w:t xml:space="preserve">Посещение </w:t>
            </w:r>
            <w:r w:rsidR="00BF428D" w:rsidRPr="00771743">
              <w:t xml:space="preserve"> </w:t>
            </w:r>
            <w:r w:rsidRPr="00771743">
              <w:t xml:space="preserve">районного </w:t>
            </w:r>
            <w:r w:rsidR="00BF428D" w:rsidRPr="00771743">
              <w:t>музе</w:t>
            </w:r>
            <w:r w:rsidR="007A273C" w:rsidRPr="00771743">
              <w:t>я «Дружба»</w:t>
            </w:r>
            <w:r w:rsidR="00BF428D" w:rsidRPr="00771743">
              <w:t>, выставок.</w:t>
            </w:r>
          </w:p>
          <w:p w:rsidR="00BF428D" w:rsidRPr="00771743" w:rsidRDefault="00DD00D9" w:rsidP="00F839FB">
            <w:pPr>
              <w:jc w:val="both"/>
            </w:pPr>
            <w:r w:rsidRPr="00771743">
              <w:t>2.</w:t>
            </w:r>
            <w:r w:rsidR="00BF428D" w:rsidRPr="00771743">
              <w:t>Встречи с интересными людьми, офицерами, людьми интересных профессий.</w:t>
            </w:r>
          </w:p>
          <w:p w:rsidR="00BF428D" w:rsidRPr="00771743" w:rsidRDefault="00DD00D9" w:rsidP="00F839FB">
            <w:pPr>
              <w:jc w:val="both"/>
            </w:pPr>
            <w:r w:rsidRPr="00771743">
              <w:t>3.</w:t>
            </w:r>
            <w:r w:rsidR="00BF428D" w:rsidRPr="00771743">
              <w:t>Изучение истории своей Родины, Курганской области, Российской армии и флота.</w:t>
            </w:r>
          </w:p>
          <w:p w:rsidR="00BF428D" w:rsidRPr="00771743" w:rsidRDefault="00DD00D9" w:rsidP="00F839FB">
            <w:pPr>
              <w:jc w:val="both"/>
            </w:pPr>
            <w:r w:rsidRPr="00771743">
              <w:t>4.</w:t>
            </w:r>
            <w:r w:rsidR="00BF428D" w:rsidRPr="00771743">
              <w:t>Работа по социально-значимым проектам.</w:t>
            </w:r>
          </w:p>
          <w:p w:rsidR="00BF428D" w:rsidRPr="00771743" w:rsidRDefault="00DD00D9" w:rsidP="00F839FB">
            <w:pPr>
              <w:jc w:val="both"/>
            </w:pPr>
            <w:r w:rsidRPr="00771743">
              <w:t>5.</w:t>
            </w:r>
            <w:r w:rsidR="00BF428D" w:rsidRPr="00771743">
              <w:t>Работа агитбригады, волонтеров.</w:t>
            </w:r>
          </w:p>
          <w:p w:rsidR="00BF428D" w:rsidRPr="00771743" w:rsidRDefault="00BF428D" w:rsidP="00F839F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22" w:type="dxa"/>
            <w:gridSpan w:val="3"/>
          </w:tcPr>
          <w:p w:rsidR="007A273C" w:rsidRPr="00771743" w:rsidRDefault="007A273C" w:rsidP="007A273C">
            <w:pPr>
              <w:pStyle w:val="a3"/>
              <w:spacing w:before="0" w:beforeAutospacing="0" w:after="0" w:afterAutospacing="0"/>
              <w:jc w:val="both"/>
            </w:pPr>
            <w:r w:rsidRPr="00771743">
              <w:t>1 раз в месяц</w:t>
            </w:r>
          </w:p>
          <w:p w:rsidR="00BF428D" w:rsidRPr="00771743" w:rsidRDefault="00BF428D" w:rsidP="00F839F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402" w:type="dxa"/>
          </w:tcPr>
          <w:p w:rsidR="00BF428D" w:rsidRPr="00771743" w:rsidRDefault="00DD00D9" w:rsidP="00F839FB">
            <w:pPr>
              <w:jc w:val="both"/>
            </w:pPr>
            <w:r w:rsidRPr="00771743">
              <w:t>1.</w:t>
            </w:r>
            <w:r w:rsidR="00BF428D" w:rsidRPr="00771743">
              <w:t xml:space="preserve">Повышение социальной активности. </w:t>
            </w:r>
            <w:r w:rsidRPr="00771743">
              <w:t>2.</w:t>
            </w:r>
            <w:r w:rsidR="00BF428D" w:rsidRPr="00771743">
              <w:t>Высоконравственное отношение личности к себе и к миру, толерантность и экологическое мышление.</w:t>
            </w:r>
          </w:p>
          <w:p w:rsidR="00BF428D" w:rsidRPr="00771743" w:rsidRDefault="00DD00D9" w:rsidP="00F839FB">
            <w:pPr>
              <w:jc w:val="both"/>
            </w:pPr>
            <w:r w:rsidRPr="00771743">
              <w:t>3.</w:t>
            </w:r>
            <w:r w:rsidR="00BF428D" w:rsidRPr="00771743">
              <w:t xml:space="preserve">Сохранение и умножение общественного достояния, охрана природы; </w:t>
            </w:r>
          </w:p>
          <w:p w:rsidR="00BF428D" w:rsidRPr="00771743" w:rsidRDefault="00DD00D9" w:rsidP="00F839FB">
            <w:pPr>
              <w:jc w:val="both"/>
            </w:pPr>
            <w:r w:rsidRPr="00771743">
              <w:t>4.</w:t>
            </w:r>
            <w:r w:rsidR="00BF428D" w:rsidRPr="00771743">
              <w:t>Реализация социально-значимых проектов.</w:t>
            </w:r>
          </w:p>
          <w:p w:rsidR="00BF428D" w:rsidRPr="00771743" w:rsidRDefault="00DD00D9" w:rsidP="00DD00D9">
            <w:pPr>
              <w:jc w:val="both"/>
            </w:pPr>
            <w:r w:rsidRPr="00771743">
              <w:t>5.</w:t>
            </w:r>
            <w:r w:rsidR="00BF428D" w:rsidRPr="00771743">
              <w:t>Публикаци</w:t>
            </w:r>
            <w:r w:rsidRPr="00771743">
              <w:t>и</w:t>
            </w:r>
            <w:r w:rsidR="00BF428D" w:rsidRPr="00771743">
              <w:t xml:space="preserve"> в СМИ по проблемам</w:t>
            </w:r>
            <w:r w:rsidRPr="00771743">
              <w:t xml:space="preserve"> </w:t>
            </w:r>
            <w:r w:rsidR="00BF428D" w:rsidRPr="00771743">
              <w:t xml:space="preserve"> края.</w:t>
            </w:r>
          </w:p>
        </w:tc>
      </w:tr>
      <w:tr w:rsidR="00EA10D5" w:rsidRPr="00771743" w:rsidTr="00F839FB">
        <w:tc>
          <w:tcPr>
            <w:tcW w:w="15876" w:type="dxa"/>
            <w:gridSpan w:val="8"/>
          </w:tcPr>
          <w:p w:rsidR="00EA10D5" w:rsidRPr="00771743" w:rsidRDefault="00EA10D5" w:rsidP="00F839FB">
            <w:pPr>
              <w:jc w:val="center"/>
              <w:rPr>
                <w:b/>
              </w:rPr>
            </w:pPr>
            <w:r w:rsidRPr="00771743">
              <w:rPr>
                <w:b/>
              </w:rPr>
              <w:t>ГРАЖДАНСКОЕ НАПРАВЛЕНИЕ</w:t>
            </w:r>
          </w:p>
        </w:tc>
      </w:tr>
      <w:tr w:rsidR="00BF428D" w:rsidRPr="00771743" w:rsidTr="00BF428D">
        <w:tc>
          <w:tcPr>
            <w:tcW w:w="567" w:type="dxa"/>
          </w:tcPr>
          <w:p w:rsidR="00BF428D" w:rsidRPr="00771743" w:rsidRDefault="00BF428D" w:rsidP="00EA10D5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196" w:type="dxa"/>
          </w:tcPr>
          <w:p w:rsidR="00BF428D" w:rsidRPr="00771743" w:rsidRDefault="00BF428D" w:rsidP="00F839FB">
            <w:pPr>
              <w:ind w:leftChars="-10" w:left="-24" w:firstLine="19"/>
              <w:jc w:val="both"/>
              <w:rPr>
                <w:bCs/>
                <w:color w:val="008000"/>
              </w:rPr>
            </w:pPr>
            <w:r w:rsidRPr="00771743">
              <w:rPr>
                <w:bCs/>
                <w:color w:val="008000"/>
              </w:rPr>
              <w:t>«Гражданин»</w:t>
            </w:r>
          </w:p>
          <w:p w:rsidR="00BF428D" w:rsidRPr="00771743" w:rsidRDefault="00BF428D" w:rsidP="00F839FB">
            <w:pPr>
              <w:ind w:leftChars="-10" w:left="-24" w:firstLine="19"/>
              <w:jc w:val="both"/>
              <w:rPr>
                <w:color w:val="008000"/>
              </w:rPr>
            </w:pPr>
            <w:r w:rsidRPr="00771743">
              <w:rPr>
                <w:bCs/>
              </w:rPr>
              <w:t xml:space="preserve">Цель: </w:t>
            </w:r>
            <w:r w:rsidRPr="00771743">
              <w:t>формирование гражданской и правовой направленности личности, активной жизненной позиции.</w:t>
            </w:r>
          </w:p>
        </w:tc>
        <w:tc>
          <w:tcPr>
            <w:tcW w:w="4824" w:type="dxa"/>
          </w:tcPr>
          <w:p w:rsidR="00BF428D" w:rsidRPr="00771743" w:rsidRDefault="00BF428D" w:rsidP="00F839FB">
            <w:pPr>
              <w:pStyle w:val="msolistparagraphcxspmiddle"/>
              <w:shd w:val="clear" w:color="auto" w:fill="FFFFFF"/>
              <w:spacing w:before="0" w:beforeAutospacing="0" w:after="0" w:afterAutospacing="0" w:line="240" w:lineRule="exact"/>
              <w:ind w:right="-142"/>
            </w:pPr>
            <w:r w:rsidRPr="00771743">
              <w:t>1. Воспитывать правосознание, способность к осознанию своих прав и прав другого человека</w:t>
            </w:r>
            <w:proofErr w:type="gramStart"/>
            <w:r w:rsidRPr="00771743">
              <w:t>.</w:t>
            </w:r>
            <w:proofErr w:type="gramEnd"/>
            <w:r w:rsidRPr="00771743">
              <w:t xml:space="preserve"> (</w:t>
            </w:r>
            <w:proofErr w:type="gramStart"/>
            <w:r w:rsidRPr="00771743">
              <w:t>п</w:t>
            </w:r>
            <w:proofErr w:type="gramEnd"/>
            <w:r w:rsidRPr="00771743">
              <w:t xml:space="preserve">остоянное пополнение знаний о </w:t>
            </w:r>
            <w:r w:rsidR="00DD00D9" w:rsidRPr="00771743">
              <w:t xml:space="preserve">законодательных актах </w:t>
            </w:r>
            <w:r w:rsidRPr="00771743">
              <w:t xml:space="preserve"> </w:t>
            </w:r>
            <w:r w:rsidR="00DD00D9" w:rsidRPr="00771743">
              <w:t xml:space="preserve">  РФ и Курганской области).</w:t>
            </w:r>
          </w:p>
          <w:p w:rsidR="00BF428D" w:rsidRPr="00771743" w:rsidRDefault="00BF428D" w:rsidP="00F839FB">
            <w:pPr>
              <w:pStyle w:val="a3"/>
              <w:spacing w:before="0" w:beforeAutospacing="0" w:after="0" w:afterAutospacing="0" w:line="240" w:lineRule="exact"/>
            </w:pPr>
            <w:r w:rsidRPr="00771743">
              <w:t>2. Формировать культуру проявления гражданской позиции (</w:t>
            </w:r>
            <w:r w:rsidRPr="00771743">
              <w:rPr>
                <w:spacing w:val="12"/>
              </w:rPr>
              <w:t xml:space="preserve">создание условий </w:t>
            </w:r>
            <w:r w:rsidRPr="00771743">
              <w:t> </w:t>
            </w:r>
            <w:r w:rsidRPr="00771743">
              <w:rPr>
                <w:spacing w:val="17"/>
              </w:rPr>
              <w:t>для</w:t>
            </w:r>
            <w:r w:rsidRPr="00771743">
              <w:t xml:space="preserve"> </w:t>
            </w:r>
            <w:r w:rsidRPr="00771743">
              <w:rPr>
                <w:spacing w:val="-3"/>
              </w:rPr>
              <w:t>развития гражданской активности через участие в гражданских объединениях и</w:t>
            </w:r>
            <w:r w:rsidRPr="00771743">
              <w:rPr>
                <w:spacing w:val="-4"/>
              </w:rPr>
              <w:t xml:space="preserve">  акциях, направленных на защиту прав граждан</w:t>
            </w:r>
            <w:r w:rsidRPr="00771743">
              <w:t xml:space="preserve">). </w:t>
            </w:r>
          </w:p>
          <w:p w:rsidR="00BF428D" w:rsidRPr="00771743" w:rsidRDefault="00BF428D" w:rsidP="00F839FB">
            <w:pPr>
              <w:pStyle w:val="msolistparagraph0"/>
              <w:shd w:val="clear" w:color="auto" w:fill="FFFFFF"/>
              <w:spacing w:before="0" w:beforeAutospacing="0" w:after="0" w:afterAutospacing="0" w:line="240" w:lineRule="exact"/>
              <w:ind w:right="-142"/>
              <w:rPr>
                <w:spacing w:val="-5"/>
              </w:rPr>
            </w:pPr>
            <w:r w:rsidRPr="00771743">
              <w:t>3. Формирование  гражданственности личности через формирование</w:t>
            </w:r>
            <w:r w:rsidR="00DD00D9" w:rsidRPr="00771743">
              <w:t xml:space="preserve"> у </w:t>
            </w:r>
            <w:r w:rsidRPr="00771743">
              <w:t xml:space="preserve"> </w:t>
            </w:r>
            <w:proofErr w:type="gramStart"/>
            <w:r w:rsidR="00DD00D9" w:rsidRPr="00771743">
              <w:t>об</w:t>
            </w:r>
            <w:r w:rsidRPr="00771743">
              <w:t>уча</w:t>
            </w:r>
            <w:r w:rsidR="00DD00D9" w:rsidRPr="00771743">
              <w:t>ю</w:t>
            </w:r>
            <w:r w:rsidRPr="00771743">
              <w:t>щихся</w:t>
            </w:r>
            <w:proofErr w:type="gramEnd"/>
            <w:r w:rsidRPr="00771743">
              <w:t xml:space="preserve"> </w:t>
            </w:r>
            <w:r w:rsidRPr="00771743">
              <w:rPr>
                <w:spacing w:val="-5"/>
              </w:rPr>
              <w:t>социально-гражданской  компетентности;</w:t>
            </w:r>
          </w:p>
          <w:p w:rsidR="00BF428D" w:rsidRPr="00771743" w:rsidRDefault="00BF428D" w:rsidP="00F839FB">
            <w:pPr>
              <w:spacing w:line="240" w:lineRule="exact"/>
            </w:pPr>
            <w:r w:rsidRPr="00771743">
              <w:lastRenderedPageBreak/>
              <w:t xml:space="preserve">4. Формировать у кадет систему знаний, уважения и интереса к государственным символам России. </w:t>
            </w:r>
          </w:p>
          <w:p w:rsidR="00BF428D" w:rsidRPr="00771743" w:rsidRDefault="00BF428D" w:rsidP="00F839FB">
            <w:pPr>
              <w:spacing w:line="240" w:lineRule="exact"/>
            </w:pPr>
            <w:r w:rsidRPr="00771743">
              <w:t>5.Формировать нравственные качества личности.</w:t>
            </w:r>
          </w:p>
          <w:p w:rsidR="00BF428D" w:rsidRPr="00771743" w:rsidRDefault="00BF428D" w:rsidP="00463A94">
            <w:pPr>
              <w:spacing w:line="240" w:lineRule="exact"/>
            </w:pPr>
            <w:r w:rsidRPr="00771743">
              <w:t>6</w:t>
            </w:r>
            <w:r w:rsidR="00463A94" w:rsidRPr="00771743">
              <w:t xml:space="preserve"> .</w:t>
            </w:r>
            <w:r w:rsidRPr="00771743">
              <w:t>Формировать невосприимчивость</w:t>
            </w:r>
            <w:r w:rsidR="00463A94" w:rsidRPr="00771743">
              <w:t xml:space="preserve"> у </w:t>
            </w:r>
            <w:proofErr w:type="gramStart"/>
            <w:r w:rsidR="00463A94" w:rsidRPr="00771743">
              <w:t>обучающихся</w:t>
            </w:r>
            <w:proofErr w:type="gramEnd"/>
            <w:r w:rsidR="00463A94" w:rsidRPr="00771743">
              <w:t xml:space="preserve"> </w:t>
            </w:r>
            <w:r w:rsidRPr="00771743">
              <w:t xml:space="preserve"> к негативным проявлениям общества.</w:t>
            </w:r>
          </w:p>
          <w:p w:rsidR="00BF428D" w:rsidRPr="00771743" w:rsidRDefault="00BF428D" w:rsidP="00F839FB">
            <w:pPr>
              <w:jc w:val="both"/>
            </w:pPr>
          </w:p>
        </w:tc>
        <w:tc>
          <w:tcPr>
            <w:tcW w:w="3765" w:type="dxa"/>
          </w:tcPr>
          <w:p w:rsidR="00BF428D" w:rsidRPr="00771743" w:rsidRDefault="00BF428D" w:rsidP="00F839FB">
            <w:pPr>
              <w:pStyle w:val="a3"/>
              <w:spacing w:before="0" w:beforeAutospacing="0" w:after="0" w:afterAutospacing="0"/>
              <w:jc w:val="both"/>
            </w:pPr>
            <w:r w:rsidRPr="00771743">
              <w:lastRenderedPageBreak/>
              <w:t>Тематические беседы, коллективные творческие дела, конкурсы, викторины по правовой тематике, встречи с интересными людьми, акции, диспуты.</w:t>
            </w:r>
          </w:p>
          <w:p w:rsidR="00BF428D" w:rsidRPr="00771743" w:rsidRDefault="00BF428D" w:rsidP="00F839FB">
            <w:pPr>
              <w:jc w:val="both"/>
              <w:rPr>
                <w:i/>
              </w:rPr>
            </w:pPr>
            <w:r w:rsidRPr="00771743">
              <w:t>Проведение бесед, лекций, просмотр видеофильмов по основам православной культуры, на нравственные темы православным священником и офицерами-воспитателями.</w:t>
            </w:r>
          </w:p>
          <w:p w:rsidR="00BF428D" w:rsidRPr="00771743" w:rsidRDefault="00BF428D" w:rsidP="00F839FB">
            <w:pPr>
              <w:jc w:val="both"/>
            </w:pPr>
            <w:r w:rsidRPr="00771743">
              <w:t xml:space="preserve">Проведение </w:t>
            </w:r>
            <w:r w:rsidR="00463A94" w:rsidRPr="00771743">
              <w:t>У</w:t>
            </w:r>
            <w:r w:rsidRPr="00771743">
              <w:t>роков мужества.</w:t>
            </w:r>
          </w:p>
          <w:p w:rsidR="00BF428D" w:rsidRPr="00771743" w:rsidRDefault="00BF428D" w:rsidP="00F839FB">
            <w:pPr>
              <w:jc w:val="both"/>
            </w:pPr>
            <w:r w:rsidRPr="00771743">
              <w:lastRenderedPageBreak/>
              <w:t>Изучение и внедрение в повседневную деятельность «</w:t>
            </w:r>
            <w:r w:rsidR="00463A94" w:rsidRPr="00771743">
              <w:t>К</w:t>
            </w:r>
            <w:r w:rsidRPr="00771743">
              <w:t>одекса кадетской чести», «</w:t>
            </w:r>
            <w:r w:rsidR="00463A94" w:rsidRPr="00771743">
              <w:t>С</w:t>
            </w:r>
            <w:r w:rsidRPr="00771743">
              <w:t xml:space="preserve">овета </w:t>
            </w:r>
            <w:r w:rsidR="00463A94" w:rsidRPr="00771743">
              <w:t>командиров кадетских групп</w:t>
            </w:r>
            <w:r w:rsidRPr="00771743">
              <w:t>».</w:t>
            </w:r>
          </w:p>
          <w:p w:rsidR="00BF428D" w:rsidRPr="00771743" w:rsidRDefault="00BF428D" w:rsidP="00F839FB">
            <w:pPr>
              <w:jc w:val="both"/>
            </w:pPr>
            <w:r w:rsidRPr="00771743">
              <w:t>Проведение смотра-конкурса на лучшую классную газету, посвященные памятным датам в жизни страны и кадетско</w:t>
            </w:r>
            <w:r w:rsidR="00463A94" w:rsidRPr="00771743">
              <w:t>го</w:t>
            </w:r>
            <w:r w:rsidRPr="00771743">
              <w:t xml:space="preserve"> </w:t>
            </w:r>
            <w:r w:rsidR="00463A94" w:rsidRPr="00771743">
              <w:t xml:space="preserve"> </w:t>
            </w:r>
            <w:r w:rsidRPr="00771743">
              <w:t xml:space="preserve"> </w:t>
            </w:r>
            <w:r w:rsidR="00463A94" w:rsidRPr="00771743">
              <w:t xml:space="preserve"> движения </w:t>
            </w:r>
            <w:r w:rsidRPr="00771743">
              <w:t xml:space="preserve">(День Победы, </w:t>
            </w:r>
            <w:r w:rsidR="00463A94" w:rsidRPr="00771743">
              <w:t xml:space="preserve"> </w:t>
            </w:r>
            <w:r w:rsidR="007A273C" w:rsidRPr="00771743">
              <w:t>посвящение в кадеты</w:t>
            </w:r>
            <w:r w:rsidR="00463A94" w:rsidRPr="00771743">
              <w:t>, Дни воинской славы</w:t>
            </w:r>
            <w:r w:rsidR="007A273C" w:rsidRPr="00771743">
              <w:t>).</w:t>
            </w:r>
          </w:p>
          <w:p w:rsidR="00BF428D" w:rsidRPr="00771743" w:rsidRDefault="00BF428D" w:rsidP="00463A94">
            <w:pPr>
              <w:jc w:val="both"/>
            </w:pPr>
            <w:r w:rsidRPr="00771743">
              <w:t xml:space="preserve">Проведение тематических мероприятий, посвященных </w:t>
            </w:r>
            <w:r w:rsidR="00463A94" w:rsidRPr="00771743">
              <w:t>в</w:t>
            </w:r>
            <w:r w:rsidRPr="00771743">
              <w:t>еликим русским писателям, поэтам, государственным деятелям.</w:t>
            </w:r>
          </w:p>
        </w:tc>
        <w:tc>
          <w:tcPr>
            <w:tcW w:w="981" w:type="dxa"/>
            <w:gridSpan w:val="2"/>
          </w:tcPr>
          <w:p w:rsidR="007A273C" w:rsidRPr="00771743" w:rsidRDefault="007A273C" w:rsidP="00F839FB">
            <w:pPr>
              <w:jc w:val="both"/>
            </w:pPr>
          </w:p>
          <w:p w:rsidR="00BF428D" w:rsidRPr="00771743" w:rsidRDefault="007A273C" w:rsidP="007A273C">
            <w:r w:rsidRPr="00771743">
              <w:t>1 раз в месяц</w:t>
            </w:r>
          </w:p>
        </w:tc>
        <w:tc>
          <w:tcPr>
            <w:tcW w:w="3543" w:type="dxa"/>
            <w:gridSpan w:val="2"/>
          </w:tcPr>
          <w:p w:rsidR="00BF428D" w:rsidRPr="00771743" w:rsidRDefault="00BF428D" w:rsidP="00F839FB">
            <w:pPr>
              <w:shd w:val="clear" w:color="auto" w:fill="FFFFFF"/>
              <w:spacing w:line="240" w:lineRule="exact"/>
              <w:ind w:right="33"/>
              <w:jc w:val="both"/>
            </w:pPr>
            <w:r w:rsidRPr="00771743">
              <w:rPr>
                <w:color w:val="000000"/>
                <w:spacing w:val="-2"/>
              </w:rPr>
              <w:t>1.Повышения уровня правового образования подростка</w:t>
            </w:r>
          </w:p>
          <w:p w:rsidR="00BF428D" w:rsidRPr="00771743" w:rsidRDefault="00BF428D" w:rsidP="00F839FB">
            <w:pPr>
              <w:shd w:val="clear" w:color="auto" w:fill="FFFFFF"/>
              <w:spacing w:line="240" w:lineRule="exact"/>
              <w:ind w:right="33"/>
              <w:jc w:val="both"/>
            </w:pPr>
            <w:r w:rsidRPr="00771743">
              <w:rPr>
                <w:color w:val="000000"/>
                <w:spacing w:val="-1"/>
              </w:rPr>
              <w:t>2.Социальная адаптация подростка через участие в мероприятиях по  </w:t>
            </w:r>
            <w:r w:rsidRPr="00771743">
              <w:rPr>
                <w:color w:val="000000"/>
              </w:rPr>
              <w:t>формированию гражданственности, активное  участие в элективных курсах по заданным темам</w:t>
            </w:r>
            <w:r w:rsidR="00463A94" w:rsidRPr="00771743">
              <w:rPr>
                <w:color w:val="000000"/>
              </w:rPr>
              <w:t>.</w:t>
            </w:r>
          </w:p>
          <w:p w:rsidR="00463A94" w:rsidRPr="00771743" w:rsidRDefault="00BF428D" w:rsidP="00463A94">
            <w:pPr>
              <w:shd w:val="clear" w:color="auto" w:fill="FFFFFF"/>
              <w:spacing w:line="240" w:lineRule="exact"/>
              <w:ind w:right="33"/>
              <w:jc w:val="both"/>
              <w:rPr>
                <w:color w:val="000000"/>
                <w:spacing w:val="-1"/>
              </w:rPr>
            </w:pPr>
            <w:r w:rsidRPr="00771743">
              <w:rPr>
                <w:color w:val="000000"/>
                <w:spacing w:val="-5"/>
              </w:rPr>
              <w:t>3.Приобретение потребности вести активный образ жизни, предполага</w:t>
            </w:r>
            <w:r w:rsidRPr="00771743">
              <w:rPr>
                <w:color w:val="000000"/>
                <w:spacing w:val="-1"/>
              </w:rPr>
              <w:t xml:space="preserve">ющий умение критически мыслить, в ситуациях нравственного </w:t>
            </w:r>
            <w:r w:rsidR="00463A94" w:rsidRPr="00771743">
              <w:rPr>
                <w:color w:val="000000"/>
                <w:spacing w:val="-1"/>
              </w:rPr>
              <w:t>выбора   не забывать о совести.</w:t>
            </w:r>
          </w:p>
          <w:p w:rsidR="00463A94" w:rsidRPr="00771743" w:rsidRDefault="00BF428D" w:rsidP="00463A94">
            <w:pPr>
              <w:shd w:val="clear" w:color="auto" w:fill="FFFFFF"/>
              <w:spacing w:line="240" w:lineRule="exact"/>
              <w:ind w:right="33"/>
              <w:jc w:val="both"/>
              <w:rPr>
                <w:color w:val="000000"/>
                <w:spacing w:val="-1"/>
              </w:rPr>
            </w:pPr>
            <w:r w:rsidRPr="00771743">
              <w:lastRenderedPageBreak/>
              <w:t>4.Становление морально-нравственных позиций подростка</w:t>
            </w:r>
          </w:p>
          <w:p w:rsidR="00BF428D" w:rsidRPr="00771743" w:rsidRDefault="00BF428D" w:rsidP="00463A94">
            <w:pPr>
              <w:shd w:val="clear" w:color="auto" w:fill="FFFFFF"/>
              <w:spacing w:line="240" w:lineRule="exact"/>
              <w:ind w:right="33"/>
              <w:jc w:val="both"/>
              <w:rPr>
                <w:color w:val="000000"/>
                <w:spacing w:val="-1"/>
              </w:rPr>
            </w:pPr>
            <w:r w:rsidRPr="00771743">
              <w:t>5.Формирование уважения к юридическим законам и нравственным нормам общества</w:t>
            </w:r>
            <w:proofErr w:type="gramStart"/>
            <w:r w:rsidRPr="00771743">
              <w:t>.</w:t>
            </w:r>
            <w:proofErr w:type="gramEnd"/>
            <w:r w:rsidRPr="00771743">
              <w:t xml:space="preserve"> (</w:t>
            </w:r>
            <w:proofErr w:type="gramStart"/>
            <w:r w:rsidRPr="00771743">
              <w:t>о</w:t>
            </w:r>
            <w:proofErr w:type="gramEnd"/>
            <w:r w:rsidRPr="00771743">
              <w:t>тсутствие правовых нарушений, постановки на учет в ПДН)</w:t>
            </w:r>
          </w:p>
        </w:tc>
      </w:tr>
      <w:tr w:rsidR="00BF428D" w:rsidRPr="00771743" w:rsidTr="00BF428D">
        <w:tc>
          <w:tcPr>
            <w:tcW w:w="567" w:type="dxa"/>
          </w:tcPr>
          <w:p w:rsidR="00BF428D" w:rsidRPr="00771743" w:rsidRDefault="00BF428D" w:rsidP="00EA10D5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196" w:type="dxa"/>
          </w:tcPr>
          <w:p w:rsidR="00BF428D" w:rsidRPr="00771743" w:rsidRDefault="00BF428D" w:rsidP="00F839FB">
            <w:pPr>
              <w:ind w:leftChars="-10" w:left="-24" w:firstLine="19"/>
              <w:jc w:val="both"/>
              <w:rPr>
                <w:b/>
                <w:bCs/>
                <w:color w:val="008000"/>
              </w:rPr>
            </w:pPr>
            <w:r w:rsidRPr="00771743">
              <w:rPr>
                <w:b/>
                <w:bCs/>
                <w:color w:val="008000"/>
              </w:rPr>
              <w:t>«Милосердие»</w:t>
            </w:r>
          </w:p>
          <w:p w:rsidR="00BF428D" w:rsidRPr="00771743" w:rsidRDefault="00BF428D" w:rsidP="00F839FB">
            <w:pPr>
              <w:pStyle w:val="ad"/>
              <w:rPr>
                <w:b w:val="0"/>
                <w:sz w:val="24"/>
                <w:szCs w:val="24"/>
              </w:rPr>
            </w:pPr>
            <w:r w:rsidRPr="00771743">
              <w:rPr>
                <w:rFonts w:ascii="Times New Roman" w:hAnsi="Times New Roman"/>
                <w:bCs w:val="0"/>
                <w:sz w:val="24"/>
                <w:szCs w:val="24"/>
              </w:rPr>
              <w:t>Цель:</w:t>
            </w:r>
            <w:r w:rsidRPr="0077174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71743">
              <w:rPr>
                <w:rFonts w:ascii="Times New Roman" w:hAnsi="Times New Roman"/>
                <w:b w:val="0"/>
                <w:sz w:val="24"/>
                <w:szCs w:val="24"/>
              </w:rPr>
              <w:t>приобщение к моральным и духовным ценностям.</w:t>
            </w:r>
          </w:p>
          <w:p w:rsidR="00BF428D" w:rsidRPr="00771743" w:rsidRDefault="00BF428D" w:rsidP="00F839FB">
            <w:pPr>
              <w:ind w:leftChars="-10" w:left="-24" w:firstLine="19"/>
              <w:jc w:val="both"/>
              <w:rPr>
                <w:b/>
                <w:bCs/>
                <w:color w:val="008000"/>
              </w:rPr>
            </w:pPr>
          </w:p>
        </w:tc>
        <w:tc>
          <w:tcPr>
            <w:tcW w:w="4824" w:type="dxa"/>
          </w:tcPr>
          <w:p w:rsidR="00BF428D" w:rsidRPr="00771743" w:rsidRDefault="00BF428D" w:rsidP="00F839FB">
            <w:pPr>
              <w:spacing w:line="240" w:lineRule="exact"/>
              <w:jc w:val="both"/>
            </w:pPr>
            <w:r w:rsidRPr="00771743">
              <w:t>Выявить при сотрудничестве с местной администрацией нуждающихся в</w:t>
            </w:r>
            <w:r w:rsidR="00463A94" w:rsidRPr="00771743">
              <w:t xml:space="preserve"> социальной </w:t>
            </w:r>
            <w:r w:rsidRPr="00771743">
              <w:t xml:space="preserve"> помощи </w:t>
            </w:r>
            <w:r w:rsidR="00463A94" w:rsidRPr="00771743">
              <w:t>людей</w:t>
            </w:r>
            <w:proofErr w:type="gramStart"/>
            <w:r w:rsidR="00463A94" w:rsidRPr="00771743">
              <w:t xml:space="preserve"> </w:t>
            </w:r>
            <w:r w:rsidRPr="00771743">
              <w:t>.</w:t>
            </w:r>
            <w:proofErr w:type="gramEnd"/>
            <w:r w:rsidRPr="00771743">
              <w:t xml:space="preserve"> Оказ</w:t>
            </w:r>
            <w:r w:rsidR="00463A94" w:rsidRPr="00771743">
              <w:t>ыва</w:t>
            </w:r>
            <w:r w:rsidRPr="00771743">
              <w:t xml:space="preserve">ть им </w:t>
            </w:r>
            <w:r w:rsidR="00463A94" w:rsidRPr="00771743">
              <w:t xml:space="preserve">посильную </w:t>
            </w:r>
            <w:r w:rsidRPr="00771743">
              <w:t xml:space="preserve"> помощь.</w:t>
            </w:r>
          </w:p>
          <w:p w:rsidR="00BF428D" w:rsidRPr="00771743" w:rsidRDefault="00BF428D" w:rsidP="00F839FB">
            <w:pPr>
              <w:pStyle w:val="a3"/>
              <w:spacing w:before="0" w:beforeAutospacing="0" w:after="0" w:afterAutospacing="0" w:line="240" w:lineRule="exact"/>
              <w:jc w:val="both"/>
            </w:pPr>
            <w:r w:rsidRPr="00771743">
              <w:t>Учить кадет учитывать состояние и чувства другого человека, радоваться личностному многообразию общения.</w:t>
            </w:r>
          </w:p>
        </w:tc>
        <w:tc>
          <w:tcPr>
            <w:tcW w:w="3765" w:type="dxa"/>
          </w:tcPr>
          <w:p w:rsidR="00BF428D" w:rsidRPr="00771743" w:rsidRDefault="00BF428D" w:rsidP="00F839FB">
            <w:r w:rsidRPr="00771743">
              <w:rPr>
                <w:bCs/>
                <w:iCs/>
              </w:rPr>
              <w:t xml:space="preserve"> Привлечение кадет  к сознательному участию в различных акциях милосердия</w:t>
            </w:r>
            <w:r w:rsidRPr="00771743">
              <w:t xml:space="preserve">  </w:t>
            </w:r>
            <w:proofErr w:type="gramStart"/>
            <w:r w:rsidR="007A273C" w:rsidRPr="00771743">
              <w:t>-а</w:t>
            </w:r>
            <w:proofErr w:type="gramEnd"/>
            <w:r w:rsidR="007A273C" w:rsidRPr="00771743">
              <w:t xml:space="preserve">кции "Помоги ветерану", </w:t>
            </w:r>
            <w:r w:rsidRPr="00771743">
              <w:t>вечера встречи с интересными людьми; выступления в детских садах ;  выступление кадет ко Дню Защитника Отечества, шефская помощь.</w:t>
            </w:r>
          </w:p>
          <w:p w:rsidR="00BF428D" w:rsidRPr="00771743" w:rsidRDefault="00BF428D" w:rsidP="00F839FB">
            <w:pPr>
              <w:spacing w:after="100" w:afterAutospacing="1"/>
            </w:pPr>
            <w:r w:rsidRPr="00771743">
              <w:t>Участие в социальных проектах на различных уровнях.</w:t>
            </w:r>
          </w:p>
        </w:tc>
        <w:tc>
          <w:tcPr>
            <w:tcW w:w="981" w:type="dxa"/>
            <w:gridSpan w:val="2"/>
          </w:tcPr>
          <w:p w:rsidR="00BF428D" w:rsidRPr="00771743" w:rsidRDefault="00463A94" w:rsidP="00F839FB">
            <w:pPr>
              <w:spacing w:after="100" w:afterAutospacing="1"/>
            </w:pPr>
            <w:r w:rsidRPr="00771743">
              <w:t>По мере необходимости</w:t>
            </w:r>
          </w:p>
        </w:tc>
        <w:tc>
          <w:tcPr>
            <w:tcW w:w="3543" w:type="dxa"/>
            <w:gridSpan w:val="2"/>
          </w:tcPr>
          <w:p w:rsidR="00BF428D" w:rsidRPr="00771743" w:rsidRDefault="00BF428D" w:rsidP="00F839FB">
            <w:pPr>
              <w:pStyle w:val="a3"/>
              <w:spacing w:before="0" w:beforeAutospacing="0" w:after="0" w:afterAutospacing="0"/>
              <w:ind w:right="33"/>
              <w:jc w:val="both"/>
            </w:pPr>
            <w:r w:rsidRPr="00771743">
              <w:t>Непосредственная помощь ветеранам и труженикам тыла.</w:t>
            </w:r>
          </w:p>
          <w:p w:rsidR="00BF428D" w:rsidRPr="00771743" w:rsidRDefault="00BF428D" w:rsidP="00F839FB">
            <w:pPr>
              <w:pStyle w:val="a3"/>
              <w:spacing w:before="0" w:beforeAutospacing="0" w:after="0" w:afterAutospacing="0"/>
              <w:ind w:right="33"/>
              <w:jc w:val="both"/>
            </w:pPr>
            <w:r w:rsidRPr="00771743">
              <w:t>Реализация социальных проектов</w:t>
            </w:r>
          </w:p>
        </w:tc>
      </w:tr>
      <w:tr w:rsidR="00EA10D5" w:rsidRPr="00771743" w:rsidTr="00F839FB">
        <w:tc>
          <w:tcPr>
            <w:tcW w:w="15876" w:type="dxa"/>
            <w:gridSpan w:val="8"/>
          </w:tcPr>
          <w:p w:rsidR="00EA10D5" w:rsidRPr="00771743" w:rsidRDefault="007A273C" w:rsidP="007A273C">
            <w:pPr>
              <w:jc w:val="center"/>
              <w:rPr>
                <w:b/>
              </w:rPr>
            </w:pPr>
            <w:r w:rsidRPr="00771743">
              <w:rPr>
                <w:b/>
              </w:rPr>
              <w:t>КАДЕТСКОЕ ДВИЖЕНИЕ</w:t>
            </w:r>
          </w:p>
        </w:tc>
      </w:tr>
      <w:tr w:rsidR="00BF428D" w:rsidRPr="00771743" w:rsidTr="00BF428D">
        <w:tc>
          <w:tcPr>
            <w:tcW w:w="567" w:type="dxa"/>
          </w:tcPr>
          <w:p w:rsidR="00BF428D" w:rsidRPr="00771743" w:rsidRDefault="00BF428D" w:rsidP="00EA10D5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196" w:type="dxa"/>
          </w:tcPr>
          <w:p w:rsidR="00BF428D" w:rsidRPr="00771743" w:rsidRDefault="00BF428D" w:rsidP="00F839FB">
            <w:pPr>
              <w:ind w:leftChars="-10" w:left="-24" w:firstLine="19"/>
              <w:jc w:val="both"/>
              <w:rPr>
                <w:b/>
                <w:bCs/>
                <w:color w:val="008000"/>
              </w:rPr>
            </w:pPr>
            <w:r w:rsidRPr="00771743">
              <w:rPr>
                <w:b/>
                <w:bCs/>
                <w:color w:val="008000"/>
              </w:rPr>
              <w:t>«</w:t>
            </w:r>
            <w:proofErr w:type="spellStart"/>
            <w:r w:rsidRPr="00771743">
              <w:rPr>
                <w:b/>
                <w:bCs/>
                <w:color w:val="008000"/>
              </w:rPr>
              <w:t>Кадетство</w:t>
            </w:r>
            <w:proofErr w:type="spellEnd"/>
            <w:r w:rsidRPr="00771743">
              <w:rPr>
                <w:b/>
                <w:bCs/>
                <w:color w:val="008000"/>
              </w:rPr>
              <w:t>»</w:t>
            </w:r>
          </w:p>
          <w:p w:rsidR="00BF428D" w:rsidRPr="00771743" w:rsidRDefault="00BF428D" w:rsidP="00F839FB">
            <w:pPr>
              <w:pStyle w:val="ad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1743">
              <w:rPr>
                <w:rFonts w:ascii="Times New Roman" w:hAnsi="Times New Roman"/>
                <w:bCs w:val="0"/>
                <w:sz w:val="24"/>
                <w:szCs w:val="24"/>
              </w:rPr>
              <w:t>Цель</w:t>
            </w:r>
            <w:r w:rsidRPr="00771743">
              <w:rPr>
                <w:rFonts w:ascii="Times New Roman" w:hAnsi="Times New Roman"/>
                <w:sz w:val="24"/>
                <w:szCs w:val="24"/>
              </w:rPr>
              <w:t>:</w:t>
            </w:r>
            <w:r w:rsidRPr="00771743">
              <w:rPr>
                <w:rFonts w:ascii="Times New Roman" w:hAnsi="Times New Roman"/>
                <w:b w:val="0"/>
                <w:sz w:val="24"/>
                <w:szCs w:val="24"/>
              </w:rPr>
              <w:t xml:space="preserve"> ознакомить кадет со спецификой </w:t>
            </w:r>
            <w:r w:rsidR="00463A94" w:rsidRPr="0077174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71743">
              <w:rPr>
                <w:rFonts w:ascii="Times New Roman" w:hAnsi="Times New Roman"/>
                <w:b w:val="0"/>
                <w:sz w:val="24"/>
                <w:szCs w:val="24"/>
              </w:rPr>
              <w:t>МЧС</w:t>
            </w:r>
            <w:r w:rsidR="00463A94" w:rsidRPr="00771743">
              <w:rPr>
                <w:rFonts w:ascii="Times New Roman" w:hAnsi="Times New Roman"/>
                <w:b w:val="0"/>
                <w:sz w:val="24"/>
                <w:szCs w:val="24"/>
              </w:rPr>
              <w:t xml:space="preserve">  РФ</w:t>
            </w:r>
            <w:r w:rsidRPr="00771743">
              <w:rPr>
                <w:rFonts w:ascii="Times New Roman" w:hAnsi="Times New Roman"/>
                <w:b w:val="0"/>
                <w:sz w:val="24"/>
                <w:szCs w:val="24"/>
              </w:rPr>
              <w:t xml:space="preserve"> и подготовить их к  </w:t>
            </w:r>
            <w:r w:rsidR="00463A94" w:rsidRPr="00771743">
              <w:rPr>
                <w:rFonts w:ascii="Times New Roman" w:hAnsi="Times New Roman"/>
                <w:b w:val="0"/>
                <w:sz w:val="24"/>
                <w:szCs w:val="24"/>
              </w:rPr>
              <w:t xml:space="preserve"> несению</w:t>
            </w:r>
            <w:r w:rsidRPr="00771743">
              <w:rPr>
                <w:rFonts w:ascii="Times New Roman" w:hAnsi="Times New Roman"/>
                <w:b w:val="0"/>
                <w:sz w:val="24"/>
                <w:szCs w:val="24"/>
              </w:rPr>
              <w:t xml:space="preserve"> военной служб</w:t>
            </w:r>
            <w:r w:rsidR="00463A94" w:rsidRPr="00771743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7174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F428D" w:rsidRPr="00771743" w:rsidRDefault="00BF428D" w:rsidP="00F839FB">
            <w:pPr>
              <w:ind w:leftChars="-10" w:left="-24" w:firstLine="19"/>
              <w:jc w:val="both"/>
              <w:rPr>
                <w:b/>
                <w:bCs/>
                <w:color w:val="008000"/>
              </w:rPr>
            </w:pPr>
          </w:p>
        </w:tc>
        <w:tc>
          <w:tcPr>
            <w:tcW w:w="4824" w:type="dxa"/>
          </w:tcPr>
          <w:p w:rsidR="00BF428D" w:rsidRPr="00771743" w:rsidRDefault="00BF428D" w:rsidP="00F839FB">
            <w:pPr>
              <w:tabs>
                <w:tab w:val="left" w:pos="3345"/>
              </w:tabs>
              <w:ind w:firstLine="540"/>
              <w:jc w:val="both"/>
            </w:pPr>
            <w:r w:rsidRPr="00771743">
              <w:t xml:space="preserve">Цели кадетского образования: </w:t>
            </w:r>
            <w:r w:rsidR="00463A94" w:rsidRPr="00771743">
              <w:t xml:space="preserve"> </w:t>
            </w:r>
          </w:p>
          <w:p w:rsidR="00BF428D" w:rsidRPr="00771743" w:rsidRDefault="00463A94" w:rsidP="00EA10D5">
            <w:pPr>
              <w:numPr>
                <w:ilvl w:val="0"/>
                <w:numId w:val="9"/>
              </w:numPr>
              <w:tabs>
                <w:tab w:val="left" w:pos="3345"/>
              </w:tabs>
              <w:jc w:val="both"/>
            </w:pPr>
            <w:r w:rsidRPr="00771743">
              <w:t xml:space="preserve">воспитание </w:t>
            </w:r>
            <w:r w:rsidR="00BF428D" w:rsidRPr="00771743">
              <w:t xml:space="preserve">патриота, </w:t>
            </w:r>
            <w:r w:rsidRPr="00771743">
              <w:t xml:space="preserve"> способного взять</w:t>
            </w:r>
            <w:r w:rsidR="00BF428D" w:rsidRPr="00771743">
              <w:t xml:space="preserve"> на себя ответственность за судьбу края и страны;</w:t>
            </w:r>
          </w:p>
          <w:p w:rsidR="00BF428D" w:rsidRPr="00771743" w:rsidRDefault="00BF428D" w:rsidP="00EA10D5">
            <w:pPr>
              <w:numPr>
                <w:ilvl w:val="0"/>
                <w:numId w:val="9"/>
              </w:numPr>
              <w:tabs>
                <w:tab w:val="left" w:pos="3345"/>
              </w:tabs>
              <w:jc w:val="both"/>
            </w:pPr>
            <w:r w:rsidRPr="00771743">
              <w:t>инициативного, самостоятельного, мобильного гражданина с лидерской позицией;</w:t>
            </w:r>
          </w:p>
          <w:p w:rsidR="00BF428D" w:rsidRPr="00771743" w:rsidRDefault="00BF428D" w:rsidP="00EA10D5">
            <w:pPr>
              <w:numPr>
                <w:ilvl w:val="0"/>
                <w:numId w:val="9"/>
              </w:numPr>
              <w:tabs>
                <w:tab w:val="left" w:pos="3345"/>
              </w:tabs>
              <w:jc w:val="both"/>
            </w:pPr>
            <w:r w:rsidRPr="00771743">
              <w:t xml:space="preserve">труженика, готового к </w:t>
            </w:r>
            <w:proofErr w:type="gramStart"/>
            <w:r w:rsidRPr="00771743">
              <w:t>высоко профессиональному</w:t>
            </w:r>
            <w:proofErr w:type="gramEnd"/>
            <w:r w:rsidRPr="00771743">
              <w:t xml:space="preserve"> служению </w:t>
            </w:r>
            <w:r w:rsidRPr="00771743">
              <w:lastRenderedPageBreak/>
              <w:t>Отечеству на гражданском и военном поприще;</w:t>
            </w:r>
          </w:p>
          <w:p w:rsidR="00BF428D" w:rsidRPr="00771743" w:rsidRDefault="00BF428D" w:rsidP="00EA10D5">
            <w:pPr>
              <w:numPr>
                <w:ilvl w:val="0"/>
                <w:numId w:val="9"/>
              </w:numPr>
              <w:tabs>
                <w:tab w:val="left" w:pos="3345"/>
              </w:tabs>
              <w:jc w:val="both"/>
            </w:pPr>
            <w:r w:rsidRPr="00771743">
              <w:t>просвещенного, культурного, разумного, зрелого в суждениях и поступках человека;</w:t>
            </w:r>
          </w:p>
          <w:p w:rsidR="00BF428D" w:rsidRPr="00771743" w:rsidRDefault="00BF428D" w:rsidP="00EA10D5">
            <w:pPr>
              <w:numPr>
                <w:ilvl w:val="0"/>
                <w:numId w:val="9"/>
              </w:numPr>
              <w:tabs>
                <w:tab w:val="left" w:pos="3345"/>
              </w:tabs>
              <w:jc w:val="both"/>
            </w:pPr>
            <w:r w:rsidRPr="00771743">
              <w:t>благородного и благопристойного мужчину, заботливого семьянина.</w:t>
            </w:r>
          </w:p>
          <w:p w:rsidR="00BF428D" w:rsidRPr="00771743" w:rsidRDefault="00BF428D" w:rsidP="00F839FB">
            <w:pPr>
              <w:jc w:val="both"/>
            </w:pPr>
          </w:p>
        </w:tc>
        <w:tc>
          <w:tcPr>
            <w:tcW w:w="3780" w:type="dxa"/>
            <w:gridSpan w:val="2"/>
          </w:tcPr>
          <w:p w:rsidR="00BF428D" w:rsidRPr="00771743" w:rsidRDefault="00463A94" w:rsidP="00F839FB">
            <w:pPr>
              <w:tabs>
                <w:tab w:val="left" w:pos="1080"/>
              </w:tabs>
              <w:jc w:val="both"/>
            </w:pPr>
            <w:r w:rsidRPr="00771743">
              <w:lastRenderedPageBreak/>
              <w:t>1.</w:t>
            </w:r>
            <w:r w:rsidR="00BF428D" w:rsidRPr="00771743">
              <w:t>Проведение смотров взводов, рот, коллективных творческих дел, праздников, дней открытых дверей, участие в парадах;</w:t>
            </w:r>
          </w:p>
          <w:p w:rsidR="00A5581E" w:rsidRPr="00771743" w:rsidRDefault="00463A94" w:rsidP="00A5581E">
            <w:pPr>
              <w:jc w:val="both"/>
            </w:pPr>
            <w:r w:rsidRPr="00771743">
              <w:t>2.</w:t>
            </w:r>
            <w:r w:rsidR="00A5581E" w:rsidRPr="00771743">
              <w:t>Организация и участие кадет в уже сложившихся ритуалах и традициях кадетской группы (посвящение в кадеты, принятие торжественной клятвы).</w:t>
            </w:r>
          </w:p>
          <w:p w:rsidR="00A5581E" w:rsidRPr="00771743" w:rsidRDefault="00463A94" w:rsidP="00A5581E">
            <w:pPr>
              <w:jc w:val="both"/>
            </w:pPr>
            <w:r w:rsidRPr="00771743">
              <w:lastRenderedPageBreak/>
              <w:t>3.</w:t>
            </w:r>
            <w:r w:rsidR="00A5581E" w:rsidRPr="00771743">
              <w:t>Экскурсии в пожарную часть</w:t>
            </w:r>
            <w:r w:rsidR="000011DE" w:rsidRPr="00771743">
              <w:t>.</w:t>
            </w:r>
          </w:p>
          <w:p w:rsidR="00A5581E" w:rsidRPr="00771743" w:rsidRDefault="00463A94" w:rsidP="00A5581E">
            <w:pPr>
              <w:jc w:val="both"/>
            </w:pPr>
            <w:r w:rsidRPr="00771743">
              <w:t>4.</w:t>
            </w:r>
            <w:r w:rsidR="00A5581E" w:rsidRPr="00771743">
              <w:t>Участие кадет в военно-патриотических Слетах</w:t>
            </w:r>
            <w:proofErr w:type="gramStart"/>
            <w:r w:rsidRPr="00771743">
              <w:t xml:space="preserve"> .</w:t>
            </w:r>
            <w:proofErr w:type="gramEnd"/>
            <w:r w:rsidRPr="00771743">
              <w:t xml:space="preserve"> </w:t>
            </w:r>
          </w:p>
          <w:p w:rsidR="00A5581E" w:rsidRPr="00771743" w:rsidRDefault="00463A94" w:rsidP="00A5581E">
            <w:pPr>
              <w:jc w:val="both"/>
            </w:pPr>
            <w:r w:rsidRPr="00771743">
              <w:t>5.</w:t>
            </w:r>
            <w:r w:rsidR="00A5581E" w:rsidRPr="00771743">
              <w:t>Совместные встречи с воспитанниками кадетских групп образовательных учреждений, обмен опытом, проведение соревнований и состязаний.</w:t>
            </w:r>
          </w:p>
          <w:p w:rsidR="00A5581E" w:rsidRPr="00771743" w:rsidRDefault="00463A94" w:rsidP="00A5581E">
            <w:pPr>
              <w:jc w:val="both"/>
            </w:pPr>
            <w:r w:rsidRPr="00771743">
              <w:t>6.</w:t>
            </w:r>
            <w:r w:rsidR="00A5581E" w:rsidRPr="00771743">
              <w:t>Проведение летней полевой практики с элементами военного дела (марши, стрельба, военно-прикладные виды спорта, военная топография, знакомство с бытом военнослужащих, изучение современного вооружения и военной техники и др.).</w:t>
            </w:r>
          </w:p>
          <w:p w:rsidR="00A5581E" w:rsidRPr="00771743" w:rsidRDefault="00463A94" w:rsidP="00A5581E">
            <w:pPr>
              <w:jc w:val="both"/>
            </w:pPr>
            <w:r w:rsidRPr="00771743">
              <w:t>7.</w:t>
            </w:r>
            <w:r w:rsidR="00A5581E" w:rsidRPr="00771743">
              <w:t>Участие кадетов в Днях открытых дверей, проводимых областным военкоматом, и др.</w:t>
            </w:r>
          </w:p>
          <w:p w:rsidR="00A5581E" w:rsidRPr="00771743" w:rsidRDefault="00463A94" w:rsidP="00A5581E">
            <w:pPr>
              <w:jc w:val="both"/>
            </w:pPr>
            <w:r w:rsidRPr="00771743">
              <w:t>8.</w:t>
            </w:r>
            <w:r w:rsidR="00A5581E" w:rsidRPr="00771743">
              <w:t>Предпрофильная ориентация кадет. Экскурсии в другие учебные заведения.</w:t>
            </w:r>
          </w:p>
          <w:p w:rsidR="00BF428D" w:rsidRPr="00771743" w:rsidRDefault="00BF428D" w:rsidP="00A5581E">
            <w:pPr>
              <w:jc w:val="both"/>
            </w:pPr>
          </w:p>
        </w:tc>
        <w:tc>
          <w:tcPr>
            <w:tcW w:w="966" w:type="dxa"/>
          </w:tcPr>
          <w:p w:rsidR="00BF428D" w:rsidRPr="00771743" w:rsidRDefault="00A5581E" w:rsidP="00F839FB">
            <w:pPr>
              <w:jc w:val="both"/>
            </w:pPr>
            <w:r w:rsidRPr="00771743">
              <w:lastRenderedPageBreak/>
              <w:t>Февраль, июнь</w:t>
            </w:r>
          </w:p>
        </w:tc>
        <w:tc>
          <w:tcPr>
            <w:tcW w:w="3543" w:type="dxa"/>
            <w:gridSpan w:val="2"/>
          </w:tcPr>
          <w:p w:rsidR="00BF428D" w:rsidRPr="00771743" w:rsidRDefault="00BF428D" w:rsidP="00F839FB">
            <w:pPr>
              <w:tabs>
                <w:tab w:val="left" w:pos="1080"/>
              </w:tabs>
              <w:jc w:val="both"/>
            </w:pPr>
            <w:r w:rsidRPr="00771743">
              <w:t>1.Подготовка несовершеннолетних граждан к профессиональному служению Оте</w:t>
            </w:r>
            <w:r w:rsidRPr="00771743">
              <w:softHyphen/>
              <w:t>честву на гражданском и военном поприще.</w:t>
            </w:r>
          </w:p>
          <w:p w:rsidR="00BF428D" w:rsidRPr="00771743" w:rsidRDefault="00BF428D" w:rsidP="00F839FB">
            <w:pPr>
              <w:pStyle w:val="a3"/>
              <w:spacing w:before="0" w:beforeAutospacing="0" w:after="0" w:afterAutospacing="0"/>
              <w:jc w:val="both"/>
            </w:pPr>
            <w:r w:rsidRPr="00771743">
              <w:t xml:space="preserve">2.Осознанное принятие и </w:t>
            </w:r>
            <w:r w:rsidRPr="00771743">
              <w:br/>
              <w:t xml:space="preserve">выполнение норм коллективной жизни; баланс индивидуальных и групповых интересов; </w:t>
            </w:r>
            <w:r w:rsidRPr="00771743">
              <w:lastRenderedPageBreak/>
              <w:t>самоконтроль поведения; адекватное отношение к педагогическим воздействиям; активное участие в жизни кадетского коллектива; удовлетворенность своим социальным статусом.</w:t>
            </w:r>
          </w:p>
        </w:tc>
      </w:tr>
      <w:tr w:rsidR="00BF428D" w:rsidRPr="00771743" w:rsidTr="00BF428D">
        <w:tc>
          <w:tcPr>
            <w:tcW w:w="567" w:type="dxa"/>
          </w:tcPr>
          <w:p w:rsidR="00BF428D" w:rsidRPr="00771743" w:rsidRDefault="00BF428D" w:rsidP="00EA10D5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196" w:type="dxa"/>
          </w:tcPr>
          <w:p w:rsidR="00BF428D" w:rsidRPr="00771743" w:rsidRDefault="00BF428D" w:rsidP="00F839FB">
            <w:pPr>
              <w:ind w:leftChars="-10" w:left="-24" w:firstLine="19"/>
              <w:jc w:val="both"/>
              <w:rPr>
                <w:b/>
                <w:color w:val="008000"/>
              </w:rPr>
            </w:pPr>
            <w:r w:rsidRPr="00771743">
              <w:rPr>
                <w:b/>
                <w:color w:val="008000"/>
              </w:rPr>
              <w:t xml:space="preserve">«Мы из </w:t>
            </w:r>
            <w:proofErr w:type="spellStart"/>
            <w:r w:rsidRPr="00771743">
              <w:rPr>
                <w:b/>
                <w:color w:val="008000"/>
              </w:rPr>
              <w:t>кадетства</w:t>
            </w:r>
            <w:proofErr w:type="spellEnd"/>
            <w:r w:rsidRPr="00771743">
              <w:rPr>
                <w:b/>
                <w:color w:val="008000"/>
              </w:rPr>
              <w:t>»</w:t>
            </w:r>
            <w:r w:rsidR="00463A94" w:rsidRPr="00771743">
              <w:rPr>
                <w:b/>
                <w:color w:val="008000"/>
              </w:rPr>
              <w:t>.</w:t>
            </w:r>
            <w:r w:rsidR="006E47B3" w:rsidRPr="00771743">
              <w:rPr>
                <w:b/>
                <w:color w:val="008000"/>
              </w:rPr>
              <w:t xml:space="preserve"> Работа  органа самоуправления</w:t>
            </w:r>
          </w:p>
          <w:p w:rsidR="00BF428D" w:rsidRPr="00771743" w:rsidRDefault="006E47B3" w:rsidP="00F839FB">
            <w:pPr>
              <w:ind w:leftChars="-10" w:left="-24" w:firstLine="19"/>
              <w:jc w:val="both"/>
              <w:rPr>
                <w:b/>
                <w:color w:val="008000"/>
              </w:rPr>
            </w:pPr>
            <w:r w:rsidRPr="00771743">
              <w:rPr>
                <w:b/>
                <w:color w:val="008000"/>
              </w:rPr>
              <w:t>«</w:t>
            </w:r>
            <w:r w:rsidR="00BF428D" w:rsidRPr="00771743">
              <w:rPr>
                <w:b/>
                <w:color w:val="008000"/>
              </w:rPr>
              <w:t>Совет</w:t>
            </w:r>
            <w:r w:rsidRPr="00771743">
              <w:rPr>
                <w:b/>
                <w:color w:val="008000"/>
              </w:rPr>
              <w:t xml:space="preserve"> </w:t>
            </w:r>
            <w:r w:rsidR="00BF428D" w:rsidRPr="00771743">
              <w:rPr>
                <w:b/>
                <w:color w:val="008000"/>
              </w:rPr>
              <w:t xml:space="preserve"> командиров</w:t>
            </w:r>
            <w:r w:rsidRPr="00771743">
              <w:rPr>
                <w:b/>
                <w:color w:val="008000"/>
              </w:rPr>
              <w:t xml:space="preserve"> кадетских групп»</w:t>
            </w:r>
          </w:p>
          <w:p w:rsidR="00BF428D" w:rsidRPr="00771743" w:rsidRDefault="00BF428D" w:rsidP="00F839FB">
            <w:pPr>
              <w:pStyle w:val="ad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1743">
              <w:rPr>
                <w:rFonts w:ascii="Times New Roman" w:hAnsi="Times New Roman"/>
                <w:bCs w:val="0"/>
                <w:sz w:val="24"/>
                <w:szCs w:val="24"/>
              </w:rPr>
              <w:t>Цель</w:t>
            </w:r>
            <w:r w:rsidRPr="00771743">
              <w:rPr>
                <w:rFonts w:ascii="Times New Roman" w:hAnsi="Times New Roman"/>
                <w:sz w:val="24"/>
                <w:szCs w:val="24"/>
              </w:rPr>
              <w:t>:</w:t>
            </w:r>
            <w:r w:rsidRPr="00771743">
              <w:rPr>
                <w:rFonts w:ascii="Times New Roman" w:hAnsi="Times New Roman"/>
                <w:b w:val="0"/>
                <w:sz w:val="24"/>
                <w:szCs w:val="24"/>
              </w:rPr>
              <w:t xml:space="preserve"> формирование высоконравственной творческой, активной личности на основе приобщения к ценностям </w:t>
            </w:r>
            <w:r w:rsidRPr="0077174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национальной культуры, кадетской жизни и содружества педагогов,  офицеров  и кадет</w:t>
            </w:r>
          </w:p>
          <w:p w:rsidR="00BF428D" w:rsidRPr="00771743" w:rsidRDefault="00BF428D" w:rsidP="00F839FB">
            <w:pPr>
              <w:rPr>
                <w:lang w:eastAsia="en-US"/>
              </w:rPr>
            </w:pPr>
          </w:p>
        </w:tc>
        <w:tc>
          <w:tcPr>
            <w:tcW w:w="4824" w:type="dxa"/>
          </w:tcPr>
          <w:p w:rsidR="00BF428D" w:rsidRPr="00771743" w:rsidRDefault="00BF428D" w:rsidP="00F839FB">
            <w:pPr>
              <w:pStyle w:val="a3"/>
              <w:spacing w:before="0" w:beforeAutospacing="0" w:after="0" w:afterAutospacing="0" w:line="240" w:lineRule="exact"/>
              <w:jc w:val="both"/>
            </w:pPr>
            <w:r w:rsidRPr="00771743">
              <w:lastRenderedPageBreak/>
              <w:t>1.</w:t>
            </w:r>
            <w:r w:rsidR="006E47B3" w:rsidRPr="00771743">
              <w:t xml:space="preserve"> Создать систему само</w:t>
            </w:r>
            <w:r w:rsidRPr="00771743">
              <w:t>управления как воспитывающ</w:t>
            </w:r>
            <w:r w:rsidR="006E47B3" w:rsidRPr="00771743">
              <w:t>ей</w:t>
            </w:r>
            <w:r w:rsidRPr="00771743">
              <w:t xml:space="preserve"> сред</w:t>
            </w:r>
            <w:r w:rsidR="006E47B3" w:rsidRPr="00771743">
              <w:t>ы</w:t>
            </w:r>
            <w:r w:rsidRPr="00771743">
              <w:t xml:space="preserve"> </w:t>
            </w:r>
            <w:r w:rsidR="006E47B3" w:rsidRPr="00771743">
              <w:t>техникума</w:t>
            </w:r>
            <w:r w:rsidRPr="00771743">
              <w:t xml:space="preserve">, обеспечивающей социализацию каждого </w:t>
            </w:r>
            <w:r w:rsidR="006E47B3" w:rsidRPr="00771743">
              <w:t>обучающегося.</w:t>
            </w:r>
          </w:p>
          <w:p w:rsidR="00BF428D" w:rsidRPr="00771743" w:rsidRDefault="00BF428D" w:rsidP="00F839FB">
            <w:pPr>
              <w:pStyle w:val="a3"/>
              <w:spacing w:before="0" w:beforeAutospacing="0" w:after="0" w:afterAutospacing="0" w:line="240" w:lineRule="exact"/>
              <w:jc w:val="both"/>
            </w:pPr>
            <w:r w:rsidRPr="00771743">
              <w:t>2. Способствовать организации групповой, коллективной деятельности кадет и педагогов</w:t>
            </w:r>
          </w:p>
          <w:p w:rsidR="00BF428D" w:rsidRPr="00771743" w:rsidRDefault="00BF428D" w:rsidP="00F839FB">
            <w:pPr>
              <w:pStyle w:val="a3"/>
              <w:spacing w:before="0" w:beforeAutospacing="0" w:after="0" w:afterAutospacing="0" w:line="240" w:lineRule="exact"/>
              <w:jc w:val="both"/>
            </w:pPr>
            <w:r w:rsidRPr="00771743">
              <w:t xml:space="preserve">3. Развивать и укреплять </w:t>
            </w:r>
            <w:r w:rsidR="006E47B3" w:rsidRPr="00771743">
              <w:t>ученическое</w:t>
            </w:r>
            <w:r w:rsidRPr="00771743">
              <w:t xml:space="preserve"> объединение как основу</w:t>
            </w:r>
            <w:r w:rsidR="006E47B3" w:rsidRPr="00771743">
              <w:t xml:space="preserve"> </w:t>
            </w:r>
            <w:proofErr w:type="spellStart"/>
            <w:r w:rsidR="006E47B3" w:rsidRPr="00771743">
              <w:t>меж</w:t>
            </w:r>
            <w:r w:rsidRPr="00771743">
              <w:t>возрастного</w:t>
            </w:r>
            <w:proofErr w:type="spellEnd"/>
            <w:r w:rsidRPr="00771743">
              <w:t xml:space="preserve"> общения, социальной адаптации, творческого развития каждого кадета</w:t>
            </w:r>
          </w:p>
          <w:p w:rsidR="00BF428D" w:rsidRPr="00771743" w:rsidRDefault="00BF428D" w:rsidP="00152E62">
            <w:pPr>
              <w:pStyle w:val="a3"/>
              <w:spacing w:before="0" w:beforeAutospacing="0" w:after="0" w:afterAutospacing="0" w:line="240" w:lineRule="exact"/>
              <w:jc w:val="both"/>
            </w:pPr>
            <w:r w:rsidRPr="00771743">
              <w:t>4. Воспитывать у кадет гражданственность, патриотизм, уважение к правам и свободам человека, любовь к окружающему миру.</w:t>
            </w:r>
          </w:p>
        </w:tc>
        <w:tc>
          <w:tcPr>
            <w:tcW w:w="3780" w:type="dxa"/>
            <w:gridSpan w:val="2"/>
          </w:tcPr>
          <w:p w:rsidR="00BF428D" w:rsidRPr="00771743" w:rsidRDefault="00BF428D" w:rsidP="00F839FB">
            <w:pPr>
              <w:jc w:val="both"/>
            </w:pPr>
            <w:r w:rsidRPr="00771743">
              <w:t>Вовлечение всех кадет в управление правами и обязанностями обучающихся, создание работоспособных органов коллектива (комитеты, Совет младших командиров и т.д.)</w:t>
            </w:r>
          </w:p>
          <w:p w:rsidR="00BF428D" w:rsidRPr="00771743" w:rsidRDefault="00BF428D" w:rsidP="00F839FB">
            <w:pPr>
              <w:jc w:val="both"/>
            </w:pPr>
            <w:r w:rsidRPr="00771743">
              <w:t>Организация мероприятий (праздники, встречи, соревно</w:t>
            </w:r>
            <w:r w:rsidR="00A5581E" w:rsidRPr="00771743">
              <w:t>вания), акций, эстафеты.</w:t>
            </w:r>
          </w:p>
          <w:p w:rsidR="00BF428D" w:rsidRPr="00771743" w:rsidRDefault="00BF428D" w:rsidP="00F839FB">
            <w:pPr>
              <w:jc w:val="both"/>
            </w:pPr>
            <w:r w:rsidRPr="00771743">
              <w:t>Волонтёрское движение</w:t>
            </w:r>
          </w:p>
          <w:p w:rsidR="00BF428D" w:rsidRPr="00771743" w:rsidRDefault="00BF428D" w:rsidP="00F839FB">
            <w:pPr>
              <w:jc w:val="both"/>
            </w:pPr>
            <w:r w:rsidRPr="00771743">
              <w:t>Социально-значимая деятельность</w:t>
            </w:r>
          </w:p>
        </w:tc>
        <w:tc>
          <w:tcPr>
            <w:tcW w:w="966" w:type="dxa"/>
          </w:tcPr>
          <w:p w:rsidR="00A5581E" w:rsidRPr="00771743" w:rsidRDefault="00A5581E" w:rsidP="00F839FB">
            <w:pPr>
              <w:jc w:val="both"/>
            </w:pPr>
          </w:p>
          <w:p w:rsidR="00BF428D" w:rsidRPr="00771743" w:rsidRDefault="00A5581E" w:rsidP="00A5581E">
            <w:r w:rsidRPr="00771743">
              <w:t>1 раз в месяц</w:t>
            </w:r>
          </w:p>
        </w:tc>
        <w:tc>
          <w:tcPr>
            <w:tcW w:w="3543" w:type="dxa"/>
            <w:gridSpan w:val="2"/>
          </w:tcPr>
          <w:p w:rsidR="00BF428D" w:rsidRPr="00771743" w:rsidRDefault="00BF428D" w:rsidP="00F839FB">
            <w:pPr>
              <w:pStyle w:val="a3"/>
              <w:spacing w:before="0" w:beforeAutospacing="0" w:after="0" w:afterAutospacing="0" w:line="240" w:lineRule="exact"/>
              <w:ind w:firstLine="180"/>
              <w:jc w:val="both"/>
            </w:pPr>
            <w:r w:rsidRPr="00771743">
              <w:t xml:space="preserve">Создание нормативно-правовой базы </w:t>
            </w:r>
          </w:p>
          <w:p w:rsidR="00BF428D" w:rsidRPr="00771743" w:rsidRDefault="00BF428D" w:rsidP="00F839FB">
            <w:pPr>
              <w:pStyle w:val="a3"/>
              <w:spacing w:before="0" w:beforeAutospacing="0" w:after="0" w:afterAutospacing="0" w:line="240" w:lineRule="exact"/>
              <w:ind w:firstLine="180"/>
              <w:jc w:val="both"/>
            </w:pPr>
            <w:r w:rsidRPr="00771743">
              <w:t>Организация воспитательной среды</w:t>
            </w:r>
          </w:p>
          <w:p w:rsidR="00BF428D" w:rsidRPr="00771743" w:rsidRDefault="00BF428D" w:rsidP="00F839FB">
            <w:pPr>
              <w:pStyle w:val="a3"/>
              <w:spacing w:before="0" w:beforeAutospacing="0" w:after="0" w:afterAutospacing="0" w:line="240" w:lineRule="exact"/>
              <w:ind w:firstLine="180"/>
              <w:jc w:val="both"/>
            </w:pPr>
            <w:r w:rsidRPr="00771743">
              <w:t>Создание системы взаимодействия детей и педагогов</w:t>
            </w:r>
          </w:p>
          <w:p w:rsidR="00BF428D" w:rsidRPr="00771743" w:rsidRDefault="00BF428D" w:rsidP="00F839FB">
            <w:pPr>
              <w:pStyle w:val="a3"/>
              <w:spacing w:before="0" w:beforeAutospacing="0" w:after="0" w:afterAutospacing="0" w:line="240" w:lineRule="exact"/>
              <w:ind w:firstLine="180"/>
              <w:jc w:val="both"/>
            </w:pPr>
            <w:r w:rsidRPr="00771743">
              <w:t xml:space="preserve">Реальные социальные дела и достижения кадет </w:t>
            </w:r>
          </w:p>
        </w:tc>
      </w:tr>
    </w:tbl>
    <w:p w:rsidR="00EA10D5" w:rsidRPr="00771743" w:rsidRDefault="00EA10D5" w:rsidP="00EA10D5">
      <w:pPr>
        <w:ind w:leftChars="-10" w:left="-24" w:firstLine="360"/>
        <w:jc w:val="both"/>
      </w:pPr>
    </w:p>
    <w:p w:rsidR="00EA10D5" w:rsidRPr="00771743" w:rsidRDefault="00EA10D5" w:rsidP="00EA10D5">
      <w:pPr>
        <w:ind w:leftChars="-10" w:left="-24" w:firstLine="360"/>
        <w:jc w:val="both"/>
        <w:sectPr w:rsidR="00EA10D5" w:rsidRPr="00771743" w:rsidSect="00F839FB">
          <w:pgSz w:w="16838" w:h="11906" w:orient="landscape" w:code="9"/>
          <w:pgMar w:top="426" w:right="851" w:bottom="709" w:left="1134" w:header="709" w:footer="709" w:gutter="0"/>
          <w:cols w:space="708"/>
          <w:titlePg/>
          <w:docGrid w:linePitch="360"/>
        </w:sectPr>
      </w:pPr>
      <w:r w:rsidRPr="00771743">
        <w:br/>
      </w:r>
    </w:p>
    <w:p w:rsidR="00EA10D5" w:rsidRPr="00771743" w:rsidRDefault="00EA10D5" w:rsidP="00EA10D5">
      <w:pPr>
        <w:pStyle w:val="a3"/>
        <w:spacing w:before="0" w:beforeAutospacing="0" w:after="0" w:afterAutospacing="0"/>
        <w:ind w:firstLine="180"/>
        <w:jc w:val="both"/>
        <w:rPr>
          <w:b/>
          <w:bCs/>
        </w:rPr>
      </w:pPr>
    </w:p>
    <w:p w:rsidR="00EA10D5" w:rsidRPr="00771743" w:rsidRDefault="00EA10D5" w:rsidP="00EA10D5">
      <w:pPr>
        <w:spacing w:line="360" w:lineRule="auto"/>
        <w:ind w:firstLine="720"/>
        <w:jc w:val="center"/>
        <w:rPr>
          <w:b/>
        </w:rPr>
      </w:pPr>
      <w:r w:rsidRPr="00771743">
        <w:rPr>
          <w:b/>
        </w:rPr>
        <w:t>Методическое обеспечение</w:t>
      </w:r>
    </w:p>
    <w:p w:rsidR="00EA10D5" w:rsidRPr="00771743" w:rsidRDefault="00EA10D5" w:rsidP="00705EE0">
      <w:pPr>
        <w:ind w:firstLine="709"/>
        <w:jc w:val="both"/>
      </w:pPr>
      <w:r w:rsidRPr="00771743">
        <w:t>Организационной основой процесса воспитания и процесс</w:t>
      </w:r>
      <w:r w:rsidR="00BE0D19" w:rsidRPr="00771743">
        <w:t>а жиз</w:t>
      </w:r>
      <w:r w:rsidR="00030056" w:rsidRPr="00771743">
        <w:t>недеятельности в кадетских группах</w:t>
      </w:r>
      <w:r w:rsidRPr="00771743">
        <w:t xml:space="preserve"> является военизированная составляющая, определяющая уклад кадетской жизни и включающая четыре составные части:</w:t>
      </w:r>
    </w:p>
    <w:p w:rsidR="00EA10D5" w:rsidRPr="00771743" w:rsidRDefault="00EA10D5" w:rsidP="00705EE0">
      <w:pPr>
        <w:numPr>
          <w:ilvl w:val="0"/>
          <w:numId w:val="5"/>
        </w:numPr>
        <w:ind w:firstLine="709"/>
        <w:jc w:val="both"/>
      </w:pPr>
      <w:r w:rsidRPr="00771743">
        <w:t xml:space="preserve">внутренний порядок (распорядок дня, права и обязанности участников процесса, </w:t>
      </w:r>
      <w:r w:rsidR="00030056" w:rsidRPr="00771743">
        <w:t xml:space="preserve">совет </w:t>
      </w:r>
      <w:r w:rsidRPr="00771743">
        <w:t>командиров, кадетскую символику, функциональное предназначение помещений и зданий, роль дежурной службы и др.);</w:t>
      </w:r>
    </w:p>
    <w:p w:rsidR="00EA10D5" w:rsidRPr="00771743" w:rsidRDefault="00EA10D5" w:rsidP="00705EE0">
      <w:pPr>
        <w:numPr>
          <w:ilvl w:val="0"/>
          <w:numId w:val="5"/>
        </w:numPr>
        <w:ind w:firstLine="709"/>
        <w:jc w:val="both"/>
      </w:pPr>
      <w:r w:rsidRPr="00771743">
        <w:t>поведение и дисциплина в кадет</w:t>
      </w:r>
      <w:r w:rsidR="00030056" w:rsidRPr="00771743">
        <w:t>ских группах</w:t>
      </w:r>
      <w:r w:rsidRPr="00771743">
        <w:t>;</w:t>
      </w:r>
    </w:p>
    <w:p w:rsidR="00EA10D5" w:rsidRPr="00771743" w:rsidRDefault="00EA10D5" w:rsidP="00705EE0">
      <w:pPr>
        <w:numPr>
          <w:ilvl w:val="0"/>
          <w:numId w:val="5"/>
        </w:numPr>
        <w:ind w:firstLine="709"/>
        <w:jc w:val="both"/>
      </w:pPr>
      <w:r w:rsidRPr="00771743">
        <w:t>обязательные кадетские мероприятия военизированного характера: строевые смот</w:t>
      </w:r>
      <w:r w:rsidR="00F62C4C" w:rsidRPr="00771743">
        <w:t>ры, ритуалы, парады,</w:t>
      </w:r>
      <w:r w:rsidRPr="00771743">
        <w:t xml:space="preserve"> </w:t>
      </w:r>
      <w:r w:rsidR="00F62C4C" w:rsidRPr="00771743">
        <w:t>учебно-полевые сборы, клятва кадетов;</w:t>
      </w:r>
    </w:p>
    <w:p w:rsidR="00EA10D5" w:rsidRPr="00771743" w:rsidRDefault="00EA10D5" w:rsidP="00705EE0">
      <w:pPr>
        <w:numPr>
          <w:ilvl w:val="0"/>
          <w:numId w:val="5"/>
        </w:numPr>
        <w:ind w:firstLine="709"/>
        <w:jc w:val="both"/>
      </w:pPr>
      <w:r w:rsidRPr="00771743">
        <w:t>строевая подготовка.</w:t>
      </w:r>
    </w:p>
    <w:p w:rsidR="00EA10D5" w:rsidRPr="00771743" w:rsidRDefault="00BE0D19" w:rsidP="006E47B3">
      <w:pPr>
        <w:ind w:firstLine="709"/>
        <w:jc w:val="center"/>
        <w:rPr>
          <w:b/>
        </w:rPr>
      </w:pPr>
      <w:r w:rsidRPr="00771743">
        <w:rPr>
          <w:b/>
        </w:rPr>
        <w:t>Д</w:t>
      </w:r>
      <w:r w:rsidR="00EA10D5" w:rsidRPr="00771743">
        <w:rPr>
          <w:b/>
        </w:rPr>
        <w:t>ополнительно</w:t>
      </w:r>
      <w:r w:rsidRPr="00771743">
        <w:rPr>
          <w:b/>
        </w:rPr>
        <w:t>е</w:t>
      </w:r>
      <w:r w:rsidR="00EA10D5" w:rsidRPr="00771743">
        <w:rPr>
          <w:b/>
        </w:rPr>
        <w:t xml:space="preserve"> образовани</w:t>
      </w:r>
      <w:r w:rsidRPr="00771743">
        <w:rPr>
          <w:b/>
        </w:rPr>
        <w:t>е</w:t>
      </w:r>
      <w:r w:rsidR="006E47B3" w:rsidRPr="00771743">
        <w:rPr>
          <w:b/>
        </w:rPr>
        <w:t xml:space="preserve">   в  ГБПОУ </w:t>
      </w:r>
      <w:r w:rsidR="00BF428D" w:rsidRPr="00771743">
        <w:rPr>
          <w:b/>
        </w:rPr>
        <w:t>«ААТТ»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678"/>
      </w:tblGrid>
      <w:tr w:rsidR="00EA10D5" w:rsidRPr="00771743" w:rsidTr="00F839FB">
        <w:trPr>
          <w:trHeight w:val="6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D5" w:rsidRPr="00771743" w:rsidRDefault="00EA10D5" w:rsidP="00F839FB">
            <w:pPr>
              <w:jc w:val="center"/>
            </w:pPr>
            <w:r w:rsidRPr="00771743"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D5" w:rsidRPr="00771743" w:rsidRDefault="00EA10D5" w:rsidP="00F839FB">
            <w:pPr>
              <w:jc w:val="center"/>
            </w:pPr>
            <w:r w:rsidRPr="00771743">
              <w:t>Объединение</w:t>
            </w:r>
          </w:p>
          <w:p w:rsidR="00EA10D5" w:rsidRPr="00771743" w:rsidRDefault="00EA10D5" w:rsidP="00F839FB">
            <w:pPr>
              <w:jc w:val="center"/>
            </w:pPr>
            <w:r w:rsidRPr="00771743">
              <w:t>(секция, кружок)</w:t>
            </w:r>
          </w:p>
        </w:tc>
      </w:tr>
      <w:tr w:rsidR="00BE0D19" w:rsidRPr="00771743" w:rsidTr="00783B2E">
        <w:trPr>
          <w:trHeight w:val="278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19" w:rsidRPr="00771743" w:rsidRDefault="00BE0D19" w:rsidP="00F839FB">
            <w:pPr>
              <w:jc w:val="center"/>
              <w:rPr>
                <w:b/>
              </w:rPr>
            </w:pPr>
            <w:r w:rsidRPr="00771743">
              <w:rPr>
                <w:b/>
              </w:rPr>
              <w:t>Художественно-</w:t>
            </w:r>
          </w:p>
          <w:p w:rsidR="00BE0D19" w:rsidRPr="00771743" w:rsidRDefault="00BE0D19" w:rsidP="00F839FB">
            <w:pPr>
              <w:jc w:val="center"/>
              <w:rPr>
                <w:b/>
              </w:rPr>
            </w:pPr>
            <w:r w:rsidRPr="00771743">
              <w:rPr>
                <w:b/>
              </w:rPr>
              <w:t>эстетическое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19" w:rsidRPr="00771743" w:rsidRDefault="00F62C4C" w:rsidP="00F62C4C">
            <w:pPr>
              <w:jc w:val="center"/>
            </w:pPr>
            <w:r w:rsidRPr="00771743">
              <w:t>Гармония</w:t>
            </w:r>
          </w:p>
        </w:tc>
      </w:tr>
      <w:tr w:rsidR="00BE0D19" w:rsidRPr="00771743" w:rsidTr="00783B2E">
        <w:trPr>
          <w:trHeight w:val="27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D19" w:rsidRPr="00771743" w:rsidRDefault="00BE0D19" w:rsidP="00F839F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19" w:rsidRPr="00771743" w:rsidRDefault="00BE0D19" w:rsidP="00F839FB">
            <w:pPr>
              <w:jc w:val="center"/>
            </w:pPr>
            <w:r w:rsidRPr="00771743">
              <w:t xml:space="preserve">Рукодельница </w:t>
            </w:r>
          </w:p>
        </w:tc>
      </w:tr>
      <w:tr w:rsidR="00BE0D19" w:rsidRPr="00771743" w:rsidTr="00783B2E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19" w:rsidRPr="00771743" w:rsidRDefault="00BE0D19" w:rsidP="00F839FB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19" w:rsidRPr="00771743" w:rsidRDefault="00F62C4C" w:rsidP="00F62C4C">
            <w:pPr>
              <w:jc w:val="center"/>
            </w:pPr>
            <w:r w:rsidRPr="00771743">
              <w:t>Оформитель</w:t>
            </w:r>
          </w:p>
        </w:tc>
      </w:tr>
      <w:tr w:rsidR="00F62C4C" w:rsidRPr="00771743" w:rsidTr="00783B2E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4C" w:rsidRPr="00771743" w:rsidRDefault="00F62C4C" w:rsidP="00F839FB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4C" w:rsidRPr="00771743" w:rsidRDefault="00F62C4C" w:rsidP="00F62C4C">
            <w:pPr>
              <w:jc w:val="center"/>
            </w:pPr>
            <w:r w:rsidRPr="00771743">
              <w:t>Юный ведущий</w:t>
            </w:r>
          </w:p>
        </w:tc>
      </w:tr>
      <w:tr w:rsidR="00BE0D19" w:rsidRPr="00771743" w:rsidTr="00783B2E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19" w:rsidRPr="00771743" w:rsidRDefault="00BE0D19" w:rsidP="00F839FB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19" w:rsidRPr="00771743" w:rsidRDefault="00F62C4C" w:rsidP="00F839FB">
            <w:pPr>
              <w:jc w:val="center"/>
            </w:pPr>
            <w:r w:rsidRPr="00771743">
              <w:t>Гитара</w:t>
            </w:r>
          </w:p>
        </w:tc>
      </w:tr>
      <w:tr w:rsidR="00BE0D19" w:rsidRPr="00771743" w:rsidTr="006E47B3">
        <w:trPr>
          <w:trHeight w:val="270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19" w:rsidRPr="00771743" w:rsidRDefault="006E47B3" w:rsidP="006E47B3">
            <w:pPr>
              <w:jc w:val="center"/>
              <w:rPr>
                <w:b/>
              </w:rPr>
            </w:pPr>
            <w:r w:rsidRPr="00771743">
              <w:rPr>
                <w:b/>
              </w:rPr>
              <w:t>Спортивное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19" w:rsidRPr="00771743" w:rsidRDefault="00BE0D19" w:rsidP="00F839FB">
            <w:pPr>
              <w:jc w:val="center"/>
            </w:pPr>
            <w:r w:rsidRPr="00771743">
              <w:t>Тяжёлая атлетика</w:t>
            </w:r>
          </w:p>
        </w:tc>
      </w:tr>
      <w:tr w:rsidR="006E47B3" w:rsidRPr="00771743" w:rsidTr="00783B2E">
        <w:trPr>
          <w:trHeight w:val="28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B3" w:rsidRPr="00771743" w:rsidRDefault="006E47B3" w:rsidP="006E47B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B3" w:rsidRPr="00771743" w:rsidRDefault="006E47B3" w:rsidP="00F839FB">
            <w:pPr>
              <w:jc w:val="center"/>
            </w:pPr>
            <w:r w:rsidRPr="00771743">
              <w:t xml:space="preserve">Легкая атлетика </w:t>
            </w:r>
          </w:p>
        </w:tc>
      </w:tr>
      <w:tr w:rsidR="00BE0D19" w:rsidRPr="00771743" w:rsidTr="006E47B3">
        <w:trPr>
          <w:trHeight w:val="31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19" w:rsidRPr="00771743" w:rsidRDefault="00BE0D19" w:rsidP="00F839FB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19" w:rsidRPr="00771743" w:rsidRDefault="006E47B3" w:rsidP="006E47B3">
            <w:pPr>
              <w:jc w:val="center"/>
            </w:pPr>
            <w:r w:rsidRPr="00771743">
              <w:t xml:space="preserve"> </w:t>
            </w:r>
            <w:proofErr w:type="spellStart"/>
            <w:r w:rsidRPr="00771743">
              <w:t>Мини</w:t>
            </w:r>
            <w:r w:rsidR="00BE0D19" w:rsidRPr="00771743">
              <w:t>футбол</w:t>
            </w:r>
            <w:proofErr w:type="spellEnd"/>
          </w:p>
        </w:tc>
      </w:tr>
      <w:tr w:rsidR="006E47B3" w:rsidRPr="00771743" w:rsidTr="006E47B3">
        <w:trPr>
          <w:trHeight w:val="23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B3" w:rsidRPr="00771743" w:rsidRDefault="006E47B3" w:rsidP="00F839FB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B3" w:rsidRPr="00771743" w:rsidRDefault="006E47B3" w:rsidP="006E47B3">
            <w:pPr>
              <w:jc w:val="center"/>
            </w:pPr>
            <w:r w:rsidRPr="00771743">
              <w:t xml:space="preserve"> Баскетбол, </w:t>
            </w:r>
          </w:p>
        </w:tc>
      </w:tr>
      <w:tr w:rsidR="006E47B3" w:rsidRPr="00771743" w:rsidTr="00783B2E">
        <w:trPr>
          <w:trHeight w:val="30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B3" w:rsidRPr="00771743" w:rsidRDefault="006E47B3" w:rsidP="00F839FB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B3" w:rsidRPr="00771743" w:rsidRDefault="006E47B3" w:rsidP="006E47B3">
            <w:pPr>
              <w:jc w:val="center"/>
            </w:pPr>
            <w:r w:rsidRPr="00771743">
              <w:t xml:space="preserve">Волейбол </w:t>
            </w:r>
          </w:p>
        </w:tc>
      </w:tr>
      <w:tr w:rsidR="00771743" w:rsidRPr="00771743" w:rsidTr="00783B2E">
        <w:trPr>
          <w:trHeight w:val="30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43" w:rsidRPr="00771743" w:rsidRDefault="00771743" w:rsidP="00F839FB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43" w:rsidRPr="00771743" w:rsidRDefault="00771743" w:rsidP="006E47B3">
            <w:pPr>
              <w:jc w:val="center"/>
            </w:pPr>
            <w:r w:rsidRPr="00771743">
              <w:t>Бокс</w:t>
            </w:r>
          </w:p>
        </w:tc>
      </w:tr>
      <w:tr w:rsidR="00BE0D19" w:rsidRPr="00771743" w:rsidTr="00783B2E">
        <w:trPr>
          <w:trHeight w:val="423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19" w:rsidRPr="00771743" w:rsidRDefault="00BE0D19" w:rsidP="00F839FB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19" w:rsidRPr="00771743" w:rsidRDefault="00BE0D19" w:rsidP="00F839FB">
            <w:pPr>
              <w:jc w:val="center"/>
            </w:pPr>
            <w:r w:rsidRPr="00771743">
              <w:t>Настольный теннис</w:t>
            </w:r>
          </w:p>
        </w:tc>
      </w:tr>
      <w:tr w:rsidR="00EA10D5" w:rsidRPr="00771743" w:rsidTr="00F839FB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D5" w:rsidRPr="00771743" w:rsidRDefault="00EA10D5" w:rsidP="00F839FB">
            <w:pPr>
              <w:jc w:val="center"/>
              <w:rPr>
                <w:b/>
              </w:rPr>
            </w:pPr>
            <w:r w:rsidRPr="00771743">
              <w:rPr>
                <w:b/>
              </w:rPr>
              <w:t>Военно-</w:t>
            </w:r>
          </w:p>
          <w:p w:rsidR="00EA10D5" w:rsidRPr="00771743" w:rsidRDefault="00EA10D5" w:rsidP="00F839FB">
            <w:pPr>
              <w:jc w:val="center"/>
              <w:rPr>
                <w:b/>
              </w:rPr>
            </w:pPr>
            <w:r w:rsidRPr="00771743">
              <w:rPr>
                <w:b/>
              </w:rPr>
              <w:t>патриотическое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D5" w:rsidRPr="00771743" w:rsidRDefault="00EA10D5" w:rsidP="00F839FB">
            <w:pPr>
              <w:jc w:val="center"/>
            </w:pPr>
            <w:r w:rsidRPr="00771743">
              <w:t xml:space="preserve">Основы  </w:t>
            </w:r>
            <w:proofErr w:type="gramStart"/>
            <w:r w:rsidRPr="00771743">
              <w:t>стрелкового</w:t>
            </w:r>
            <w:proofErr w:type="gramEnd"/>
          </w:p>
          <w:p w:rsidR="00EA10D5" w:rsidRPr="00771743" w:rsidRDefault="00EA10D5" w:rsidP="00F839FB">
            <w:pPr>
              <w:jc w:val="center"/>
            </w:pPr>
            <w:r w:rsidRPr="00771743">
              <w:t>дела</w:t>
            </w:r>
          </w:p>
        </w:tc>
      </w:tr>
      <w:tr w:rsidR="00A5581E" w:rsidRPr="00771743" w:rsidTr="00FC16AA">
        <w:trPr>
          <w:trHeight w:val="56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E" w:rsidRPr="00771743" w:rsidRDefault="00A5581E" w:rsidP="00F839FB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81E" w:rsidRPr="00771743" w:rsidRDefault="00A5581E" w:rsidP="00F839FB">
            <w:pPr>
              <w:jc w:val="center"/>
            </w:pPr>
            <w:r w:rsidRPr="00771743">
              <w:t>Пожарное дело</w:t>
            </w:r>
          </w:p>
        </w:tc>
      </w:tr>
      <w:tr w:rsidR="00771743" w:rsidRPr="00771743" w:rsidTr="00765EDC">
        <w:trPr>
          <w:trHeight w:val="283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743" w:rsidRPr="00771743" w:rsidRDefault="00771743" w:rsidP="00F839FB">
            <w:pPr>
              <w:jc w:val="center"/>
              <w:rPr>
                <w:b/>
              </w:rPr>
            </w:pPr>
            <w:r w:rsidRPr="00771743">
              <w:rPr>
                <w:b/>
              </w:rPr>
              <w:t>Социально-</w:t>
            </w:r>
          </w:p>
          <w:p w:rsidR="00771743" w:rsidRPr="00771743" w:rsidRDefault="00771743" w:rsidP="00F839FB">
            <w:pPr>
              <w:jc w:val="center"/>
              <w:rPr>
                <w:b/>
              </w:rPr>
            </w:pPr>
            <w:r w:rsidRPr="00771743">
              <w:rPr>
                <w:b/>
              </w:rPr>
              <w:t>педагогическое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743" w:rsidRPr="00771743" w:rsidRDefault="00771743" w:rsidP="00F839FB">
            <w:pPr>
              <w:jc w:val="center"/>
            </w:pPr>
            <w:r w:rsidRPr="00771743">
              <w:t xml:space="preserve">Краеведение </w:t>
            </w:r>
          </w:p>
        </w:tc>
      </w:tr>
      <w:tr w:rsidR="00771743" w:rsidRPr="00771743" w:rsidTr="00765EDC">
        <w:trPr>
          <w:trHeight w:val="75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43" w:rsidRPr="00771743" w:rsidRDefault="00771743" w:rsidP="00F839F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743" w:rsidRPr="00771743" w:rsidRDefault="00771743" w:rsidP="00F839FB">
            <w:pPr>
              <w:jc w:val="center"/>
            </w:pPr>
            <w:r w:rsidRPr="00771743">
              <w:t>Музей истории техникума</w:t>
            </w:r>
          </w:p>
        </w:tc>
      </w:tr>
      <w:tr w:rsidR="00EA10D5" w:rsidRPr="00771743" w:rsidTr="00F839FB">
        <w:trPr>
          <w:trHeight w:val="191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0D5" w:rsidRPr="00771743" w:rsidRDefault="00EA10D5" w:rsidP="00F839FB">
            <w:pPr>
              <w:jc w:val="center"/>
              <w:rPr>
                <w:b/>
              </w:rPr>
            </w:pPr>
            <w:r w:rsidRPr="00771743">
              <w:rPr>
                <w:b/>
              </w:rPr>
              <w:t>Техническое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D5" w:rsidRPr="00771743" w:rsidRDefault="00EA10D5" w:rsidP="00F839FB">
            <w:pPr>
              <w:jc w:val="center"/>
            </w:pPr>
            <w:r w:rsidRPr="00771743">
              <w:t>Компьютерная</w:t>
            </w:r>
          </w:p>
          <w:p w:rsidR="00EA10D5" w:rsidRPr="00771743" w:rsidRDefault="00EA10D5" w:rsidP="00F839FB">
            <w:pPr>
              <w:jc w:val="center"/>
            </w:pPr>
            <w:r w:rsidRPr="00771743">
              <w:t>презентация</w:t>
            </w:r>
          </w:p>
        </w:tc>
      </w:tr>
      <w:tr w:rsidR="00EA10D5" w:rsidRPr="00771743" w:rsidTr="00F839FB">
        <w:trPr>
          <w:trHeight w:val="463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5" w:rsidRPr="00771743" w:rsidRDefault="00EA10D5" w:rsidP="00F839FB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D5" w:rsidRPr="00771743" w:rsidRDefault="00EA10D5" w:rsidP="00F839FB">
            <w:pPr>
              <w:jc w:val="center"/>
            </w:pPr>
            <w:r w:rsidRPr="00771743">
              <w:t>Умелые руки</w:t>
            </w:r>
          </w:p>
        </w:tc>
      </w:tr>
    </w:tbl>
    <w:p w:rsidR="00EA10D5" w:rsidRPr="00771743" w:rsidRDefault="00EA10D5" w:rsidP="00F62C4C">
      <w:pPr>
        <w:pStyle w:val="ab"/>
        <w:rPr>
          <w:b/>
        </w:rPr>
        <w:sectPr w:rsidR="00EA10D5" w:rsidRPr="00771743" w:rsidSect="00F839FB">
          <w:footerReference w:type="even" r:id="rId13"/>
          <w:footerReference w:type="default" r:id="rId14"/>
          <w:pgSz w:w="11906" w:h="16838"/>
          <w:pgMar w:top="142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225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322"/>
        <w:gridCol w:w="3285"/>
      </w:tblGrid>
      <w:tr w:rsidR="001546B8" w:rsidRPr="00771743" w:rsidTr="0077056C">
        <w:tc>
          <w:tcPr>
            <w:tcW w:w="2943" w:type="dxa"/>
          </w:tcPr>
          <w:p w:rsidR="001546B8" w:rsidRPr="00771743" w:rsidRDefault="00423ECD" w:rsidP="00783B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11" o:spid="_x0000_s1078" type="#_x0000_t202" style="position:absolute;left:0;text-align:left;margin-left:-4.65pt;margin-top:-32.45pt;width:477.75pt;height:29.2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" stroked="f">
                  <v:textbox>
                    <w:txbxContent>
                      <w:p w:rsidR="00FC16AA" w:rsidRPr="0077056C" w:rsidRDefault="00FC16AA" w:rsidP="001546B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34280">
                          <w:rPr>
                            <w:b/>
                            <w:sz w:val="28"/>
                            <w:szCs w:val="28"/>
                          </w:rPr>
                          <w:t>Ожидаемые</w:t>
                        </w:r>
                        <w:r w:rsidRPr="00C0087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7056C">
                          <w:rPr>
                            <w:b/>
                            <w:sz w:val="28"/>
                            <w:szCs w:val="28"/>
                          </w:rPr>
                          <w:t>результаты</w:t>
                        </w:r>
                      </w:p>
                      <w:p w:rsidR="00FC16AA" w:rsidRDefault="00FC16AA" w:rsidP="001546B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C16AA" w:rsidRPr="00C0087A" w:rsidRDefault="00FC16AA" w:rsidP="001546B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1546B8" w:rsidRPr="00771743">
              <w:rPr>
                <w:rFonts w:ascii="Times New Roman CYR" w:hAnsi="Times New Roman CYR" w:cs="Times New Roman CYR"/>
              </w:rPr>
              <w:t>Критерии эффективности</w:t>
            </w:r>
          </w:p>
        </w:tc>
        <w:tc>
          <w:tcPr>
            <w:tcW w:w="4322" w:type="dxa"/>
          </w:tcPr>
          <w:p w:rsidR="001546B8" w:rsidRPr="00771743" w:rsidRDefault="001546B8" w:rsidP="00783B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 w:rsidRPr="00771743">
              <w:rPr>
                <w:rFonts w:ascii="Times New Roman CYR" w:hAnsi="Times New Roman CYR" w:cs="Times New Roman CYR"/>
              </w:rPr>
              <w:t>Показатели</w:t>
            </w:r>
          </w:p>
        </w:tc>
        <w:tc>
          <w:tcPr>
            <w:tcW w:w="3285" w:type="dxa"/>
          </w:tcPr>
          <w:p w:rsidR="001546B8" w:rsidRPr="00771743" w:rsidRDefault="001546B8" w:rsidP="00783B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</w:rPr>
            </w:pPr>
            <w:r w:rsidRPr="00771743">
              <w:rPr>
                <w:rFonts w:ascii="Times New Roman CYR" w:hAnsi="Times New Roman CYR" w:cs="Times New Roman CYR"/>
              </w:rPr>
              <w:t>Методики изучения</w:t>
            </w:r>
          </w:p>
        </w:tc>
      </w:tr>
      <w:tr w:rsidR="001546B8" w:rsidRPr="00771743" w:rsidTr="0077056C">
        <w:tc>
          <w:tcPr>
            <w:tcW w:w="2943" w:type="dxa"/>
          </w:tcPr>
          <w:p w:rsidR="001546B8" w:rsidRPr="00771743" w:rsidRDefault="001546B8" w:rsidP="001546B8">
            <w:pPr>
              <w:pStyle w:val="af0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52" w:lineRule="auto"/>
              <w:ind w:left="142" w:firstLine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771743">
              <w:rPr>
                <w:rFonts w:ascii="Times New Roman CYR" w:hAnsi="Times New Roman CYR" w:cs="Times New Roman CYR"/>
                <w:b/>
              </w:rPr>
              <w:t>Сформированность</w:t>
            </w:r>
            <w:proofErr w:type="spellEnd"/>
            <w:r w:rsidRPr="00771743">
              <w:rPr>
                <w:rFonts w:ascii="Times New Roman CYR" w:hAnsi="Times New Roman CYR" w:cs="Times New Roman CYR"/>
                <w:b/>
              </w:rPr>
              <w:t xml:space="preserve"> военно-патриотического потенциала кадет</w:t>
            </w:r>
          </w:p>
        </w:tc>
        <w:tc>
          <w:tcPr>
            <w:tcW w:w="4322" w:type="dxa"/>
          </w:tcPr>
          <w:p w:rsidR="001546B8" w:rsidRPr="00771743" w:rsidRDefault="001546B8" w:rsidP="001546B8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52" w:lineRule="auto"/>
              <w:ind w:left="273"/>
              <w:jc w:val="both"/>
              <w:rPr>
                <w:rFonts w:ascii="Times New Roman CYR" w:hAnsi="Times New Roman CYR" w:cs="Times New Roman CYR"/>
              </w:rPr>
            </w:pPr>
            <w:r w:rsidRPr="00771743">
              <w:rPr>
                <w:rFonts w:ascii="Times New Roman CYR" w:hAnsi="Times New Roman CYR" w:cs="Times New Roman CYR"/>
              </w:rPr>
              <w:t>Знание содержания таких понятий и категорий, как Отечество, патриотизм, патриот, долг, служение Отечеству, национальные интересы и др.</w:t>
            </w:r>
          </w:p>
          <w:p w:rsidR="001546B8" w:rsidRPr="00771743" w:rsidRDefault="001546B8" w:rsidP="001546B8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52" w:lineRule="auto"/>
              <w:ind w:left="273"/>
              <w:jc w:val="both"/>
              <w:rPr>
                <w:rFonts w:ascii="Times New Roman CYR" w:hAnsi="Times New Roman CYR" w:cs="Times New Roman CYR"/>
              </w:rPr>
            </w:pPr>
            <w:r w:rsidRPr="00771743">
              <w:rPr>
                <w:rFonts w:ascii="Times New Roman CYR" w:hAnsi="Times New Roman CYR" w:cs="Times New Roman CYR"/>
              </w:rPr>
              <w:t>Участие в военно-патриотических мероприятиях разного уровня (соревнования, сборы, профильные  кадетские смены).</w:t>
            </w:r>
          </w:p>
          <w:p w:rsidR="001546B8" w:rsidRPr="00771743" w:rsidRDefault="001546B8" w:rsidP="001546B8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52" w:lineRule="auto"/>
              <w:ind w:left="273"/>
              <w:jc w:val="both"/>
              <w:rPr>
                <w:rFonts w:ascii="Times New Roman CYR" w:hAnsi="Times New Roman CYR" w:cs="Times New Roman CYR"/>
              </w:rPr>
            </w:pPr>
            <w:r w:rsidRPr="00771743">
              <w:rPr>
                <w:rFonts w:ascii="Times New Roman CYR" w:hAnsi="Times New Roman CYR" w:cs="Times New Roman CYR"/>
              </w:rPr>
              <w:t>Военная подготовленность (знание Уставов ВС РФ, основ огневой подготовки, защиты от оружия массового повреждения, профильной подготовки (</w:t>
            </w:r>
            <w:r w:rsidR="00771743" w:rsidRPr="00771743">
              <w:rPr>
                <w:rFonts w:ascii="Times New Roman CYR" w:hAnsi="Times New Roman CYR" w:cs="Times New Roman CYR"/>
              </w:rPr>
              <w:t>МЧС</w:t>
            </w:r>
            <w:r w:rsidRPr="00771743">
              <w:rPr>
                <w:rFonts w:ascii="Times New Roman CYR" w:hAnsi="Times New Roman CYR" w:cs="Times New Roman CYR"/>
              </w:rPr>
              <w:t xml:space="preserve"> России), физическая и строевая подготовка).</w:t>
            </w:r>
          </w:p>
          <w:p w:rsidR="001546B8" w:rsidRPr="00771743" w:rsidRDefault="001546B8" w:rsidP="001546B8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52" w:lineRule="auto"/>
              <w:ind w:left="273"/>
              <w:jc w:val="both"/>
              <w:rPr>
                <w:rFonts w:ascii="Times New Roman CYR" w:hAnsi="Times New Roman CYR" w:cs="Times New Roman CYR"/>
              </w:rPr>
            </w:pPr>
            <w:r w:rsidRPr="00771743">
              <w:rPr>
                <w:rFonts w:ascii="Times New Roman CYR" w:hAnsi="Times New Roman CYR" w:cs="Times New Roman CYR"/>
              </w:rPr>
              <w:t>Позитивное отношение и интерес к Вооружённым Силам, желание выполнить воинский долг по защите Отечества.</w:t>
            </w:r>
          </w:p>
          <w:p w:rsidR="001546B8" w:rsidRPr="00771743" w:rsidRDefault="001546B8" w:rsidP="00783B2E">
            <w:pPr>
              <w:pStyle w:val="af0"/>
              <w:autoSpaceDE w:val="0"/>
              <w:autoSpaceDN w:val="0"/>
              <w:adjustRightInd w:val="0"/>
              <w:spacing w:line="252" w:lineRule="auto"/>
              <w:ind w:left="27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285" w:type="dxa"/>
          </w:tcPr>
          <w:p w:rsidR="001546B8" w:rsidRPr="00771743" w:rsidRDefault="001546B8" w:rsidP="00783B2E">
            <w:pPr>
              <w:jc w:val="both"/>
              <w:rPr>
                <w:bCs/>
              </w:rPr>
            </w:pPr>
            <w:r w:rsidRPr="00771743">
              <w:t xml:space="preserve">1.Анкетирование (анкета «Патриотические ценности молодёжи», анкета, направленная на  выяснение </w:t>
            </w:r>
            <w:proofErr w:type="spellStart"/>
            <w:r w:rsidRPr="00771743">
              <w:rPr>
                <w:bCs/>
              </w:rPr>
              <w:t>сформированности</w:t>
            </w:r>
            <w:proofErr w:type="spellEnd"/>
            <w:r w:rsidRPr="00771743">
              <w:rPr>
                <w:bCs/>
              </w:rPr>
              <w:t xml:space="preserve">  патриотизма и отношения к военной службе у молодежи призывного возраста).</w:t>
            </w:r>
          </w:p>
          <w:p w:rsidR="001546B8" w:rsidRPr="00771743" w:rsidRDefault="001546B8" w:rsidP="00783B2E">
            <w:pPr>
              <w:autoSpaceDE w:val="0"/>
              <w:autoSpaceDN w:val="0"/>
              <w:adjustRightInd w:val="0"/>
              <w:spacing w:line="252" w:lineRule="auto"/>
            </w:pPr>
            <w:r w:rsidRPr="00771743">
              <w:t>2.Статистический  анализ  (количество мероприятий, % охвата кадет).</w:t>
            </w:r>
          </w:p>
          <w:p w:rsidR="001546B8" w:rsidRPr="00771743" w:rsidRDefault="001546B8" w:rsidP="00783B2E">
            <w:pPr>
              <w:autoSpaceDE w:val="0"/>
              <w:autoSpaceDN w:val="0"/>
              <w:adjustRightInd w:val="0"/>
              <w:spacing w:line="252" w:lineRule="auto"/>
            </w:pPr>
            <w:r w:rsidRPr="00771743">
              <w:t>3. Тестирование (военная подготовленность).</w:t>
            </w:r>
          </w:p>
        </w:tc>
      </w:tr>
      <w:tr w:rsidR="001546B8" w:rsidRPr="00771743" w:rsidTr="0077056C">
        <w:tc>
          <w:tcPr>
            <w:tcW w:w="2943" w:type="dxa"/>
          </w:tcPr>
          <w:p w:rsidR="001546B8" w:rsidRPr="00771743" w:rsidRDefault="001546B8" w:rsidP="001546B8">
            <w:pPr>
              <w:pStyle w:val="af0"/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52" w:lineRule="auto"/>
              <w:ind w:left="142" w:firstLine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771743">
              <w:rPr>
                <w:rFonts w:ascii="Times New Roman CYR" w:hAnsi="Times New Roman CYR" w:cs="Times New Roman CYR"/>
                <w:b/>
              </w:rPr>
              <w:t>Сформированность</w:t>
            </w:r>
            <w:proofErr w:type="spellEnd"/>
            <w:r w:rsidRPr="00771743">
              <w:rPr>
                <w:rFonts w:ascii="Times New Roman CYR" w:hAnsi="Times New Roman CYR" w:cs="Times New Roman CYR"/>
                <w:b/>
              </w:rPr>
              <w:t xml:space="preserve">  гражданско-правового и нравственного потенциала личности кадет </w:t>
            </w:r>
          </w:p>
          <w:p w:rsidR="001546B8" w:rsidRPr="00771743" w:rsidRDefault="001546B8" w:rsidP="00783B2E">
            <w:pPr>
              <w:autoSpaceDE w:val="0"/>
              <w:autoSpaceDN w:val="0"/>
              <w:adjustRightInd w:val="0"/>
              <w:spacing w:line="252" w:lineRule="auto"/>
              <w:ind w:left="142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4322" w:type="dxa"/>
          </w:tcPr>
          <w:p w:rsidR="001546B8" w:rsidRPr="00771743" w:rsidRDefault="001546B8" w:rsidP="001546B8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52" w:lineRule="auto"/>
              <w:ind w:left="273" w:hanging="284"/>
              <w:jc w:val="both"/>
              <w:rPr>
                <w:rFonts w:ascii="Times New Roman CYR" w:hAnsi="Times New Roman CYR" w:cs="Times New Roman CYR"/>
              </w:rPr>
            </w:pPr>
            <w:r w:rsidRPr="00771743">
              <w:rPr>
                <w:rFonts w:ascii="Times New Roman CYR" w:hAnsi="Times New Roman CYR" w:cs="Times New Roman CYR"/>
              </w:rPr>
              <w:t>Знание симво</w:t>
            </w:r>
            <w:r w:rsidR="00885E67" w:rsidRPr="00771743">
              <w:rPr>
                <w:rFonts w:ascii="Times New Roman CYR" w:hAnsi="Times New Roman CYR" w:cs="Times New Roman CYR"/>
              </w:rPr>
              <w:t>лики государства, области, района</w:t>
            </w:r>
            <w:r w:rsidRPr="00771743">
              <w:rPr>
                <w:rFonts w:ascii="Times New Roman CYR" w:hAnsi="Times New Roman CYR" w:cs="Times New Roman CYR"/>
              </w:rPr>
              <w:t>, традиций, связанных  с историческим прошлым России, родног</w:t>
            </w:r>
            <w:r w:rsidR="00885E67" w:rsidRPr="00771743">
              <w:rPr>
                <w:rFonts w:ascii="Times New Roman CYR" w:hAnsi="Times New Roman CYR" w:cs="Times New Roman CYR"/>
              </w:rPr>
              <w:t>о края, техникума</w:t>
            </w:r>
            <w:r w:rsidRPr="00771743">
              <w:rPr>
                <w:rFonts w:ascii="Times New Roman CYR" w:hAnsi="Times New Roman CYR" w:cs="Times New Roman CYR"/>
              </w:rPr>
              <w:t>.</w:t>
            </w:r>
          </w:p>
          <w:p w:rsidR="001546B8" w:rsidRPr="00771743" w:rsidRDefault="001546B8" w:rsidP="001546B8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52" w:lineRule="auto"/>
              <w:ind w:left="273" w:hanging="284"/>
              <w:jc w:val="both"/>
              <w:rPr>
                <w:rFonts w:ascii="Times New Roman CYR" w:hAnsi="Times New Roman CYR" w:cs="Times New Roman CYR"/>
              </w:rPr>
            </w:pPr>
            <w:r w:rsidRPr="00771743">
              <w:rPr>
                <w:rFonts w:ascii="Times New Roman CYR" w:hAnsi="Times New Roman CYR" w:cs="Times New Roman CYR"/>
              </w:rPr>
              <w:t>Уровень воспитанности (гражданские, гуманистические, творческие, экологические качества).</w:t>
            </w:r>
          </w:p>
          <w:p w:rsidR="001546B8" w:rsidRPr="00771743" w:rsidRDefault="001546B8" w:rsidP="001546B8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52" w:lineRule="auto"/>
              <w:ind w:left="273" w:hanging="284"/>
              <w:jc w:val="both"/>
              <w:rPr>
                <w:rFonts w:ascii="Times New Roman CYR" w:hAnsi="Times New Roman CYR" w:cs="Times New Roman CYR"/>
              </w:rPr>
            </w:pPr>
            <w:r w:rsidRPr="00771743">
              <w:rPr>
                <w:rFonts w:ascii="Times New Roman CYR" w:hAnsi="Times New Roman CYR" w:cs="Times New Roman CYR"/>
              </w:rPr>
              <w:t>Участие в социально-значимой деятельности (разработка проектов, проведение акций, работа  волонтёрских отрядов).</w:t>
            </w:r>
          </w:p>
          <w:p w:rsidR="001546B8" w:rsidRPr="00771743" w:rsidRDefault="001546B8" w:rsidP="001546B8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52" w:lineRule="auto"/>
              <w:ind w:left="273" w:hanging="284"/>
              <w:jc w:val="both"/>
              <w:rPr>
                <w:rFonts w:ascii="Times New Roman CYR" w:hAnsi="Times New Roman CYR" w:cs="Times New Roman CYR"/>
              </w:rPr>
            </w:pPr>
            <w:r w:rsidRPr="00771743">
              <w:rPr>
                <w:rFonts w:ascii="Times New Roman CYR" w:hAnsi="Times New Roman CYR" w:cs="Times New Roman CYR"/>
              </w:rPr>
              <w:t>Участие в работе</w:t>
            </w:r>
            <w:r w:rsidR="00885E67" w:rsidRPr="00771743">
              <w:rPr>
                <w:rFonts w:ascii="Times New Roman CYR" w:hAnsi="Times New Roman CYR" w:cs="Times New Roman CYR"/>
              </w:rPr>
              <w:t xml:space="preserve">  Совета командиров</w:t>
            </w:r>
            <w:r w:rsidRPr="00771743">
              <w:rPr>
                <w:rFonts w:ascii="Times New Roman CYR" w:hAnsi="Times New Roman CYR" w:cs="Times New Roman CYR"/>
              </w:rPr>
              <w:t>.</w:t>
            </w:r>
          </w:p>
          <w:p w:rsidR="001546B8" w:rsidRPr="00771743" w:rsidRDefault="001546B8" w:rsidP="00783B2E">
            <w:pPr>
              <w:pStyle w:val="af0"/>
              <w:autoSpaceDE w:val="0"/>
              <w:autoSpaceDN w:val="0"/>
              <w:adjustRightInd w:val="0"/>
              <w:spacing w:line="252" w:lineRule="auto"/>
              <w:ind w:left="27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285" w:type="dxa"/>
          </w:tcPr>
          <w:p w:rsidR="001546B8" w:rsidRPr="00771743" w:rsidRDefault="001546B8" w:rsidP="00783B2E">
            <w:pPr>
              <w:pStyle w:val="af0"/>
              <w:autoSpaceDE w:val="0"/>
              <w:autoSpaceDN w:val="0"/>
              <w:adjustRightInd w:val="0"/>
              <w:spacing w:line="252" w:lineRule="auto"/>
              <w:ind w:left="10"/>
              <w:jc w:val="both"/>
              <w:rPr>
                <w:rFonts w:ascii="Times New Roman CYR" w:hAnsi="Times New Roman CYR" w:cs="Times New Roman CYR"/>
              </w:rPr>
            </w:pPr>
            <w:r w:rsidRPr="00771743">
              <w:rPr>
                <w:rFonts w:ascii="Times New Roman CYR" w:hAnsi="Times New Roman CYR" w:cs="Times New Roman CYR"/>
              </w:rPr>
              <w:t>1.Тестирование (знание символики и традиций).</w:t>
            </w:r>
          </w:p>
          <w:p w:rsidR="001546B8" w:rsidRPr="00771743" w:rsidRDefault="001546B8" w:rsidP="00783B2E">
            <w:pPr>
              <w:pStyle w:val="af0"/>
              <w:autoSpaceDE w:val="0"/>
              <w:autoSpaceDN w:val="0"/>
              <w:adjustRightInd w:val="0"/>
              <w:spacing w:line="252" w:lineRule="auto"/>
              <w:ind w:left="10"/>
              <w:jc w:val="both"/>
              <w:rPr>
                <w:rFonts w:ascii="Times New Roman CYR" w:hAnsi="Times New Roman CYR" w:cs="Times New Roman CYR"/>
              </w:rPr>
            </w:pPr>
            <w:r w:rsidRPr="00771743">
              <w:rPr>
                <w:rFonts w:ascii="Times New Roman CYR" w:hAnsi="Times New Roman CYR" w:cs="Times New Roman CYR"/>
              </w:rPr>
              <w:t>2.Педагогическое наблюдение, метод экспертной оценки (гуманистические, экологические качества).</w:t>
            </w:r>
          </w:p>
          <w:p w:rsidR="001546B8" w:rsidRPr="00771743" w:rsidRDefault="001546B8" w:rsidP="00783B2E">
            <w:pPr>
              <w:pStyle w:val="af0"/>
              <w:autoSpaceDE w:val="0"/>
              <w:autoSpaceDN w:val="0"/>
              <w:adjustRightInd w:val="0"/>
              <w:spacing w:line="252" w:lineRule="auto"/>
              <w:ind w:left="10"/>
              <w:jc w:val="both"/>
              <w:rPr>
                <w:rFonts w:ascii="Times New Roman CYR" w:hAnsi="Times New Roman CYR" w:cs="Times New Roman CYR"/>
              </w:rPr>
            </w:pPr>
            <w:r w:rsidRPr="00771743">
              <w:rPr>
                <w:rFonts w:ascii="Times New Roman CYR" w:hAnsi="Times New Roman CYR" w:cs="Times New Roman CYR"/>
              </w:rPr>
              <w:t>3.Статистическтй анализ участия в КТД, творческих конкурсах (творческие качества).</w:t>
            </w:r>
          </w:p>
          <w:p w:rsidR="001546B8" w:rsidRPr="00771743" w:rsidRDefault="001546B8" w:rsidP="00783B2E">
            <w:pPr>
              <w:pStyle w:val="af0"/>
              <w:autoSpaceDE w:val="0"/>
              <w:autoSpaceDN w:val="0"/>
              <w:adjustRightInd w:val="0"/>
              <w:spacing w:line="252" w:lineRule="auto"/>
              <w:ind w:left="1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546B8" w:rsidRPr="00771743" w:rsidTr="0077056C">
        <w:trPr>
          <w:trHeight w:val="1975"/>
        </w:trPr>
        <w:tc>
          <w:tcPr>
            <w:tcW w:w="2943" w:type="dxa"/>
          </w:tcPr>
          <w:p w:rsidR="001546B8" w:rsidRPr="00771743" w:rsidRDefault="001546B8" w:rsidP="00783B2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2" w:lineRule="auto"/>
              <w:ind w:left="142"/>
              <w:jc w:val="both"/>
              <w:rPr>
                <w:rFonts w:ascii="Times New Roman CYR" w:hAnsi="Times New Roman CYR" w:cs="Times New Roman CYR"/>
                <w:b/>
              </w:rPr>
            </w:pPr>
            <w:r w:rsidRPr="00771743">
              <w:rPr>
                <w:rFonts w:ascii="Times New Roman CYR" w:hAnsi="Times New Roman CYR" w:cs="Times New Roman CYR"/>
                <w:b/>
              </w:rPr>
              <w:t>3.Сформированность познавательных, интеллектуальных компетенций личности кадет</w:t>
            </w:r>
          </w:p>
        </w:tc>
        <w:tc>
          <w:tcPr>
            <w:tcW w:w="4322" w:type="dxa"/>
          </w:tcPr>
          <w:p w:rsidR="001546B8" w:rsidRPr="00771743" w:rsidRDefault="001546B8" w:rsidP="00783B2E">
            <w:pPr>
              <w:tabs>
                <w:tab w:val="left" w:pos="273"/>
              </w:tabs>
              <w:autoSpaceDE w:val="0"/>
              <w:autoSpaceDN w:val="0"/>
              <w:adjustRightInd w:val="0"/>
              <w:spacing w:line="252" w:lineRule="auto"/>
              <w:ind w:left="273" w:hanging="273"/>
              <w:jc w:val="both"/>
              <w:rPr>
                <w:rFonts w:ascii="Times New Roman CYR" w:hAnsi="Times New Roman CYR" w:cs="Times New Roman CYR"/>
              </w:rPr>
            </w:pPr>
            <w:r w:rsidRPr="00771743">
              <w:rPr>
                <w:rFonts w:ascii="Times New Roman CYR" w:hAnsi="Times New Roman CYR" w:cs="Times New Roman CYR"/>
              </w:rPr>
              <w:t>1.Освоенность кадетами образовательной программы.</w:t>
            </w:r>
          </w:p>
          <w:p w:rsidR="001546B8" w:rsidRPr="00771743" w:rsidRDefault="001546B8" w:rsidP="00783B2E">
            <w:pPr>
              <w:tabs>
                <w:tab w:val="left" w:pos="131"/>
              </w:tabs>
              <w:autoSpaceDE w:val="0"/>
              <w:autoSpaceDN w:val="0"/>
              <w:adjustRightInd w:val="0"/>
              <w:spacing w:line="252" w:lineRule="auto"/>
              <w:ind w:left="273" w:hanging="284"/>
              <w:jc w:val="both"/>
            </w:pPr>
            <w:r w:rsidRPr="00771743">
              <w:rPr>
                <w:rFonts w:ascii="Times New Roman CYR" w:hAnsi="Times New Roman CYR" w:cs="Times New Roman CYR"/>
              </w:rPr>
              <w:t>2.</w:t>
            </w:r>
            <w:r w:rsidRPr="00771743">
              <w:t>Участие в краеведческой поисково-исследовательской деятельности.</w:t>
            </w:r>
          </w:p>
          <w:p w:rsidR="001546B8" w:rsidRPr="00771743" w:rsidRDefault="001546B8" w:rsidP="00783B2E">
            <w:pPr>
              <w:tabs>
                <w:tab w:val="left" w:pos="131"/>
              </w:tabs>
              <w:autoSpaceDE w:val="0"/>
              <w:autoSpaceDN w:val="0"/>
              <w:adjustRightInd w:val="0"/>
              <w:spacing w:line="252" w:lineRule="auto"/>
              <w:ind w:left="273" w:hanging="284"/>
              <w:jc w:val="both"/>
            </w:pPr>
            <w:r w:rsidRPr="00771743">
              <w:t>3.Участие в познавательных конкурсах, викторинах, олимпиадах разных уровней</w:t>
            </w:r>
          </w:p>
          <w:p w:rsidR="001546B8" w:rsidRPr="00771743" w:rsidRDefault="001546B8" w:rsidP="00783B2E">
            <w:pPr>
              <w:tabs>
                <w:tab w:val="left" w:pos="131"/>
              </w:tabs>
              <w:autoSpaceDE w:val="0"/>
              <w:autoSpaceDN w:val="0"/>
              <w:adjustRightInd w:val="0"/>
              <w:spacing w:line="252" w:lineRule="auto"/>
              <w:ind w:left="273" w:hanging="284"/>
              <w:jc w:val="both"/>
            </w:pPr>
            <w:r w:rsidRPr="00771743">
              <w:t>4.Банк данных «</w:t>
            </w:r>
            <w:r w:rsidR="00885E67" w:rsidRPr="00771743">
              <w:t>Лидер района</w:t>
            </w:r>
            <w:r w:rsidRPr="00771743">
              <w:t>»</w:t>
            </w:r>
          </w:p>
          <w:p w:rsidR="001546B8" w:rsidRPr="00771743" w:rsidRDefault="001546B8" w:rsidP="00783B2E">
            <w:pPr>
              <w:tabs>
                <w:tab w:val="left" w:pos="131"/>
              </w:tabs>
              <w:autoSpaceDE w:val="0"/>
              <w:autoSpaceDN w:val="0"/>
              <w:adjustRightInd w:val="0"/>
              <w:spacing w:line="252" w:lineRule="auto"/>
              <w:ind w:left="273" w:hanging="28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285" w:type="dxa"/>
          </w:tcPr>
          <w:p w:rsidR="001546B8" w:rsidRPr="00771743" w:rsidRDefault="001546B8" w:rsidP="00783B2E">
            <w:pPr>
              <w:pStyle w:val="af0"/>
              <w:autoSpaceDE w:val="0"/>
              <w:autoSpaceDN w:val="0"/>
              <w:adjustRightInd w:val="0"/>
              <w:spacing w:line="252" w:lineRule="auto"/>
              <w:ind w:left="10"/>
            </w:pPr>
            <w:r w:rsidRPr="00771743">
              <w:t>1.Статистический анализ текущей и итоговой успеваемости.</w:t>
            </w:r>
          </w:p>
          <w:p w:rsidR="001546B8" w:rsidRPr="00771743" w:rsidRDefault="001546B8" w:rsidP="00783B2E">
            <w:pPr>
              <w:autoSpaceDE w:val="0"/>
              <w:autoSpaceDN w:val="0"/>
              <w:adjustRightInd w:val="0"/>
              <w:spacing w:line="252" w:lineRule="auto"/>
              <w:ind w:left="10"/>
              <w:rPr>
                <w:rFonts w:ascii="Times New Roman CYR" w:hAnsi="Times New Roman CYR" w:cs="Times New Roman CYR"/>
              </w:rPr>
            </w:pPr>
            <w:r w:rsidRPr="00771743">
              <w:rPr>
                <w:rFonts w:ascii="Times New Roman CYR" w:hAnsi="Times New Roman CYR" w:cs="Times New Roman CYR"/>
              </w:rPr>
              <w:t>2.Статистический анализ (участие в поисково-исследовательской деятельности, олимпиадах и т.п.)</w:t>
            </w:r>
          </w:p>
          <w:p w:rsidR="00A5581E" w:rsidRPr="00771743" w:rsidRDefault="00771743" w:rsidP="00783B2E">
            <w:pPr>
              <w:autoSpaceDE w:val="0"/>
              <w:autoSpaceDN w:val="0"/>
              <w:adjustRightInd w:val="0"/>
              <w:spacing w:line="252" w:lineRule="auto"/>
              <w:ind w:left="10"/>
              <w:rPr>
                <w:rFonts w:ascii="Times New Roman CYR" w:hAnsi="Times New Roman CYR" w:cs="Times New Roman CYR"/>
              </w:rPr>
            </w:pPr>
            <w:r w:rsidRPr="00771743">
              <w:rPr>
                <w:rFonts w:ascii="Times New Roman CYR" w:hAnsi="Times New Roman CYR" w:cs="Times New Roman CYR"/>
              </w:rPr>
              <w:t xml:space="preserve">3. </w:t>
            </w:r>
            <w:r w:rsidR="00A5581E" w:rsidRPr="00771743">
              <w:rPr>
                <w:rFonts w:ascii="Times New Roman CYR" w:hAnsi="Times New Roman CYR" w:cs="Times New Roman CYR"/>
              </w:rPr>
              <w:t>Портфолио каждого кадета</w:t>
            </w:r>
          </w:p>
          <w:p w:rsidR="001546B8" w:rsidRPr="00771743" w:rsidRDefault="001546B8" w:rsidP="00783B2E">
            <w:pPr>
              <w:autoSpaceDE w:val="0"/>
              <w:autoSpaceDN w:val="0"/>
              <w:adjustRightInd w:val="0"/>
              <w:spacing w:line="252" w:lineRule="auto"/>
              <w:ind w:left="316"/>
              <w:rPr>
                <w:rFonts w:ascii="Times New Roman CYR" w:hAnsi="Times New Roman CYR" w:cs="Times New Roman CYR"/>
              </w:rPr>
            </w:pPr>
          </w:p>
        </w:tc>
      </w:tr>
    </w:tbl>
    <w:p w:rsidR="00EA10D5" w:rsidRPr="00771743" w:rsidRDefault="00EA10D5" w:rsidP="0077056C">
      <w:pPr>
        <w:sectPr w:rsidR="00EA10D5" w:rsidRPr="00771743" w:rsidSect="00F839FB">
          <w:type w:val="continuous"/>
          <w:pgSz w:w="11906" w:h="16838" w:code="9"/>
          <w:pgMar w:top="1418" w:right="851" w:bottom="851" w:left="1134" w:header="709" w:footer="709" w:gutter="0"/>
          <w:cols w:space="708"/>
          <w:titlePg/>
          <w:docGrid w:linePitch="360"/>
        </w:sectPr>
      </w:pPr>
    </w:p>
    <w:p w:rsidR="00EA10D5" w:rsidRPr="00771743" w:rsidRDefault="00EA10D5" w:rsidP="0077056C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771743">
        <w:rPr>
          <w:b/>
          <w:bCs/>
          <w:i/>
        </w:rPr>
        <w:lastRenderedPageBreak/>
        <w:t>Используемая литература:</w:t>
      </w:r>
    </w:p>
    <w:p w:rsidR="00EA10D5" w:rsidRPr="00771743" w:rsidRDefault="00EA10D5" w:rsidP="00EA10D5">
      <w:pPr>
        <w:pStyle w:val="a3"/>
        <w:spacing w:before="0" w:beforeAutospacing="0" w:after="0" w:afterAutospacing="0"/>
        <w:ind w:firstLine="180"/>
        <w:jc w:val="center"/>
        <w:rPr>
          <w:i/>
        </w:rPr>
      </w:pPr>
    </w:p>
    <w:p w:rsidR="00EA10D5" w:rsidRPr="00771743" w:rsidRDefault="00EA10D5" w:rsidP="00EA10D5">
      <w:pPr>
        <w:pStyle w:val="a3"/>
        <w:numPr>
          <w:ilvl w:val="0"/>
          <w:numId w:val="18"/>
        </w:numPr>
        <w:tabs>
          <w:tab w:val="clear" w:pos="360"/>
          <w:tab w:val="num" w:pos="567"/>
        </w:tabs>
        <w:spacing w:before="0" w:beforeAutospacing="0" w:after="0" w:afterAutospacing="0"/>
        <w:ind w:left="567" w:hanging="567"/>
        <w:jc w:val="both"/>
      </w:pPr>
      <w:r w:rsidRPr="00771743">
        <w:t xml:space="preserve">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Автор-составитель М.В. </w:t>
      </w:r>
      <w:proofErr w:type="spellStart"/>
      <w:r w:rsidRPr="00771743">
        <w:t>Видякин</w:t>
      </w:r>
      <w:proofErr w:type="spellEnd"/>
      <w:r w:rsidRPr="00771743">
        <w:t>. - Волгоград: «Учитель», 2006.</w:t>
      </w:r>
    </w:p>
    <w:p w:rsidR="00EA10D5" w:rsidRPr="00771743" w:rsidRDefault="00EA10D5" w:rsidP="00EA10D5">
      <w:pPr>
        <w:pStyle w:val="a3"/>
        <w:numPr>
          <w:ilvl w:val="0"/>
          <w:numId w:val="18"/>
        </w:numPr>
        <w:tabs>
          <w:tab w:val="clear" w:pos="360"/>
          <w:tab w:val="num" w:pos="567"/>
        </w:tabs>
        <w:spacing w:before="0" w:beforeAutospacing="0" w:after="0" w:afterAutospacing="0"/>
        <w:ind w:left="567" w:hanging="567"/>
        <w:jc w:val="both"/>
      </w:pPr>
      <w:r w:rsidRPr="00771743">
        <w:t xml:space="preserve">Вяземский Е.Е. Гражданское образование в основной школе. // Преподавание истории и обществознания в школе.- 2001.- № 9. </w:t>
      </w:r>
    </w:p>
    <w:p w:rsidR="00EA10D5" w:rsidRPr="00771743" w:rsidRDefault="00EA10D5" w:rsidP="00EA10D5">
      <w:pPr>
        <w:pStyle w:val="a3"/>
        <w:numPr>
          <w:ilvl w:val="0"/>
          <w:numId w:val="18"/>
        </w:numPr>
        <w:tabs>
          <w:tab w:val="clear" w:pos="360"/>
          <w:tab w:val="num" w:pos="567"/>
        </w:tabs>
        <w:spacing w:before="0" w:beforeAutospacing="0" w:after="0" w:afterAutospacing="0"/>
        <w:ind w:left="567" w:hanging="567"/>
        <w:jc w:val="both"/>
      </w:pPr>
      <w:r w:rsidRPr="00771743">
        <w:t>Гражданственность, патриотизм, культура межнационального общения – российский путь развития. // Воспитание школьников.- 2002. – № 7.</w:t>
      </w:r>
    </w:p>
    <w:p w:rsidR="00EA10D5" w:rsidRPr="00771743" w:rsidRDefault="00EA10D5" w:rsidP="00EA10D5">
      <w:pPr>
        <w:pStyle w:val="a3"/>
        <w:numPr>
          <w:ilvl w:val="0"/>
          <w:numId w:val="18"/>
        </w:numPr>
        <w:tabs>
          <w:tab w:val="clear" w:pos="360"/>
          <w:tab w:val="num" w:pos="567"/>
        </w:tabs>
        <w:spacing w:before="0" w:beforeAutospacing="0" w:after="0" w:afterAutospacing="0"/>
        <w:ind w:left="567" w:hanging="567"/>
        <w:jc w:val="both"/>
      </w:pPr>
      <w:r w:rsidRPr="00771743">
        <w:t xml:space="preserve">Иоффе А.Н. Современные вызовы и риски развития гражданского образования в России. // Преподавание истории и обществознания в школе.- 2006.- № 9. </w:t>
      </w:r>
    </w:p>
    <w:p w:rsidR="00EA10D5" w:rsidRPr="00771743" w:rsidRDefault="00EA10D5" w:rsidP="00EA10D5">
      <w:pPr>
        <w:pStyle w:val="a3"/>
        <w:numPr>
          <w:ilvl w:val="0"/>
          <w:numId w:val="18"/>
        </w:numPr>
        <w:tabs>
          <w:tab w:val="clear" w:pos="360"/>
          <w:tab w:val="num" w:pos="567"/>
        </w:tabs>
        <w:spacing w:before="0" w:beforeAutospacing="0" w:after="0" w:afterAutospacing="0"/>
        <w:ind w:left="567" w:hanging="567"/>
        <w:jc w:val="both"/>
      </w:pPr>
      <w:r w:rsidRPr="00771743">
        <w:t xml:space="preserve">Кузнецова Л.В. Развитие содержания понятий «гражданственность» и «гражданское воспитание» в педагогике ХХ века. // Преподавание истории и обществознания в школе.- 2006.- № 9. </w:t>
      </w:r>
    </w:p>
    <w:p w:rsidR="00EA10D5" w:rsidRPr="00771743" w:rsidRDefault="00EA10D5" w:rsidP="00EA10D5">
      <w:pPr>
        <w:pStyle w:val="a3"/>
        <w:numPr>
          <w:ilvl w:val="0"/>
          <w:numId w:val="18"/>
        </w:numPr>
        <w:tabs>
          <w:tab w:val="clear" w:pos="360"/>
          <w:tab w:val="num" w:pos="567"/>
        </w:tabs>
        <w:spacing w:before="0" w:beforeAutospacing="0" w:after="0" w:afterAutospacing="0"/>
        <w:ind w:left="567" w:hanging="567"/>
        <w:jc w:val="both"/>
      </w:pPr>
      <w:r w:rsidRPr="00771743">
        <w:t xml:space="preserve">Мастер-класс для заместителей директора по воспитательной работе: Организация и планирование работы. Автор-составитель Т.М. </w:t>
      </w:r>
      <w:proofErr w:type="spellStart"/>
      <w:r w:rsidRPr="00771743">
        <w:t>Кумицкая</w:t>
      </w:r>
      <w:proofErr w:type="spellEnd"/>
      <w:r w:rsidRPr="00771743">
        <w:t>.- М.: 5 за знания,2006.</w:t>
      </w:r>
    </w:p>
    <w:p w:rsidR="00EA10D5" w:rsidRPr="00771743" w:rsidRDefault="00EA10D5" w:rsidP="00EA10D5">
      <w:pPr>
        <w:pStyle w:val="a3"/>
        <w:numPr>
          <w:ilvl w:val="0"/>
          <w:numId w:val="18"/>
        </w:numPr>
        <w:tabs>
          <w:tab w:val="clear" w:pos="360"/>
          <w:tab w:val="num" w:pos="567"/>
        </w:tabs>
        <w:spacing w:before="0" w:beforeAutospacing="0" w:after="0" w:afterAutospacing="0"/>
        <w:ind w:left="567" w:hanging="567"/>
        <w:jc w:val="both"/>
      </w:pPr>
      <w:r w:rsidRPr="00771743">
        <w:t xml:space="preserve"> Патриотическое воспитание. Нормативные правовые документы. 2-е издание, переработанное. М.: 2006.</w:t>
      </w:r>
    </w:p>
    <w:p w:rsidR="00EA10D5" w:rsidRPr="00771743" w:rsidRDefault="00EA10D5" w:rsidP="00EA10D5">
      <w:pPr>
        <w:pStyle w:val="a3"/>
        <w:numPr>
          <w:ilvl w:val="0"/>
          <w:numId w:val="18"/>
        </w:numPr>
        <w:tabs>
          <w:tab w:val="clear" w:pos="360"/>
          <w:tab w:val="num" w:pos="567"/>
        </w:tabs>
        <w:spacing w:before="0" w:beforeAutospacing="0" w:after="0" w:afterAutospacing="0"/>
        <w:ind w:left="567" w:hanging="567"/>
        <w:jc w:val="both"/>
      </w:pPr>
      <w:r w:rsidRPr="00771743">
        <w:t xml:space="preserve">Патриотическое воспитание. Система работы, планирование, конспекты уроков, разработки занятий. Автор-составитель И.А. </w:t>
      </w:r>
      <w:proofErr w:type="spellStart"/>
      <w:r w:rsidRPr="00771743">
        <w:t>Пашкович</w:t>
      </w:r>
      <w:proofErr w:type="spellEnd"/>
      <w:r w:rsidRPr="00771743">
        <w:t>. Волгоград: «Учитель», 2006.</w:t>
      </w:r>
    </w:p>
    <w:p w:rsidR="00EA10D5" w:rsidRPr="00771743" w:rsidRDefault="00EA10D5" w:rsidP="00EA10D5">
      <w:pPr>
        <w:pStyle w:val="a3"/>
        <w:numPr>
          <w:ilvl w:val="0"/>
          <w:numId w:val="18"/>
        </w:numPr>
        <w:tabs>
          <w:tab w:val="clear" w:pos="360"/>
          <w:tab w:val="num" w:pos="567"/>
        </w:tabs>
        <w:spacing w:before="0" w:beforeAutospacing="0" w:after="0" w:afterAutospacing="0"/>
        <w:ind w:left="567" w:hanging="567"/>
        <w:jc w:val="both"/>
      </w:pPr>
      <w:r w:rsidRPr="00771743">
        <w:t xml:space="preserve">Фестиваль «Открытый урок», Москва,2007-2008 </w:t>
      </w:r>
      <w:proofErr w:type="spellStart"/>
      <w:r w:rsidRPr="00771743">
        <w:t>уч</w:t>
      </w:r>
      <w:proofErr w:type="gramStart"/>
      <w:r w:rsidRPr="00771743">
        <w:t>.г</w:t>
      </w:r>
      <w:proofErr w:type="gramEnd"/>
      <w:r w:rsidRPr="00771743">
        <w:t>од</w:t>
      </w:r>
      <w:proofErr w:type="spellEnd"/>
      <w:r w:rsidRPr="00771743">
        <w:t>.</w:t>
      </w:r>
    </w:p>
    <w:p w:rsidR="00EA10D5" w:rsidRPr="00771743" w:rsidRDefault="00EA10D5" w:rsidP="00EA10D5">
      <w:pPr>
        <w:numPr>
          <w:ilvl w:val="0"/>
          <w:numId w:val="18"/>
        </w:numPr>
        <w:tabs>
          <w:tab w:val="clear" w:pos="360"/>
          <w:tab w:val="num" w:pos="567"/>
        </w:tabs>
        <w:ind w:left="567" w:hanging="567"/>
      </w:pPr>
      <w:r w:rsidRPr="00771743">
        <w:t>Азаров Ю.П. Искусство воспитывать. – М., Просвещение, 1985.</w:t>
      </w:r>
    </w:p>
    <w:p w:rsidR="00EA10D5" w:rsidRPr="00771743" w:rsidRDefault="00EA10D5" w:rsidP="00EA10D5">
      <w:pPr>
        <w:numPr>
          <w:ilvl w:val="0"/>
          <w:numId w:val="18"/>
        </w:numPr>
        <w:tabs>
          <w:tab w:val="clear" w:pos="360"/>
          <w:tab w:val="num" w:pos="567"/>
        </w:tabs>
        <w:ind w:left="567" w:hanging="567"/>
      </w:pPr>
      <w:r w:rsidRPr="00771743">
        <w:t>Сухомлинский В.А. Верь в человека. – М., 1960.</w:t>
      </w:r>
    </w:p>
    <w:p w:rsidR="00EA10D5" w:rsidRPr="00771743" w:rsidRDefault="00EA10D5" w:rsidP="00EA10D5">
      <w:pPr>
        <w:numPr>
          <w:ilvl w:val="0"/>
          <w:numId w:val="18"/>
        </w:numPr>
        <w:tabs>
          <w:tab w:val="clear" w:pos="360"/>
          <w:tab w:val="num" w:pos="567"/>
        </w:tabs>
        <w:ind w:left="567" w:hanging="567"/>
      </w:pPr>
      <w:r w:rsidRPr="00771743">
        <w:t xml:space="preserve">Круглова Т.Ф., Белоусова Г.В. Структура концепции воспитания школы русской МОУ СОШ № 2 г. </w:t>
      </w:r>
      <w:proofErr w:type="spellStart"/>
      <w:r w:rsidRPr="00771743">
        <w:t>Пикалво</w:t>
      </w:r>
      <w:proofErr w:type="spellEnd"/>
      <w:r w:rsidRPr="00771743">
        <w:t xml:space="preserve"> // Завуч, 2002, № 1, с. 37.</w:t>
      </w:r>
    </w:p>
    <w:p w:rsidR="00EA10D5" w:rsidRPr="00771743" w:rsidRDefault="00EA10D5" w:rsidP="00EA10D5">
      <w:pPr>
        <w:numPr>
          <w:ilvl w:val="0"/>
          <w:numId w:val="18"/>
        </w:numPr>
        <w:tabs>
          <w:tab w:val="clear" w:pos="360"/>
          <w:tab w:val="num" w:pos="567"/>
        </w:tabs>
        <w:ind w:left="567" w:hanging="567"/>
      </w:pPr>
      <w:proofErr w:type="spellStart"/>
      <w:r w:rsidRPr="00771743">
        <w:t>Гуткина</w:t>
      </w:r>
      <w:proofErr w:type="spellEnd"/>
      <w:r w:rsidRPr="00771743">
        <w:t xml:space="preserve"> Л.Д. Планирование и организация воспитательной работы в школе. – М, 2001.</w:t>
      </w:r>
    </w:p>
    <w:p w:rsidR="00EA10D5" w:rsidRPr="00771743" w:rsidRDefault="00EA10D5" w:rsidP="00EA10D5">
      <w:pPr>
        <w:numPr>
          <w:ilvl w:val="0"/>
          <w:numId w:val="18"/>
        </w:numPr>
        <w:tabs>
          <w:tab w:val="clear" w:pos="360"/>
          <w:tab w:val="num" w:pos="567"/>
        </w:tabs>
        <w:ind w:left="567" w:hanging="567"/>
      </w:pPr>
      <w:proofErr w:type="spellStart"/>
      <w:r w:rsidRPr="00771743">
        <w:t>Рухиенко</w:t>
      </w:r>
      <w:proofErr w:type="spellEnd"/>
      <w:r w:rsidRPr="00771743">
        <w:t xml:space="preserve"> Н.М. Программа «Патриотическое воспитание учащихся муниципальной </w:t>
      </w:r>
      <w:proofErr w:type="spellStart"/>
      <w:r w:rsidRPr="00771743">
        <w:t>Орликовской</w:t>
      </w:r>
      <w:proofErr w:type="spellEnd"/>
      <w:r w:rsidRPr="00771743">
        <w:t xml:space="preserve"> средней общеобразовательной школы» // «Практика административной работы в школе», 2004, № 1, с. 50.</w:t>
      </w:r>
    </w:p>
    <w:p w:rsidR="00EA10D5" w:rsidRPr="00771743" w:rsidRDefault="00EA10D5" w:rsidP="00EA10D5">
      <w:pPr>
        <w:numPr>
          <w:ilvl w:val="0"/>
          <w:numId w:val="18"/>
        </w:numPr>
        <w:tabs>
          <w:tab w:val="clear" w:pos="360"/>
          <w:tab w:val="num" w:pos="567"/>
        </w:tabs>
        <w:ind w:left="567" w:hanging="567"/>
      </w:pPr>
      <w:proofErr w:type="spellStart"/>
      <w:r w:rsidRPr="00771743">
        <w:t>Микрюков</w:t>
      </w:r>
      <w:proofErr w:type="spellEnd"/>
      <w:r w:rsidRPr="00771743">
        <w:t xml:space="preserve"> В.Ю. Научно-практические основы организации военно-патриотической работы в школе. // «Образование в современной школе», 2006, № 5, с. 27.</w:t>
      </w:r>
    </w:p>
    <w:p w:rsidR="00EA10D5" w:rsidRPr="00771743" w:rsidRDefault="00EA10D5" w:rsidP="00EA10D5">
      <w:pPr>
        <w:numPr>
          <w:ilvl w:val="0"/>
          <w:numId w:val="18"/>
        </w:numPr>
        <w:tabs>
          <w:tab w:val="clear" w:pos="360"/>
          <w:tab w:val="num" w:pos="567"/>
        </w:tabs>
        <w:ind w:left="567" w:hanging="567"/>
      </w:pPr>
      <w:r w:rsidRPr="00771743">
        <w:t>Сазонов В. Воспитательное пространство лицея. // «Народное образование», 2000, № 8, с. 203.</w:t>
      </w:r>
    </w:p>
    <w:p w:rsidR="00EA10D5" w:rsidRPr="00771743" w:rsidRDefault="00EA10D5" w:rsidP="00EA10D5">
      <w:pPr>
        <w:numPr>
          <w:ilvl w:val="0"/>
          <w:numId w:val="18"/>
        </w:numPr>
        <w:tabs>
          <w:tab w:val="clear" w:pos="360"/>
          <w:tab w:val="num" w:pos="567"/>
        </w:tabs>
        <w:ind w:left="567" w:hanging="567"/>
      </w:pPr>
      <w:r w:rsidRPr="00771743">
        <w:t xml:space="preserve">Корикова Г.М. </w:t>
      </w:r>
      <w:proofErr w:type="spellStart"/>
      <w:r w:rsidRPr="00771743">
        <w:t>Этикокультурный</w:t>
      </w:r>
      <w:proofErr w:type="spellEnd"/>
      <w:r w:rsidRPr="00771743">
        <w:t xml:space="preserve"> модуль «Диалог культур». // «Классный руководитель», 2003, № 2, с. 69.</w:t>
      </w:r>
    </w:p>
    <w:p w:rsidR="00EA10D5" w:rsidRPr="00771743" w:rsidRDefault="00EA10D5" w:rsidP="00EA10D5">
      <w:pPr>
        <w:pStyle w:val="a3"/>
        <w:spacing w:before="0" w:beforeAutospacing="0" w:after="0" w:afterAutospacing="0"/>
        <w:jc w:val="both"/>
      </w:pPr>
    </w:p>
    <w:p w:rsidR="00C24C11" w:rsidRPr="00771743" w:rsidRDefault="00C24C11"/>
    <w:sectPr w:rsidR="00C24C11" w:rsidRPr="00771743" w:rsidSect="00F4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CD" w:rsidRDefault="00423ECD">
      <w:r>
        <w:separator/>
      </w:r>
    </w:p>
  </w:endnote>
  <w:endnote w:type="continuationSeparator" w:id="0">
    <w:p w:rsidR="00423ECD" w:rsidRDefault="0042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AA" w:rsidRDefault="00FC16AA" w:rsidP="00F839FB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20</w:t>
    </w:r>
    <w:r>
      <w:rPr>
        <w:rStyle w:val="aa"/>
      </w:rPr>
      <w:fldChar w:fldCharType="end"/>
    </w:r>
  </w:p>
  <w:p w:rsidR="00FC16AA" w:rsidRDefault="00FC16AA" w:rsidP="00F839F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AA" w:rsidRDefault="00FC16AA" w:rsidP="00F839F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16</w:t>
    </w:r>
    <w:r>
      <w:rPr>
        <w:rStyle w:val="aa"/>
      </w:rPr>
      <w:fldChar w:fldCharType="end"/>
    </w:r>
  </w:p>
  <w:p w:rsidR="00FC16AA" w:rsidRDefault="00FC16A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AA" w:rsidRDefault="00FC16AA" w:rsidP="00F839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CD" w:rsidRDefault="00423ECD">
      <w:r>
        <w:separator/>
      </w:r>
    </w:p>
  </w:footnote>
  <w:footnote w:type="continuationSeparator" w:id="0">
    <w:p w:rsidR="00423ECD" w:rsidRDefault="0042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9CF"/>
    <w:multiLevelType w:val="hybridMultilevel"/>
    <w:tmpl w:val="406008E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F05E5"/>
    <w:multiLevelType w:val="hybridMultilevel"/>
    <w:tmpl w:val="BD68D49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36A4B6">
      <w:start w:val="1"/>
      <w:numFmt w:val="bullet"/>
      <w:lvlText w:val=""/>
      <w:lvlJc w:val="left"/>
      <w:pPr>
        <w:tabs>
          <w:tab w:val="num" w:pos="1307"/>
        </w:tabs>
        <w:ind w:left="1364" w:hanging="284"/>
      </w:pPr>
      <w:rPr>
        <w:rFonts w:ascii="Wingdings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F06BD"/>
    <w:multiLevelType w:val="hybridMultilevel"/>
    <w:tmpl w:val="1BC015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E1CC4"/>
    <w:multiLevelType w:val="hybridMultilevel"/>
    <w:tmpl w:val="73B0BBD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6520852"/>
    <w:multiLevelType w:val="hybridMultilevel"/>
    <w:tmpl w:val="AAD0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57C5"/>
    <w:multiLevelType w:val="hybridMultilevel"/>
    <w:tmpl w:val="6986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F762A"/>
    <w:multiLevelType w:val="hybridMultilevel"/>
    <w:tmpl w:val="0D7C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126CF"/>
    <w:multiLevelType w:val="hybridMultilevel"/>
    <w:tmpl w:val="20468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8704B"/>
    <w:multiLevelType w:val="hybridMultilevel"/>
    <w:tmpl w:val="3EC46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1A356D"/>
    <w:multiLevelType w:val="hybridMultilevel"/>
    <w:tmpl w:val="BC06B4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712C5C"/>
    <w:multiLevelType w:val="hybridMultilevel"/>
    <w:tmpl w:val="6B4C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F0393"/>
    <w:multiLevelType w:val="hybridMultilevel"/>
    <w:tmpl w:val="8D5EB87E"/>
    <w:lvl w:ilvl="0" w:tplc="0A98D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F630A8B"/>
    <w:multiLevelType w:val="hybridMultilevel"/>
    <w:tmpl w:val="EAD47752"/>
    <w:lvl w:ilvl="0" w:tplc="86FE2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26999"/>
    <w:multiLevelType w:val="hybridMultilevel"/>
    <w:tmpl w:val="ADFC3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3109D"/>
    <w:multiLevelType w:val="hybridMultilevel"/>
    <w:tmpl w:val="B3E0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0551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3D62C3"/>
    <w:multiLevelType w:val="hybridMultilevel"/>
    <w:tmpl w:val="2F70599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4F6C29C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1551E4"/>
    <w:multiLevelType w:val="hybridMultilevel"/>
    <w:tmpl w:val="C944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50BE4"/>
    <w:multiLevelType w:val="hybridMultilevel"/>
    <w:tmpl w:val="CFA817A0"/>
    <w:lvl w:ilvl="0" w:tplc="0419000D">
      <w:start w:val="1"/>
      <w:numFmt w:val="bullet"/>
      <w:lvlText w:val="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>
    <w:nsid w:val="61EE37EA"/>
    <w:multiLevelType w:val="hybridMultilevel"/>
    <w:tmpl w:val="A1F26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F0A2E"/>
    <w:multiLevelType w:val="hybridMultilevel"/>
    <w:tmpl w:val="64F228C0"/>
    <w:lvl w:ilvl="0" w:tplc="A55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06D6A"/>
    <w:multiLevelType w:val="hybridMultilevel"/>
    <w:tmpl w:val="9CA02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3">
    <w:nsid w:val="76C93FCC"/>
    <w:multiLevelType w:val="hybridMultilevel"/>
    <w:tmpl w:val="48101CC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8371A9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9F2041F"/>
    <w:multiLevelType w:val="hybridMultilevel"/>
    <w:tmpl w:val="A0FA0864"/>
    <w:lvl w:ilvl="0" w:tplc="83A27E6E">
      <w:start w:val="1"/>
      <w:numFmt w:val="bullet"/>
      <w:lvlText w:val="-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8308A5"/>
    <w:multiLevelType w:val="hybridMultilevel"/>
    <w:tmpl w:val="A15E0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EFE3CAB"/>
    <w:multiLevelType w:val="hybridMultilevel"/>
    <w:tmpl w:val="4FCEF94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6"/>
  </w:num>
  <w:num w:numId="5">
    <w:abstractNumId w:val="11"/>
  </w:num>
  <w:num w:numId="6">
    <w:abstractNumId w:val="17"/>
  </w:num>
  <w:num w:numId="7">
    <w:abstractNumId w:val="15"/>
  </w:num>
  <w:num w:numId="8">
    <w:abstractNumId w:val="24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8"/>
  </w:num>
  <w:num w:numId="19">
    <w:abstractNumId w:val="23"/>
  </w:num>
  <w:num w:numId="20">
    <w:abstractNumId w:val="12"/>
  </w:num>
  <w:num w:numId="21">
    <w:abstractNumId w:val="4"/>
  </w:num>
  <w:num w:numId="22">
    <w:abstractNumId w:val="14"/>
  </w:num>
  <w:num w:numId="23">
    <w:abstractNumId w:val="19"/>
  </w:num>
  <w:num w:numId="24">
    <w:abstractNumId w:val="9"/>
  </w:num>
  <w:num w:numId="25">
    <w:abstractNumId w:val="21"/>
  </w:num>
  <w:num w:numId="26">
    <w:abstractNumId w:val="16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118"/>
    <w:rsid w:val="000011DE"/>
    <w:rsid w:val="00027945"/>
    <w:rsid w:val="00030056"/>
    <w:rsid w:val="00046E81"/>
    <w:rsid w:val="000539CE"/>
    <w:rsid w:val="00094118"/>
    <w:rsid w:val="000F3A84"/>
    <w:rsid w:val="001266E8"/>
    <w:rsid w:val="00146257"/>
    <w:rsid w:val="00152E62"/>
    <w:rsid w:val="001546B8"/>
    <w:rsid w:val="001C135F"/>
    <w:rsid w:val="0020706E"/>
    <w:rsid w:val="002C4883"/>
    <w:rsid w:val="00304E33"/>
    <w:rsid w:val="00306BE3"/>
    <w:rsid w:val="00380AE4"/>
    <w:rsid w:val="003E3C36"/>
    <w:rsid w:val="00401647"/>
    <w:rsid w:val="004158E8"/>
    <w:rsid w:val="00423ECD"/>
    <w:rsid w:val="00427AA7"/>
    <w:rsid w:val="00430135"/>
    <w:rsid w:val="00463A94"/>
    <w:rsid w:val="004B5A92"/>
    <w:rsid w:val="005431F6"/>
    <w:rsid w:val="00554962"/>
    <w:rsid w:val="00582576"/>
    <w:rsid w:val="0059434B"/>
    <w:rsid w:val="00594B48"/>
    <w:rsid w:val="005D5124"/>
    <w:rsid w:val="006C3735"/>
    <w:rsid w:val="006E47B3"/>
    <w:rsid w:val="006F55F0"/>
    <w:rsid w:val="006F6A63"/>
    <w:rsid w:val="00705EE0"/>
    <w:rsid w:val="0074240D"/>
    <w:rsid w:val="007573EE"/>
    <w:rsid w:val="0077056C"/>
    <w:rsid w:val="00771743"/>
    <w:rsid w:val="00783B2E"/>
    <w:rsid w:val="007A273C"/>
    <w:rsid w:val="007D16EB"/>
    <w:rsid w:val="00855091"/>
    <w:rsid w:val="00885E67"/>
    <w:rsid w:val="008A610A"/>
    <w:rsid w:val="008B5AEF"/>
    <w:rsid w:val="00956D3D"/>
    <w:rsid w:val="00963325"/>
    <w:rsid w:val="00973A1A"/>
    <w:rsid w:val="009C3D42"/>
    <w:rsid w:val="009F146E"/>
    <w:rsid w:val="00A008F8"/>
    <w:rsid w:val="00A5581E"/>
    <w:rsid w:val="00A6474A"/>
    <w:rsid w:val="00B77923"/>
    <w:rsid w:val="00B93E9E"/>
    <w:rsid w:val="00BE0D19"/>
    <w:rsid w:val="00BF15B0"/>
    <w:rsid w:val="00BF428D"/>
    <w:rsid w:val="00C02450"/>
    <w:rsid w:val="00C24C11"/>
    <w:rsid w:val="00C444CC"/>
    <w:rsid w:val="00CB5EEB"/>
    <w:rsid w:val="00D27394"/>
    <w:rsid w:val="00D7041A"/>
    <w:rsid w:val="00DB1BE7"/>
    <w:rsid w:val="00DD00D9"/>
    <w:rsid w:val="00E3280D"/>
    <w:rsid w:val="00E7603E"/>
    <w:rsid w:val="00EA10D5"/>
    <w:rsid w:val="00EA522B"/>
    <w:rsid w:val="00ED6C73"/>
    <w:rsid w:val="00F1063D"/>
    <w:rsid w:val="00F15546"/>
    <w:rsid w:val="00F4654D"/>
    <w:rsid w:val="00F62C4C"/>
    <w:rsid w:val="00F839FB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C1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A10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footer"/>
    <w:basedOn w:val="a"/>
    <w:link w:val="a5"/>
    <w:unhideWhenUsed/>
    <w:rsid w:val="00EA10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A1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A10D5"/>
    <w:pPr>
      <w:ind w:firstLine="18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A10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A10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1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A10D5"/>
    <w:pPr>
      <w:jc w:val="center"/>
    </w:pPr>
    <w:rPr>
      <w:sz w:val="36"/>
      <w:szCs w:val="20"/>
    </w:rPr>
  </w:style>
  <w:style w:type="character" w:customStyle="1" w:styleId="a9">
    <w:name w:val="Название Знак"/>
    <w:basedOn w:val="a0"/>
    <w:link w:val="a8"/>
    <w:rsid w:val="00EA10D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a">
    <w:name w:val="page number"/>
    <w:basedOn w:val="a0"/>
    <w:rsid w:val="00EA10D5"/>
  </w:style>
  <w:style w:type="paragraph" w:styleId="ab">
    <w:name w:val="Body Text"/>
    <w:basedOn w:val="a"/>
    <w:link w:val="ac"/>
    <w:rsid w:val="00EA10D5"/>
    <w:pPr>
      <w:spacing w:after="120"/>
    </w:pPr>
  </w:style>
  <w:style w:type="character" w:customStyle="1" w:styleId="ac">
    <w:name w:val="Основной текст Знак"/>
    <w:basedOn w:val="a0"/>
    <w:link w:val="ab"/>
    <w:rsid w:val="00EA1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A10D5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msolistparagraph0">
    <w:name w:val="msolistparagraph"/>
    <w:basedOn w:val="a"/>
    <w:rsid w:val="00EA10D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EA10D5"/>
    <w:pPr>
      <w:spacing w:before="100" w:beforeAutospacing="1" w:after="100" w:afterAutospacing="1"/>
    </w:pPr>
  </w:style>
  <w:style w:type="paragraph" w:customStyle="1" w:styleId="rvps143">
    <w:name w:val="rvps143"/>
    <w:basedOn w:val="a"/>
    <w:rsid w:val="00EA10D5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EA10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10D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A10D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0706E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706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C1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A10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footer"/>
    <w:basedOn w:val="a"/>
    <w:link w:val="a5"/>
    <w:unhideWhenUsed/>
    <w:rsid w:val="00EA10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A1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A10D5"/>
    <w:pPr>
      <w:ind w:firstLine="18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A10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A10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1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A10D5"/>
    <w:pPr>
      <w:jc w:val="center"/>
    </w:pPr>
    <w:rPr>
      <w:sz w:val="36"/>
      <w:szCs w:val="20"/>
    </w:rPr>
  </w:style>
  <w:style w:type="character" w:customStyle="1" w:styleId="a9">
    <w:name w:val="Название Знак"/>
    <w:basedOn w:val="a0"/>
    <w:link w:val="a8"/>
    <w:rsid w:val="00EA10D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a">
    <w:name w:val="page number"/>
    <w:basedOn w:val="a0"/>
    <w:rsid w:val="00EA10D5"/>
  </w:style>
  <w:style w:type="paragraph" w:styleId="ab">
    <w:name w:val="Body Text"/>
    <w:basedOn w:val="a"/>
    <w:link w:val="ac"/>
    <w:rsid w:val="00EA10D5"/>
    <w:pPr>
      <w:spacing w:after="120"/>
    </w:pPr>
  </w:style>
  <w:style w:type="character" w:customStyle="1" w:styleId="ac">
    <w:name w:val="Основной текст Знак"/>
    <w:basedOn w:val="a0"/>
    <w:link w:val="ab"/>
    <w:rsid w:val="00EA1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A10D5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msolistparagraph0">
    <w:name w:val="msolistparagraph"/>
    <w:basedOn w:val="a"/>
    <w:rsid w:val="00EA10D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EA10D5"/>
    <w:pPr>
      <w:spacing w:before="100" w:beforeAutospacing="1" w:after="100" w:afterAutospacing="1"/>
    </w:pPr>
  </w:style>
  <w:style w:type="paragraph" w:customStyle="1" w:styleId="rvps143">
    <w:name w:val="rvps143"/>
    <w:basedOn w:val="a"/>
    <w:rsid w:val="00EA10D5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EA10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10D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A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7982-6DC1-44A1-8C9C-C373DB21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15</Pages>
  <Words>4129</Words>
  <Characters>23537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2014-12-22T09:22:00Z</dcterms:created>
  <dcterms:modified xsi:type="dcterms:W3CDTF">2014-12-29T08:46:00Z</dcterms:modified>
</cp:coreProperties>
</file>