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E8" w:rsidRPr="00DA0DD1" w:rsidRDefault="00502DE8" w:rsidP="00502DE8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>Главное бюджетное  профессиональное образовательное учреждение  «Альменевский  аграрно – технологический  техникум»</w:t>
      </w: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Утверждаю</w:t>
      </w:r>
    </w:p>
    <w:p w:rsidR="00502DE8" w:rsidRPr="00DA0DD1" w:rsidRDefault="00502DE8" w:rsidP="00502D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>Директор ГБПОУ  ААТТ</w:t>
      </w:r>
    </w:p>
    <w:p w:rsidR="00502DE8" w:rsidRPr="00DA0DD1" w:rsidRDefault="00502DE8" w:rsidP="00502DE8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___________А.Ф. Белоусов</w:t>
      </w:r>
    </w:p>
    <w:p w:rsidR="00502DE8" w:rsidRPr="00DA0DD1" w:rsidRDefault="00502DE8" w:rsidP="00502DE8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</w:t>
      </w:r>
      <w:r w:rsidR="00CC14B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«____» __________2018</w:t>
      </w: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>г.</w:t>
      </w: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РАБОЧАЯ УЧЕБНАЯ ПРОГРАММА</w:t>
      </w:r>
    </w:p>
    <w:p w:rsidR="00502DE8" w:rsidRPr="00DA0DD1" w:rsidRDefault="00502DE8" w:rsidP="00502DE8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дисциплина </w:t>
      </w:r>
      <w:r w:rsidR="003B2E2D">
        <w:rPr>
          <w:rFonts w:ascii="Times New Roman" w:eastAsia="Times New Roman" w:hAnsi="Times New Roman"/>
          <w:iCs/>
          <w:sz w:val="28"/>
          <w:szCs w:val="28"/>
          <w:lang w:eastAsia="ru-RU"/>
        </w:rPr>
        <w:t>ОДК.02</w:t>
      </w:r>
      <w:r w:rsidRPr="00DA0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«Астрономия» </w:t>
      </w:r>
    </w:p>
    <w:p w:rsidR="00475BF2" w:rsidRPr="00253206" w:rsidRDefault="00475BF2" w:rsidP="00475BF2">
      <w:pPr>
        <w:keepNext/>
        <w:keepLines/>
        <w:suppressLineNumbers/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специальности</w:t>
      </w:r>
      <w:r w:rsidRPr="0025320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53206">
        <w:rPr>
          <w:rFonts w:ascii="Times New Roman" w:eastAsia="Times New Roman" w:hAnsi="Times New Roman"/>
          <w:sz w:val="28"/>
          <w:szCs w:val="28"/>
          <w:lang w:eastAsia="ru-RU"/>
        </w:rPr>
        <w:t>230203. Техническое обслуживание и ремонт автомобильного транспорта</w:t>
      </w:r>
    </w:p>
    <w:p w:rsidR="00475BF2" w:rsidRPr="00253206" w:rsidRDefault="00475BF2" w:rsidP="00475BF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5320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02DE8" w:rsidRPr="00DF2F32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DF2F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02DE8" w:rsidRPr="00DA0DD1" w:rsidRDefault="00502DE8" w:rsidP="00502DE8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DA0D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Альменево  201</w:t>
      </w:r>
      <w:r w:rsidR="00CC14B6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8</w:t>
      </w:r>
    </w:p>
    <w:p w:rsidR="00502DE8" w:rsidRPr="00DA0DD1" w:rsidRDefault="00502DE8" w:rsidP="00502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02DE8" w:rsidRPr="00DA0DD1" w:rsidTr="00242A2D">
        <w:trPr>
          <w:trHeight w:val="228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Рассмотрено на заседании </w:t>
            </w: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методической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</w:t>
            </w:r>
          </w:p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комиссией  </w:t>
            </w:r>
          </w:p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№____от «__»_____201</w:t>
            </w:r>
            <w:r w:rsidR="00CC14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МК_________Галеева Р.Б.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Разработаны в соответствии с ФГОС стандарта среднего (полного) образования  по астрономии</w:t>
            </w:r>
            <w:proofErr w:type="gramStart"/>
            <w:r w:rsidRPr="00DA0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,</w:t>
            </w:r>
            <w:proofErr w:type="gramEnd"/>
          </w:p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A0DD1">
              <w:rPr>
                <w:rFonts w:ascii="Times New Roman" w:hAnsi="Times New Roman"/>
                <w:sz w:val="28"/>
                <w:szCs w:val="28"/>
                <w:lang w:eastAsia="ar-SA"/>
              </w:rPr>
              <w:t>Приказа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ТС-194/08;.</w:t>
            </w:r>
            <w:proofErr w:type="gramEnd"/>
          </w:p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hAnsi="Times New Roman"/>
                <w:sz w:val="28"/>
                <w:szCs w:val="28"/>
                <w:lang w:eastAsia="ar-SA"/>
              </w:rPr>
              <w:t>Примерной программы для ПОО 2018</w:t>
            </w:r>
          </w:p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02DE8" w:rsidRPr="00DA0DD1" w:rsidTr="00242A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0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02DE8" w:rsidRPr="00DA0DD1" w:rsidRDefault="00502DE8" w:rsidP="00242A2D">
            <w:pPr>
              <w:keepNext/>
              <w:suppressAutoHyphens/>
              <w:autoSpaceDE w:val="0"/>
              <w:autoSpaceDN w:val="0"/>
              <w:spacing w:after="0" w:line="360" w:lineRule="auto"/>
              <w:ind w:left="-453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Авторы программы:</w:t>
      </w:r>
    </w:p>
    <w:p w:rsidR="00502DE8" w:rsidRPr="00DA0DD1" w:rsidRDefault="00502DE8" w:rsidP="00502DE8">
      <w:pPr>
        <w:tabs>
          <w:tab w:val="left" w:pos="622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0DD1">
        <w:rPr>
          <w:rFonts w:ascii="Times New Roman" w:hAnsi="Times New Roman"/>
          <w:sz w:val="28"/>
          <w:szCs w:val="28"/>
          <w:lang w:eastAsia="ru-RU"/>
        </w:rPr>
        <w:t>Галеева Раиса Бареевна – преподаватель, Государственное бюджетное профессиональное образовательное учреждение «Альменевский аграрно-технологический техникум».</w:t>
      </w: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DD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114"/>
        <w:gridCol w:w="1766"/>
      </w:tblGrid>
      <w:tr w:rsidR="00502DE8" w:rsidRPr="00DA0DD1" w:rsidTr="00242A2D">
        <w:trPr>
          <w:trHeight w:val="284"/>
        </w:trPr>
        <w:tc>
          <w:tcPr>
            <w:tcW w:w="7114" w:type="dxa"/>
            <w:shd w:val="clear" w:color="auto" w:fill="auto"/>
          </w:tcPr>
          <w:p w:rsidR="00502DE8" w:rsidRPr="00DA0DD1" w:rsidRDefault="00502DE8" w:rsidP="00242A2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DE8" w:rsidRPr="00DA0DD1" w:rsidTr="00242A2D">
        <w:trPr>
          <w:trHeight w:val="867"/>
        </w:trPr>
        <w:tc>
          <w:tcPr>
            <w:tcW w:w="7114" w:type="dxa"/>
            <w:shd w:val="clear" w:color="auto" w:fill="auto"/>
          </w:tcPr>
          <w:p w:rsidR="00502DE8" w:rsidRPr="00DA0DD1" w:rsidRDefault="00502DE8" w:rsidP="00242A2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502DE8" w:rsidRPr="00DA0DD1" w:rsidRDefault="00502DE8" w:rsidP="00242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DE8" w:rsidRPr="00DA0DD1" w:rsidTr="00242A2D">
        <w:trPr>
          <w:trHeight w:val="880"/>
        </w:trPr>
        <w:tc>
          <w:tcPr>
            <w:tcW w:w="7114" w:type="dxa"/>
            <w:shd w:val="clear" w:color="auto" w:fill="auto"/>
          </w:tcPr>
          <w:p w:rsidR="00502DE8" w:rsidRPr="00DA0DD1" w:rsidRDefault="00502DE8" w:rsidP="00242A2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502DE8" w:rsidRPr="00DA0DD1" w:rsidRDefault="00502DE8" w:rsidP="00242A2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DE8" w:rsidRPr="00DA0DD1" w:rsidTr="00242A2D">
        <w:trPr>
          <w:trHeight w:val="605"/>
        </w:trPr>
        <w:tc>
          <w:tcPr>
            <w:tcW w:w="7114" w:type="dxa"/>
            <w:shd w:val="clear" w:color="auto" w:fill="auto"/>
          </w:tcPr>
          <w:p w:rsidR="00502DE8" w:rsidRPr="00DA0DD1" w:rsidRDefault="00502DE8" w:rsidP="00242A2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502DE8" w:rsidRPr="00DA0DD1" w:rsidRDefault="00502DE8" w:rsidP="00242A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DE8" w:rsidRPr="00DA0DD1" w:rsidTr="00242A2D">
        <w:trPr>
          <w:trHeight w:val="880"/>
        </w:trPr>
        <w:tc>
          <w:tcPr>
            <w:tcW w:w="7114" w:type="dxa"/>
            <w:shd w:val="clear" w:color="auto" w:fill="auto"/>
          </w:tcPr>
          <w:p w:rsidR="00502DE8" w:rsidRPr="00DA0DD1" w:rsidRDefault="00502DE8" w:rsidP="00242A2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502DE8" w:rsidRPr="00DA0DD1" w:rsidRDefault="00502DE8" w:rsidP="00242A2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502DE8" w:rsidRPr="00DA0DD1" w:rsidRDefault="00502DE8" w:rsidP="005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DA0DD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«Астрономия»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502DE8" w:rsidRPr="00DA0DD1" w:rsidRDefault="00502DE8" w:rsidP="00475BF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общеобразовательной учебной дисциплины «Астрономия» предназначена для изучения основных вопросов астрономии в ГБПОУ «Альменевский аграрно-технологический техникум»,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 </w:t>
      </w:r>
      <w:r w:rsidR="00EE480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75BF2" w:rsidRPr="00475BF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230203. Техническое обслуживание и ремонт автомобильного транспорта</w:t>
      </w:r>
      <w:r w:rsidR="00475BF2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DA0DD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результатов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DA0DD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DA0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сформированность научного мировоззрения, соответствующего современному уровню развития астрономической науки;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устойчивый интерес к истории и достижениям в области астрономии;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умение анализировать последствия освоения космического пространства для жизни и деятельности человека;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DA0DD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метапредметных</w:t>
      </w:r>
      <w:r w:rsidRPr="00DA0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умение использовать различные источники по астрономии для получения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достоверной научной информации, умение оценить ее достоверность;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DA0DD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DA0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понимание сущности наблюдаемых во Вселенной явлений;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владение основополагающими астрономическими понятиями, теориями,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закономерностями, уверенное пользование 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астрономической</w:t>
      </w:r>
      <w:proofErr w:type="gramEnd"/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терминологией и символикой;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−− сформированность представлений о значении астрономии 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практической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деятельности человека и дальнейшем научно-техническом развитии;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−−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- 3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всего занятий –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теоретического обучения -  2</w:t>
      </w:r>
      <w:r w:rsidR="00A46F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ЛПЗ- 10.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2. СТРУКТУРА И СОДЕРЖАНИЕ УЧЕБНОЙ ДИСЦИПЛИНЫ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2.1. Объем учебной дисциплины и виды учебной работы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02DE8" w:rsidRPr="00DA0DD1" w:rsidTr="00242A2D">
        <w:trPr>
          <w:trHeight w:val="460"/>
        </w:trPr>
        <w:tc>
          <w:tcPr>
            <w:tcW w:w="7904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02DE8" w:rsidRPr="00DA0DD1" w:rsidTr="00242A2D">
        <w:tc>
          <w:tcPr>
            <w:tcW w:w="7904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02DE8" w:rsidRPr="00DA0DD1" w:rsidTr="00242A2D">
        <w:tc>
          <w:tcPr>
            <w:tcW w:w="7904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02DE8" w:rsidRPr="00DA0DD1" w:rsidTr="00242A2D">
        <w:tc>
          <w:tcPr>
            <w:tcW w:w="7904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Лекции</w:t>
            </w: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уроки, семинары</w:t>
            </w:r>
          </w:p>
        </w:tc>
        <w:tc>
          <w:tcPr>
            <w:tcW w:w="1800" w:type="dxa"/>
            <w:shd w:val="clear" w:color="auto" w:fill="auto"/>
          </w:tcPr>
          <w:p w:rsidR="00502DE8" w:rsidRPr="00DA0DD1" w:rsidRDefault="00A46FBC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502DE8" w:rsidRPr="00DA0DD1" w:rsidTr="00242A2D">
        <w:tc>
          <w:tcPr>
            <w:tcW w:w="7904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Лабораторно – практические  занятия</w:t>
            </w:r>
          </w:p>
        </w:tc>
        <w:tc>
          <w:tcPr>
            <w:tcW w:w="1800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02DE8" w:rsidRPr="00DA0DD1" w:rsidSect="00242A2D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</w:sect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УУДД.01 Астрономия</w:t>
      </w: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1042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4"/>
        <w:gridCol w:w="5839"/>
        <w:gridCol w:w="894"/>
        <w:gridCol w:w="1150"/>
      </w:tblGrid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</w:rPr>
              <w:t>Объем  часов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</w:rPr>
              <w:t>Уровень  усвоения</w:t>
            </w:r>
          </w:p>
        </w:tc>
      </w:tr>
      <w:tr w:rsidR="00502DE8" w:rsidRPr="00DA0DD1" w:rsidTr="00242A2D">
        <w:trPr>
          <w:trHeight w:val="20"/>
        </w:trPr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Содержание учебного материала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Наземные и космические телескопы, принцип их работы. 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Всеволновая астрономия: электромагнитное излучение как источник информации о небесных телах. Практическое применение астрономических исследований. 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История развития отечественной космонавтики. Первый искусственный спутник Земли, полет Ю. А. Гагарина. Достижения современной космонавтики. 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02DE8" w:rsidRPr="00DA0DD1" w:rsidTr="00242A2D">
        <w:tc>
          <w:tcPr>
            <w:tcW w:w="2544" w:type="dxa"/>
            <w:vMerge w:val="restart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</w:t>
            </w: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развития астрономии</w:t>
            </w:r>
          </w:p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Содержание учебного материала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Оптическая астрономия (цивилизационный запрос, телескопы: виды, характеристики, назначение).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околоземного пространства (история советской космонавтики, современные методы изучения ближнего космоса).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DE8" w:rsidRPr="00DA0DD1" w:rsidTr="00242A2D">
        <w:tc>
          <w:tcPr>
            <w:tcW w:w="2544" w:type="dxa"/>
            <w:vMerge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помощью картографического сервиса (Google Maps и др.) посетить раздел «Космос» и описать новые достижения в этой области.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https://hi-news.ru/tag/kosmos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Устройство Солнечной системы</w:t>
            </w: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Содержание учебного материала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«Земля — Луна» (основные движения Земли, форма Земли, Луна — спутник Земли, солнечные и лунные затмения).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Природа Луны (физические условия на Луне, поверхность Луны, лунные породы).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Планеты земной группы (Меркурий, Венера, Земля, Марс; общая характеристика атмосферы, поверхности).</w:t>
            </w:r>
            <w:proofErr w:type="gramEnd"/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</w:t>
            </w: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Плутон — один из крупнейших астероидов этого пояса). Физические характеристики астероидов. Метеориты.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Понятие об астероидно-кометной опасности.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Используя сервис Google Maps, посетить: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одну из планет Солнечной системы и описать ее особенности;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международную космическую станцию и описать ее устройство и назначение.</w:t>
            </w:r>
          </w:p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A46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 xml:space="preserve">Контрольная работа по </w:t>
            </w:r>
            <w:r w:rsidR="00A46FBC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теме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Строение и эволюция Вселенной</w:t>
            </w: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Содержание учебного материала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гамма-всплески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Метагалактика (системы галактик и </w:t>
            </w: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Происхождение и эволюция звезд. Возраст галактик и звезд.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проблемных заданий, кейсов.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auto"/>
          </w:tcPr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Экскурсии, в том числе интерактивные (в планетарий, Музей космонавтики и др.):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1. Живая планета.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2. Постижение космоса.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3. </w:t>
            </w:r>
            <w:proofErr w:type="gramStart"/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Самое</w:t>
            </w:r>
            <w:proofErr w:type="gramEnd"/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 интересное о метеоритах.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4. Обзорная экскурсия по интерактивному музею «Лунариум».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5. Теория и практика космического полета на тренажере «Союз — ТМА».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Ссылки: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http://www.planetarium-moscow.ru/world-of-astronomy/astronomical-news/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DA0DD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http://www.kosmo-museum.ru/static_pages/interaktiv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DE8" w:rsidRPr="00DA0DD1" w:rsidTr="00242A2D">
        <w:tc>
          <w:tcPr>
            <w:tcW w:w="254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shd w:val="clear" w:color="auto" w:fill="auto"/>
          </w:tcPr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Примерные темы рефератов (докладов), индивидуальных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проектов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Астрономия — древнейшая из наук.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Современные обсерватории.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 истории возникновения названий созвездий и звезд.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История календаря.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Хранение и передача точного времени.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История происхождения названий ярчайших объектов неба.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Прецессия земной оси и изменение координат светил с течением времени.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Системы координат в астрономии и границы их применимости.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Античные представления философов о строении мира.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Точки Лагранжа.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Современные методы геодезических измерений.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История открытия Плутона и Нептуна.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Конструктивные особенности советских и американских космических аппаратов.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Полеты АМС к планетам Солнечной системы.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 Проекты по добыче полезных ископаемых на Луне.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Самые высокие горы планет земной группы.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Современные исследования планет земной группы АМС.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18. Парниковый эффект: польза или вред?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 Полярные сияния.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Самая тяжелая и яркая звезда во Вселенной.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 Экзопланеты.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Правда и вымысел: белые и серые дыры.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 История открытия и изучения черных дыр.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24. Идеи множественности миров в работах </w:t>
            </w:r>
            <w:proofErr w:type="gramStart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</w:t>
            </w:r>
            <w:proofErr w:type="gramEnd"/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Бруно.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 Идеи существования внеземного разума в работах философов космистов.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 Проблема внеземного разума в научно-фантастической литературе.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 Методы поиска экзопланет.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 История радиопосланий землян другим цивилизациям.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 История поиска радиосигналов разумных цивилизаций.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 Методы теоретической оценки возможности обнаружения внеземных цивилизаций на современном этапе развития землян.</w:t>
            </w:r>
          </w:p>
          <w:p w:rsidR="00502DE8" w:rsidRPr="00DA0DD1" w:rsidRDefault="00502DE8" w:rsidP="0024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 Проекты переселения на другие планеты: фантазия или осуществимая реальность.</w:t>
            </w:r>
          </w:p>
        </w:tc>
        <w:tc>
          <w:tcPr>
            <w:tcW w:w="894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502DE8" w:rsidRPr="00DA0DD1" w:rsidRDefault="00502DE8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42A2D" w:rsidRPr="00DA0DD1" w:rsidTr="00242A2D">
        <w:tc>
          <w:tcPr>
            <w:tcW w:w="8383" w:type="dxa"/>
            <w:gridSpan w:val="2"/>
            <w:shd w:val="clear" w:color="auto" w:fill="auto"/>
          </w:tcPr>
          <w:p w:rsidR="00242A2D" w:rsidRPr="00DA0DD1" w:rsidRDefault="00242A2D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894" w:type="dxa"/>
            <w:shd w:val="clear" w:color="auto" w:fill="auto"/>
          </w:tcPr>
          <w:p w:rsidR="00242A2D" w:rsidRPr="00DA0DD1" w:rsidRDefault="00242A2D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242A2D" w:rsidRPr="00DA0DD1" w:rsidRDefault="00242A2D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42A2D" w:rsidRPr="00DA0DD1" w:rsidTr="00242A2D">
        <w:tc>
          <w:tcPr>
            <w:tcW w:w="8383" w:type="dxa"/>
            <w:gridSpan w:val="2"/>
            <w:shd w:val="clear" w:color="auto" w:fill="auto"/>
          </w:tcPr>
          <w:p w:rsidR="00242A2D" w:rsidRPr="00DA0DD1" w:rsidRDefault="00242A2D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4" w:type="dxa"/>
            <w:shd w:val="clear" w:color="auto" w:fill="auto"/>
          </w:tcPr>
          <w:p w:rsidR="00242A2D" w:rsidRPr="00DA0DD1" w:rsidRDefault="00242A2D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50" w:type="dxa"/>
            <w:shd w:val="clear" w:color="auto" w:fill="auto"/>
          </w:tcPr>
          <w:p w:rsidR="00242A2D" w:rsidRPr="00DA0DD1" w:rsidRDefault="00242A2D" w:rsidP="00242A2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DE8" w:rsidRPr="00DA0DD1" w:rsidRDefault="00502DE8" w:rsidP="00502DE8"/>
    <w:p w:rsidR="00502DE8" w:rsidRPr="00DA0DD1" w:rsidRDefault="00502DE8" w:rsidP="00502DE8"/>
    <w:p w:rsidR="00502DE8" w:rsidRPr="00DA0DD1" w:rsidRDefault="00502DE8" w:rsidP="00502DE8"/>
    <w:p w:rsidR="00502DE8" w:rsidRPr="00DA0DD1" w:rsidRDefault="00502DE8" w:rsidP="00502DE8"/>
    <w:p w:rsidR="00502DE8" w:rsidRPr="00DA0DD1" w:rsidRDefault="00502DE8" w:rsidP="00502DE8"/>
    <w:p w:rsidR="00502DE8" w:rsidRPr="00DA0DD1" w:rsidRDefault="00502DE8" w:rsidP="00502DE8"/>
    <w:p w:rsidR="00502DE8" w:rsidRPr="00DA0DD1" w:rsidRDefault="00502DE8" w:rsidP="00502DE8"/>
    <w:p w:rsidR="00502DE8" w:rsidRPr="00DA0DD1" w:rsidRDefault="00502DE8" w:rsidP="00502DE8"/>
    <w:p w:rsidR="00502DE8" w:rsidRDefault="00502DE8" w:rsidP="00502DE8"/>
    <w:p w:rsidR="004F1815" w:rsidRDefault="004F1815" w:rsidP="00502DE8"/>
    <w:p w:rsidR="004F1815" w:rsidRPr="00DA0DD1" w:rsidRDefault="004F1815" w:rsidP="00502DE8"/>
    <w:p w:rsidR="00502DE8" w:rsidRPr="00DA0DD1" w:rsidRDefault="00502DE8" w:rsidP="00502DE8"/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Освоение программы учебной дисциплины «Астрономия» предполагает использование  учебного кабинета физики,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Помещение кабинета  удовлетворяет требованиям Санитарных правил и норм (СанПиН 2.4.2 № 178-02) и оснащено типовым оборудованием.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В кабинете  телевизор, соединенный с компьютером, посредством которого участники образовательного процесса  просматривают визуальную информацию по астрономии, создают презентации, видеоматериалы, иные документы.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• многофункциональный комплекс преподавателя;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• наглядные пособия (комплекты учебных таблиц, плакатов, портретов выдающихся ученых-астрономов, модели и др.);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• средства информационно-коммуникационных технологий;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• комплект технической документации, в том числе паспорта на средства 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обучения, инструкции по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использованию и технике безопасности;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• библиотечный фонд.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502DE8" w:rsidRPr="00DA0DD1" w:rsidRDefault="00502DE8" w:rsidP="005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Литература (основная)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Воронцов-Вельяминов Б.А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Астрономия. Базовый уровень. 11 класс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общеобразоват. организаций / Б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Воронцов-Вельяминов, Е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Страут.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Дрофа, 2017.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Левитан Е.П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Астрономия. Базовый уровень. 11 класс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. : 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учебник для общеобразоват. организаций / Е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Левитан.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2018.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Астрономия : учебник для проф. образоват. организаций / [Е.В.Алексеева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.М.Скворцов, Т.С.Фещенко, Л.А.Шестакова], под ред. Т.С. Фещенко.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Издательский центр «Академия», 2018.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Чаругин В.М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Астрономия. Учебник для 10—11 классов / В.М.Чаругин.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Просвещение, 2018.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Учебные и справочные пособия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Куликовский П.Г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Справочник любителя астрономии / П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Куликовский.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Либроком, 2013.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Школьный астрономический календарь. Пособие для любителей астрономии /Московский планетарий — М., (на текущий учебный год).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Для внеаудиторной самостоятельной работы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«Астрономия — это здорово!» http://menobr.ru/files/astronom2.pptx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http://menobr.ru/files/blank.pdf.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«Знаешь ли ты астрономию?» http://menobr.ru/files/astronom1.pptx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Для преподавателей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Письмо Минобрнауки России «Об организации изучения учебного предмета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«Астрономия» от 20 июня 2017 г. № ТС-194/08.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Информационно-методическое письмо об актуальных вопросах модернизации среднего профессионального образования на 2017/2018 г. — http://www.firo.ru/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Горелик Г.Е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Новые слова науки — от маятника Галилея до квантовой гравитации. — Библиотечка «Квант», вып.127. Приложение к журналу «Квант»,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№ 3/2013.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МЦНМО, 2017.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Кунаш М.А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Астрономия 11 класс. Методическое пособие к учебнику Б.А.Воронцова-Вельяминова, Е.К.Страута /М.А.Кунаш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Дрофа, 2018.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Кунаш М.А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Астрономия. 11 класс. Технологические карты уроков по учебнику Б.А.Воронцова-Вельяминова, Е.К.Страута / М.А.Кунаш — Ростов н/Д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Учитель,2018.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Левитан Е.П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Методическое пособие по использованию таблиц — file:///G:/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Астрономия/astronomiya_tablicy_metodika.pdf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Сурдин В.Г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Галактики / В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Сурдин.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Физматлит, 2013.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Сурдин В.Г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Разведка далеких планет / В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Сурдин. — М.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Физматлит, 2013.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Сурдин В.Г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Астрономические задачи с решениями / В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Сурдин. — Издательство ЛКИ, 2017.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Интернет-ресурсы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Астрономическое общество. [Электронный ресурс] — Режим доступа: http://www.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sai.msu.su/EAAS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Гомулина Н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0D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. Открытая астрономия / под ред. В.Г. Сурдина. [Электронный ресурс] — Режим доступа: http://www.college.ru/astronomy/course/content/index.htm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астрономический институт им. П.К. Штернберга МГУ. [Электронный ресурс] — Режим доступа: http://www.sai.msu.ru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Институт земного магнетизма, ионосферы и распространения радиоволн им.Н.В.Пушкова РАН. [Электронный ресурс] — Режим доступа: http://www.izmiran.ru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 подход в обучении астрономии по УМК В.М.Чаругина. [Электронный ресурс] — Режим доступа: https://www.youtube.com/watch?v=TKNGOhR3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w1s&amp;feature=youtu.be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Корпорация Российский учебник. Астрономия для учителей физики. Серия вебинаров.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Часть 1. Преподавание астрономии как отдельного предмета. [Электронный ресурс] — Режим доступа: https://www.youtube.com/watch?v=YmE4YLArZb0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 ttps://www.youtube.com/watch?v=gClRXQ-qjaI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https://www.youtube.com/watch?v=Eaw979Ow_c0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Новости космоса, астрономии и космонавтики. [Электронный ресурс] — Режим доступа: http://www.astronews.ru/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Общероссийский астрономический портал. Астрономия РФ. [Электронный ресурс] — Режим доступа: http://xn--80aqldeblhj0l.xn--p1ai/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Российская астрономическая сеть. [Электронный ресурс] — Режим доступа: http://www.astronet.ru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Универсальная научно-популярная онлайн-энциклопедия «Энциклопедия Кругосвет». [Электронный ресурс] — Режим доступа: http://www.krugosvet.ru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Энциклопедия «Космонавтика». [Электронный ресурс] — Режим доступа: http://www.cosmoworld.ru/spaceencyclopedia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http://www.astro.websib.ru/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http://www.myastronomy.ru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http://class-fizika.narod.ru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https://sites.google.com/site/astronomlevitan/plakaty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http://earth-and-universe.narod.ru/index.html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http://catalog.prosv.ru/item/28633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http://www.planetarium-moscow.ru/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https://sites.google.com/site/auastro2/levitan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http://www.gomulina.orc.ru/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http://www.myastronomy.ru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0DD1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заданий, проектов, исследований</w:t>
      </w: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D1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ОСНОВНЫХ ВИДОВ ДЕЯТЕЛЬНОСТИ СТУДЕНТОВ</w:t>
      </w: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Характеристика основных видов деятельности студентов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(на уровне учебных действий)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9571" w:type="dxa"/>
            <w:gridSpan w:val="2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ИСТОРИЯ РАЗВИТИЯ АСТРОНОМИИ</w:t>
            </w:r>
          </w:p>
        </w:tc>
      </w:tr>
      <w:tr w:rsidR="00502DE8" w:rsidRPr="00DA0DD1" w:rsidTr="00242A2D">
        <w:trPr>
          <w:trHeight w:val="853"/>
        </w:trPr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Астрономия в древности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(Аристотель, Гиппарх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Никейский и Птолемей)</w:t>
            </w:r>
            <w:proofErr w:type="gramEnd"/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представлениями о Вселенной древних ученых.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Использовать карту звездного неба для нахождения координат светила.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Приводить примеры практического использования карты звездного неба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Летоисчисление и его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историей создания различных календарей.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роль и значение летоисчисления для жизни и деятельности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использования календарей при освоении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Оптическая астрономия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(цивилизационный запрос, телескопы)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инструментами оптической (наблюдательной) астрономии.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роль наблюдательной астрономии в эволюции взглядов на Вселенную.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взаимосвязь развития цивилизации и инструментов наблюдения.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околоземного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пространства (история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советской космонавтики, современные методы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изучения ближнего космоса)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Познакомиться с историей космонавтики и </w:t>
            </w: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проблемами освоения космоса.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освоения ближнего космоса для развития  человеческой цивилизации и экономического развития России.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Астрономия дальнего космоса (волновая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астрономия, наземные и орбитальные телескопы,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современные методы изучения дальнего космоса)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проблемами освоения дальнего космоса.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освоения дальнего космоса для развития человеческой цивилизации и  экономического развития России.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9571" w:type="dxa"/>
            <w:gridSpan w:val="2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УСТРОЙСТВО СОЛНЕЧНОЙ СИСТЕМЫ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Происхождение Солнечной системы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различными теориями происхождения Солнечной системы.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Видимое движение планет (видимое движение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конфигурации планет)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Научиться проводить вычисления для определения синодического и сидерического (звездного) периодов обращения планет.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конфигурации планет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Система Земля — Луна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системой Земля — Луна (двойная планета).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исследований Луны космическими аппаратами.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пилотируемых космических экспедиций на Луну.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Природа Луны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физической природой Луны, строением лунной поверхности, физическими условиями на Луне.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природе Луны для развития человеческой цивилизации.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Определить значение знаний о природе Луны для </w:t>
            </w: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Планеты земной группы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Планеты-гиганты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планетами-гигантами.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планетах-гигантах для развития человеческой цивилизации.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Малые тела </w:t>
            </w: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Солнечной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системы (астероиды, метеориты, кометы, малые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планеты)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малыми телами Солнечной системы.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малых телах Солнечной системы для развития человеческой цивилизации.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Общие сведения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Солнце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общими сведениями о Солнце.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Солнце для развития человеческой цивилизации.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Солнце и жизнь Земли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Изучить взаимосвязь существования жизни на Земле и Солнца.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Солнце для существования жизни на Земле.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Небесная механика (за-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коны Кеплера, открытие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планет)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Изучить законы Кеплера.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законов Кеплера для изучения небесных тел и Вселенной.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Определить значение законов Кеплера для открытия новых планет. 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Исследование Солнечной системы (межпланетные экспедиции, </w:t>
            </w: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космические миссии и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межпланетные космические аппараты).</w:t>
            </w: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Познакомиться с исследованиями Солнечной системы.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межпланетных экспедиций для развития человеческой цивилизации.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9571" w:type="dxa"/>
            <w:gridSpan w:val="2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СТРОЕНИЕ И ЭВОЛЮЦИЯ ВСЕЛЕННОЙ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Расстояние до звезд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Изучить методы определения расстояний до звезд.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об определении расстояний до звезд для изучения Вселенной.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об определении расстояний до звезд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Физическая природа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звезд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физической природой звезд.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физической природе звезд для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Виды звезд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видами звезд.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Изучить особенности спектральных классов звезд.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астрономических открытий для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Вселенной для освоения профессий и 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Звездные системы.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Экзопланеты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со звездными системами и экзопланетами.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астрономических знаний о звездных системах и экзопланетах для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rPr>
          <w:trHeight w:val="2987"/>
        </w:trPr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Наша Галактика —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Млечный путь (галакти-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ческий год)</w:t>
            </w:r>
            <w:proofErr w:type="gramEnd"/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rPr>
          <w:trHeight w:val="1845"/>
        </w:trPr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Другие галактики 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различными галактиками и их особенностями.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 других галактиках для развития науки и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Происхождение галактик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различными гипотезами и учениями о происхождении галактик.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астрономических знаний о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происхождении</w:t>
            </w:r>
            <w:proofErr w:type="gramEnd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галактик для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Эволюция галактик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звезд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эволюцией галактик и звезд.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знаний об эволюции галактик и звезд для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об эволюции галактик и звезд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Жизнь и разум во</w:t>
            </w:r>
            <w:proofErr w:type="gramStart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се-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ленной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различными гипотезами о существовании жизни и разума во Вселенной.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изучения проблем существования жизни и разума во Вселенной для развития человеческой цивилизации.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502DE8" w:rsidRPr="00DA0DD1" w:rsidTr="00242A2D">
        <w:tc>
          <w:tcPr>
            <w:tcW w:w="2943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Вселенная сегодня: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астрономические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открытия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Познакомиться с достижениями современной астрономической науки.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астрономических открытий для человека.</w:t>
            </w:r>
          </w:p>
          <w:p w:rsidR="00502DE8" w:rsidRPr="00DA0DD1" w:rsidRDefault="00502DE8" w:rsidP="0024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0D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Определить значение современных знаний о Вселенной для освоения профессий и  специальностей среднего профессионального образования</w:t>
            </w:r>
          </w:p>
        </w:tc>
      </w:tr>
    </w:tbl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DE8" w:rsidRPr="00DA0DD1" w:rsidRDefault="00502DE8" w:rsidP="00502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DE8" w:rsidRPr="00DA0DD1" w:rsidRDefault="00502DE8" w:rsidP="00502DE8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DE8" w:rsidRPr="00DA0DD1" w:rsidRDefault="00502DE8" w:rsidP="005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2DE8" w:rsidRPr="00DA0DD1" w:rsidRDefault="00502DE8" w:rsidP="00502DE8"/>
    <w:p w:rsidR="00502DE8" w:rsidRDefault="00502DE8" w:rsidP="00502DE8"/>
    <w:p w:rsidR="00155BB8" w:rsidRDefault="00155BB8"/>
    <w:sectPr w:rsidR="00155BB8" w:rsidSect="00242A2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D4" w:rsidRDefault="00BD10D4">
      <w:pPr>
        <w:spacing w:after="0" w:line="240" w:lineRule="auto"/>
      </w:pPr>
      <w:r>
        <w:separator/>
      </w:r>
    </w:p>
  </w:endnote>
  <w:endnote w:type="continuationSeparator" w:id="0">
    <w:p w:rsidR="00BD10D4" w:rsidRDefault="00BD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2D" w:rsidRDefault="00242A2D" w:rsidP="00242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A2D" w:rsidRDefault="00242A2D" w:rsidP="00242A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2D" w:rsidRDefault="00242A2D" w:rsidP="00242A2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2D" w:rsidRDefault="00242A2D" w:rsidP="00242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A2D" w:rsidRDefault="00242A2D" w:rsidP="00242A2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2D" w:rsidRDefault="00242A2D" w:rsidP="00242A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D4" w:rsidRDefault="00BD10D4">
      <w:pPr>
        <w:spacing w:after="0" w:line="240" w:lineRule="auto"/>
      </w:pPr>
      <w:r>
        <w:separator/>
      </w:r>
    </w:p>
  </w:footnote>
  <w:footnote w:type="continuationSeparator" w:id="0">
    <w:p w:rsidR="00BD10D4" w:rsidRDefault="00BD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E8"/>
    <w:rsid w:val="00155BB8"/>
    <w:rsid w:val="00227874"/>
    <w:rsid w:val="00242A2D"/>
    <w:rsid w:val="003B2E2D"/>
    <w:rsid w:val="00475BF2"/>
    <w:rsid w:val="004F1815"/>
    <w:rsid w:val="00502DE8"/>
    <w:rsid w:val="00830E19"/>
    <w:rsid w:val="00A46FBC"/>
    <w:rsid w:val="00BD10D4"/>
    <w:rsid w:val="00CC14B6"/>
    <w:rsid w:val="00D457AF"/>
    <w:rsid w:val="00EE480E"/>
    <w:rsid w:val="00F6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502DE8"/>
    <w:rPr>
      <w:rFonts w:ascii="Calibri" w:eastAsia="Calibri" w:hAnsi="Calibri" w:cs="Times New Roman"/>
    </w:rPr>
  </w:style>
  <w:style w:type="character" w:styleId="a5">
    <w:name w:val="page number"/>
    <w:rsid w:val="00502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Teacher</cp:lastModifiedBy>
  <cp:revision>2</cp:revision>
  <dcterms:created xsi:type="dcterms:W3CDTF">2020-02-10T04:02:00Z</dcterms:created>
  <dcterms:modified xsi:type="dcterms:W3CDTF">2020-02-10T04:02:00Z</dcterms:modified>
</cp:coreProperties>
</file>