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0BD" w:rsidRPr="00F050BD" w:rsidRDefault="00885E80" w:rsidP="00F050BD">
      <w:pPr>
        <w:jc w:val="center"/>
        <w:rPr>
          <w:sz w:val="28"/>
          <w:szCs w:val="28"/>
        </w:rPr>
      </w:pPr>
      <w:r w:rsidRPr="00F050BD">
        <w:rPr>
          <w:sz w:val="28"/>
          <w:szCs w:val="28"/>
        </w:rPr>
        <w:t xml:space="preserve">Государственное бюджетное образовательное учреждение среднего </w:t>
      </w:r>
    </w:p>
    <w:p w:rsidR="00885E80" w:rsidRPr="00F050BD" w:rsidRDefault="00885E80" w:rsidP="00F050BD">
      <w:pPr>
        <w:jc w:val="center"/>
        <w:rPr>
          <w:sz w:val="28"/>
          <w:szCs w:val="28"/>
        </w:rPr>
      </w:pPr>
      <w:r w:rsidRPr="00F050BD">
        <w:rPr>
          <w:sz w:val="28"/>
          <w:szCs w:val="28"/>
        </w:rPr>
        <w:t>профессионального образования</w:t>
      </w:r>
    </w:p>
    <w:p w:rsidR="00885E80" w:rsidRPr="00F050BD" w:rsidRDefault="00885E80" w:rsidP="00F050BD">
      <w:pPr>
        <w:jc w:val="center"/>
        <w:rPr>
          <w:sz w:val="28"/>
          <w:szCs w:val="28"/>
        </w:rPr>
      </w:pPr>
      <w:r w:rsidRPr="00F050BD">
        <w:rPr>
          <w:sz w:val="28"/>
          <w:szCs w:val="28"/>
        </w:rPr>
        <w:t>«</w:t>
      </w:r>
      <w:proofErr w:type="spellStart"/>
      <w:r w:rsidRPr="00F050BD">
        <w:rPr>
          <w:sz w:val="28"/>
          <w:szCs w:val="28"/>
        </w:rPr>
        <w:t>Альмен</w:t>
      </w:r>
      <w:r w:rsidR="000515A8">
        <w:rPr>
          <w:sz w:val="28"/>
          <w:szCs w:val="28"/>
        </w:rPr>
        <w:t>е</w:t>
      </w:r>
      <w:r w:rsidRPr="00F050BD">
        <w:rPr>
          <w:sz w:val="28"/>
          <w:szCs w:val="28"/>
        </w:rPr>
        <w:t>вский</w:t>
      </w:r>
      <w:proofErr w:type="spellEnd"/>
      <w:r w:rsidRPr="00F050BD">
        <w:rPr>
          <w:sz w:val="28"/>
          <w:szCs w:val="28"/>
        </w:rPr>
        <w:t xml:space="preserve">  </w:t>
      </w:r>
      <w:proofErr w:type="spellStart"/>
      <w:r w:rsidRPr="00F050BD">
        <w:rPr>
          <w:sz w:val="28"/>
          <w:szCs w:val="28"/>
        </w:rPr>
        <w:t>аграрно</w:t>
      </w:r>
      <w:proofErr w:type="spellEnd"/>
      <w:r w:rsidRPr="00F050BD">
        <w:rPr>
          <w:sz w:val="28"/>
          <w:szCs w:val="28"/>
        </w:rPr>
        <w:t xml:space="preserve"> – технологический техникум»</w:t>
      </w:r>
    </w:p>
    <w:p w:rsidR="00885E80" w:rsidRPr="00F050BD" w:rsidRDefault="00885E80" w:rsidP="00F050BD">
      <w:pPr>
        <w:jc w:val="center"/>
        <w:rPr>
          <w:sz w:val="28"/>
          <w:szCs w:val="28"/>
        </w:rPr>
      </w:pPr>
    </w:p>
    <w:p w:rsidR="00885E80" w:rsidRPr="00F050BD" w:rsidRDefault="00885E80">
      <w:pPr>
        <w:rPr>
          <w:sz w:val="28"/>
          <w:szCs w:val="28"/>
        </w:rPr>
      </w:pPr>
    </w:p>
    <w:p w:rsidR="00885E80" w:rsidRPr="00F050BD" w:rsidRDefault="00885E80">
      <w:pPr>
        <w:rPr>
          <w:sz w:val="28"/>
          <w:szCs w:val="28"/>
        </w:rPr>
      </w:pPr>
    </w:p>
    <w:p w:rsidR="00885E80" w:rsidRPr="00F050BD" w:rsidRDefault="00885E80">
      <w:pPr>
        <w:rPr>
          <w:sz w:val="28"/>
          <w:szCs w:val="28"/>
        </w:rPr>
      </w:pPr>
    </w:p>
    <w:p w:rsidR="00885E80" w:rsidRPr="00F050BD" w:rsidRDefault="00885E80">
      <w:pP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885E80" w:rsidRPr="00F050BD" w:rsidRDefault="00885E80" w:rsidP="00885E80">
      <w:pPr>
        <w:jc w:val="center"/>
        <w:rPr>
          <w:sz w:val="28"/>
          <w:szCs w:val="28"/>
        </w:rPr>
      </w:pPr>
    </w:p>
    <w:p w:rsidR="00C44B6F" w:rsidRDefault="00885E80" w:rsidP="00E37E24">
      <w:pPr>
        <w:jc w:val="center"/>
        <w:rPr>
          <w:sz w:val="28"/>
          <w:szCs w:val="28"/>
        </w:rPr>
      </w:pPr>
      <w:r w:rsidRPr="00F050BD">
        <w:rPr>
          <w:sz w:val="28"/>
          <w:szCs w:val="28"/>
        </w:rPr>
        <w:t xml:space="preserve">Методические </w:t>
      </w:r>
      <w:r w:rsidR="00C44B6F">
        <w:rPr>
          <w:sz w:val="28"/>
          <w:szCs w:val="28"/>
        </w:rPr>
        <w:t>рекомендации</w:t>
      </w:r>
    </w:p>
    <w:p w:rsidR="00C44B6F" w:rsidRDefault="00C44B6F" w:rsidP="00E37E24">
      <w:pPr>
        <w:jc w:val="center"/>
        <w:rPr>
          <w:sz w:val="28"/>
          <w:szCs w:val="28"/>
        </w:rPr>
      </w:pPr>
      <w:r>
        <w:rPr>
          <w:sz w:val="28"/>
          <w:szCs w:val="28"/>
        </w:rPr>
        <w:t xml:space="preserve">по дисциплине «История» </w:t>
      </w:r>
    </w:p>
    <w:p w:rsidR="00466304" w:rsidRDefault="00885E80" w:rsidP="00E37E24">
      <w:pPr>
        <w:jc w:val="center"/>
        <w:rPr>
          <w:sz w:val="28"/>
          <w:szCs w:val="28"/>
        </w:rPr>
      </w:pPr>
      <w:r w:rsidRPr="00F050BD">
        <w:rPr>
          <w:sz w:val="28"/>
          <w:szCs w:val="28"/>
        </w:rPr>
        <w:t xml:space="preserve"> для студе</w:t>
      </w:r>
      <w:r w:rsidR="00687D7E" w:rsidRPr="00F050BD">
        <w:rPr>
          <w:sz w:val="28"/>
          <w:szCs w:val="28"/>
        </w:rPr>
        <w:t xml:space="preserve">нтов-заочников </w:t>
      </w:r>
    </w:p>
    <w:p w:rsidR="00885E80" w:rsidRPr="00F050BD" w:rsidRDefault="00687D7E" w:rsidP="009364DD">
      <w:pPr>
        <w:jc w:val="center"/>
        <w:rPr>
          <w:sz w:val="28"/>
          <w:szCs w:val="28"/>
        </w:rPr>
      </w:pPr>
      <w:r w:rsidRPr="00F050BD">
        <w:rPr>
          <w:sz w:val="28"/>
          <w:szCs w:val="28"/>
        </w:rPr>
        <w:t>по специальности</w:t>
      </w:r>
      <w:r w:rsidR="00E37E24" w:rsidRPr="00F050BD">
        <w:rPr>
          <w:sz w:val="28"/>
          <w:szCs w:val="28"/>
        </w:rPr>
        <w:t xml:space="preserve"> </w:t>
      </w:r>
    </w:p>
    <w:p w:rsidR="00885E80" w:rsidRPr="00F050BD" w:rsidRDefault="009364DD" w:rsidP="00885E80">
      <w:pPr>
        <w:jc w:val="center"/>
        <w:rPr>
          <w:sz w:val="28"/>
          <w:szCs w:val="28"/>
        </w:rPr>
      </w:pPr>
      <w:r w:rsidRPr="009364DD">
        <w:rPr>
          <w:sz w:val="28"/>
          <w:szCs w:val="28"/>
        </w:rPr>
        <w:t>35.02.16. «Эксплуатация и ремонт сельскохозяйственной техники и оборудования»</w:t>
      </w:r>
    </w:p>
    <w:p w:rsidR="00885E80" w:rsidRPr="00F050BD" w:rsidRDefault="00885E80" w:rsidP="00885E80">
      <w:pPr>
        <w:jc w:val="center"/>
        <w:rPr>
          <w:sz w:val="28"/>
          <w:szCs w:val="28"/>
        </w:rP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885E80" w:rsidRPr="002B0014" w:rsidRDefault="00885E80" w:rsidP="00885E80">
      <w:pPr>
        <w:jc w:val="center"/>
      </w:pPr>
    </w:p>
    <w:p w:rsidR="002B0014" w:rsidRDefault="002B0014" w:rsidP="00885E80">
      <w:pPr>
        <w:jc w:val="center"/>
      </w:pPr>
    </w:p>
    <w:p w:rsidR="002B0014" w:rsidRDefault="002B0014" w:rsidP="00885E80">
      <w:pPr>
        <w:jc w:val="center"/>
      </w:pPr>
    </w:p>
    <w:p w:rsidR="002B0014" w:rsidRDefault="002B0014" w:rsidP="00885E80">
      <w:pPr>
        <w:jc w:val="center"/>
      </w:pPr>
    </w:p>
    <w:p w:rsidR="002B0014" w:rsidRDefault="002B0014" w:rsidP="00885E80">
      <w:pPr>
        <w:jc w:val="center"/>
      </w:pPr>
    </w:p>
    <w:p w:rsidR="002B0014" w:rsidRDefault="002B0014" w:rsidP="00885E80">
      <w:pPr>
        <w:jc w:val="center"/>
      </w:pPr>
    </w:p>
    <w:p w:rsidR="002B0014" w:rsidRDefault="002B0014" w:rsidP="00885E80">
      <w:pPr>
        <w:jc w:val="center"/>
      </w:pPr>
    </w:p>
    <w:p w:rsidR="002B0014" w:rsidRDefault="002B0014" w:rsidP="00885E80">
      <w:pPr>
        <w:jc w:val="center"/>
      </w:pPr>
    </w:p>
    <w:p w:rsidR="009D02EC" w:rsidRDefault="009D02EC" w:rsidP="00885E80">
      <w:pPr>
        <w:jc w:val="center"/>
      </w:pPr>
    </w:p>
    <w:p w:rsidR="00C024F7" w:rsidRPr="009D02EC" w:rsidRDefault="00C024F7" w:rsidP="00885E80">
      <w:pPr>
        <w:jc w:val="center"/>
      </w:pPr>
    </w:p>
    <w:p w:rsidR="009364DD" w:rsidRDefault="009364DD" w:rsidP="00C44B6F">
      <w:pPr>
        <w:jc w:val="center"/>
        <w:rPr>
          <w:sz w:val="28"/>
          <w:szCs w:val="28"/>
        </w:rPr>
      </w:pPr>
    </w:p>
    <w:p w:rsidR="009364DD" w:rsidRDefault="009364DD" w:rsidP="00C44B6F">
      <w:pPr>
        <w:jc w:val="center"/>
        <w:rPr>
          <w:sz w:val="28"/>
          <w:szCs w:val="28"/>
        </w:rPr>
      </w:pPr>
    </w:p>
    <w:p w:rsidR="00C024F7" w:rsidRPr="00C44B6F" w:rsidRDefault="009364DD" w:rsidP="00C44B6F">
      <w:pPr>
        <w:jc w:val="center"/>
        <w:rPr>
          <w:sz w:val="28"/>
          <w:szCs w:val="28"/>
        </w:rPr>
      </w:pPr>
      <w:r>
        <w:rPr>
          <w:sz w:val="28"/>
          <w:szCs w:val="28"/>
        </w:rPr>
        <w:t>Альменево 2021</w:t>
      </w:r>
    </w:p>
    <w:p w:rsidR="00885E80" w:rsidRPr="009D02EC" w:rsidRDefault="00F050BD" w:rsidP="00885E80">
      <w:pPr>
        <w:jc w:val="center"/>
        <w:rPr>
          <w:sz w:val="26"/>
          <w:szCs w:val="26"/>
        </w:rPr>
      </w:pPr>
      <w:r w:rsidRPr="009D02EC">
        <w:rPr>
          <w:sz w:val="26"/>
          <w:szCs w:val="26"/>
        </w:rPr>
        <w:lastRenderedPageBreak/>
        <w:t>В</w:t>
      </w:r>
      <w:r w:rsidR="00C44B6F" w:rsidRPr="009D02EC">
        <w:rPr>
          <w:sz w:val="26"/>
          <w:szCs w:val="26"/>
        </w:rPr>
        <w:t>ведение</w:t>
      </w:r>
    </w:p>
    <w:p w:rsidR="00E37E24" w:rsidRPr="009D02EC" w:rsidRDefault="00885E80" w:rsidP="00E37E24">
      <w:pPr>
        <w:rPr>
          <w:sz w:val="26"/>
          <w:szCs w:val="26"/>
        </w:rPr>
      </w:pPr>
      <w:r w:rsidRPr="009D02EC">
        <w:rPr>
          <w:sz w:val="26"/>
          <w:szCs w:val="26"/>
        </w:rPr>
        <w:t xml:space="preserve">   Методические указания составлены на основе рабочей программы учебной дисциплины «История», которая является частью основной профессиональной образовательной программы в соответствие с ФГОС СПО по специальности</w:t>
      </w:r>
      <w:r w:rsidR="00722A62" w:rsidRPr="009D02EC">
        <w:rPr>
          <w:sz w:val="26"/>
          <w:szCs w:val="26"/>
        </w:rPr>
        <w:t xml:space="preserve"> </w:t>
      </w:r>
      <w:r w:rsidRPr="009D02EC">
        <w:rPr>
          <w:sz w:val="26"/>
          <w:szCs w:val="26"/>
        </w:rPr>
        <w:t xml:space="preserve">  </w:t>
      </w:r>
      <w:r w:rsidR="009364DD" w:rsidRPr="009364DD">
        <w:rPr>
          <w:sz w:val="26"/>
          <w:szCs w:val="26"/>
        </w:rPr>
        <w:t>35.02.16. «Эксплуатация и ремонт сельскохозяйственной техники и оборудования»</w:t>
      </w:r>
    </w:p>
    <w:p w:rsidR="00722A62" w:rsidRPr="009D02EC" w:rsidRDefault="00885E80" w:rsidP="00885E80">
      <w:pPr>
        <w:rPr>
          <w:sz w:val="26"/>
          <w:szCs w:val="26"/>
        </w:rPr>
      </w:pPr>
      <w:r w:rsidRPr="009D02EC">
        <w:rPr>
          <w:sz w:val="26"/>
          <w:szCs w:val="26"/>
        </w:rPr>
        <w:t xml:space="preserve">  Целью методических указаний является реализация федеральных государственных образовательных стандартов по специальности </w:t>
      </w:r>
      <w:r w:rsidR="00E37E24" w:rsidRPr="009D02EC">
        <w:rPr>
          <w:sz w:val="26"/>
          <w:szCs w:val="26"/>
        </w:rPr>
        <w:t>23.02.03. Техническое обслуживание и ремонт автомобильного транспорта</w:t>
      </w:r>
      <w:proofErr w:type="gramStart"/>
      <w:r w:rsidR="00E37E24" w:rsidRPr="009D02EC">
        <w:rPr>
          <w:sz w:val="26"/>
          <w:szCs w:val="26"/>
        </w:rPr>
        <w:t>.</w:t>
      </w:r>
      <w:proofErr w:type="gramEnd"/>
      <w:r w:rsidRPr="009D02EC">
        <w:rPr>
          <w:sz w:val="26"/>
          <w:szCs w:val="26"/>
        </w:rPr>
        <w:t xml:space="preserve"> </w:t>
      </w:r>
      <w:proofErr w:type="gramStart"/>
      <w:r w:rsidRPr="009D02EC">
        <w:rPr>
          <w:sz w:val="26"/>
          <w:szCs w:val="26"/>
        </w:rPr>
        <w:t>п</w:t>
      </w:r>
      <w:proofErr w:type="gramEnd"/>
      <w:r w:rsidRPr="009D02EC">
        <w:rPr>
          <w:sz w:val="26"/>
          <w:szCs w:val="26"/>
        </w:rPr>
        <w:t xml:space="preserve">ри заочной форме обучения, согласно ФГОС СПО студент должен уметь: </w:t>
      </w:r>
    </w:p>
    <w:p w:rsidR="00722A62" w:rsidRPr="009D02EC" w:rsidRDefault="00722A62" w:rsidP="00885E80">
      <w:pPr>
        <w:rPr>
          <w:sz w:val="26"/>
          <w:szCs w:val="26"/>
        </w:rPr>
      </w:pPr>
      <w:r w:rsidRPr="009D02EC">
        <w:rPr>
          <w:sz w:val="26"/>
          <w:szCs w:val="26"/>
        </w:rPr>
        <w:t>&gt;</w:t>
      </w:r>
      <w:r w:rsidR="00885E80" w:rsidRPr="009D02EC">
        <w:rPr>
          <w:sz w:val="26"/>
          <w:szCs w:val="26"/>
        </w:rPr>
        <w:t xml:space="preserve">ориентироваться в современной экономической, политической, культурной ситуации в России и мире; </w:t>
      </w:r>
    </w:p>
    <w:p w:rsidR="00722A62" w:rsidRPr="009D02EC" w:rsidRDefault="00722A62" w:rsidP="00885E80">
      <w:pPr>
        <w:rPr>
          <w:sz w:val="26"/>
          <w:szCs w:val="26"/>
        </w:rPr>
      </w:pPr>
      <w:r w:rsidRPr="009D02EC">
        <w:rPr>
          <w:sz w:val="26"/>
          <w:szCs w:val="26"/>
        </w:rPr>
        <w:t>&gt;</w:t>
      </w:r>
      <w:r w:rsidR="00885E80" w:rsidRPr="009D02EC">
        <w:rPr>
          <w:sz w:val="26"/>
          <w:szCs w:val="26"/>
        </w:rPr>
        <w:t>выявлять взаимосвязь отечественных, региональных, мировых социально-экономических, политических и культурных проблем</w:t>
      </w:r>
      <w:r w:rsidRPr="009D02EC">
        <w:rPr>
          <w:sz w:val="26"/>
          <w:szCs w:val="26"/>
        </w:rPr>
        <w:t>;</w:t>
      </w:r>
    </w:p>
    <w:p w:rsidR="00722A62" w:rsidRPr="009D02EC" w:rsidRDefault="00722A62" w:rsidP="00722A62">
      <w:pPr>
        <w:rPr>
          <w:sz w:val="26"/>
          <w:szCs w:val="26"/>
        </w:rPr>
      </w:pPr>
      <w:r w:rsidRPr="009D02EC">
        <w:rPr>
          <w:sz w:val="26"/>
          <w:szCs w:val="26"/>
        </w:rPr>
        <w:t xml:space="preserve">&gt;формулировать собственное объективное мнение, используя при аргументации фактическое и понятийное содержание учебной дисциплины «История», учитывая междисциплинарные связи. </w:t>
      </w:r>
    </w:p>
    <w:p w:rsidR="00722A62" w:rsidRPr="009D02EC" w:rsidRDefault="00722A62" w:rsidP="00722A62">
      <w:pPr>
        <w:rPr>
          <w:sz w:val="26"/>
          <w:szCs w:val="26"/>
        </w:rPr>
      </w:pPr>
      <w:r w:rsidRPr="009D02EC">
        <w:rPr>
          <w:sz w:val="26"/>
          <w:szCs w:val="26"/>
        </w:rPr>
        <w:t xml:space="preserve">   В результате освоения дисциплины «История» обучающийся должен знать: - основные направления развития ключевых регионов мира на рубеже веков (XX и XXI вв.); </w:t>
      </w:r>
    </w:p>
    <w:p w:rsidR="00722A62" w:rsidRPr="009D02EC" w:rsidRDefault="00722A62" w:rsidP="00885E80">
      <w:pPr>
        <w:rPr>
          <w:sz w:val="26"/>
          <w:szCs w:val="26"/>
        </w:rPr>
      </w:pPr>
      <w:r w:rsidRPr="009D02EC">
        <w:rPr>
          <w:sz w:val="26"/>
          <w:szCs w:val="26"/>
        </w:rPr>
        <w:t xml:space="preserve">- сущность </w:t>
      </w:r>
      <w:r w:rsidR="00885E80" w:rsidRPr="009D02EC">
        <w:rPr>
          <w:sz w:val="26"/>
          <w:szCs w:val="26"/>
        </w:rPr>
        <w:t xml:space="preserve">и причины локальных, региональных, межгосударственных конфликтов в конце XX – начале XXI вв.; </w:t>
      </w:r>
    </w:p>
    <w:p w:rsidR="00722A62" w:rsidRPr="009D02EC" w:rsidRDefault="00722A62" w:rsidP="00885E80">
      <w:pPr>
        <w:rPr>
          <w:sz w:val="26"/>
          <w:szCs w:val="26"/>
        </w:rPr>
      </w:pPr>
      <w:r w:rsidRPr="009D02EC">
        <w:rPr>
          <w:sz w:val="26"/>
          <w:szCs w:val="26"/>
        </w:rPr>
        <w:t xml:space="preserve">- </w:t>
      </w:r>
      <w:r w:rsidR="00885E80" w:rsidRPr="009D02EC">
        <w:rPr>
          <w:sz w:val="26"/>
          <w:szCs w:val="26"/>
        </w:rPr>
        <w:t xml:space="preserve">основные процессы (интеграционные, поликультурные, миграционные и иные) политического и экономического развития ведущих регионов мира; </w:t>
      </w:r>
      <w:r w:rsidRPr="009D02EC">
        <w:rPr>
          <w:sz w:val="26"/>
          <w:szCs w:val="26"/>
        </w:rPr>
        <w:t xml:space="preserve">---- </w:t>
      </w:r>
      <w:r w:rsidR="00885E80" w:rsidRPr="009D02EC">
        <w:rPr>
          <w:sz w:val="26"/>
          <w:szCs w:val="26"/>
        </w:rPr>
        <w:t xml:space="preserve">назначение ООН, НАТО, ЕС и др. организаций и их деятельности; </w:t>
      </w:r>
    </w:p>
    <w:p w:rsidR="00722A62" w:rsidRPr="009D02EC" w:rsidRDefault="00722A62" w:rsidP="00885E80">
      <w:pPr>
        <w:rPr>
          <w:sz w:val="26"/>
          <w:szCs w:val="26"/>
        </w:rPr>
      </w:pPr>
      <w:r w:rsidRPr="009D02EC">
        <w:rPr>
          <w:sz w:val="26"/>
          <w:szCs w:val="26"/>
        </w:rPr>
        <w:t xml:space="preserve">- </w:t>
      </w:r>
      <w:r w:rsidR="00885E80" w:rsidRPr="009D02EC">
        <w:rPr>
          <w:sz w:val="26"/>
          <w:szCs w:val="26"/>
        </w:rPr>
        <w:t>о роли науки, культуры и религии в сохранении и укреплении национальных и государственных традиций;</w:t>
      </w:r>
    </w:p>
    <w:p w:rsidR="00722A62" w:rsidRPr="009D02EC" w:rsidRDefault="00722A62" w:rsidP="00885E80">
      <w:pPr>
        <w:rPr>
          <w:sz w:val="26"/>
          <w:szCs w:val="26"/>
        </w:rPr>
      </w:pPr>
      <w:r w:rsidRPr="009D02EC">
        <w:rPr>
          <w:sz w:val="26"/>
          <w:szCs w:val="26"/>
        </w:rPr>
        <w:t>-</w:t>
      </w:r>
      <w:r w:rsidR="00885E80" w:rsidRPr="009D02EC">
        <w:rPr>
          <w:sz w:val="26"/>
          <w:szCs w:val="26"/>
        </w:rPr>
        <w:t xml:space="preserve"> содержание и назначение важнейших правовых и законодательных актов мирового и регионального значения. </w:t>
      </w:r>
    </w:p>
    <w:p w:rsidR="00885E80" w:rsidRPr="009D02EC" w:rsidRDefault="00722A62" w:rsidP="00885E80">
      <w:pPr>
        <w:rPr>
          <w:sz w:val="26"/>
          <w:szCs w:val="26"/>
        </w:rPr>
      </w:pPr>
      <w:r w:rsidRPr="009D02EC">
        <w:rPr>
          <w:sz w:val="26"/>
          <w:szCs w:val="26"/>
        </w:rPr>
        <w:t xml:space="preserve">   </w:t>
      </w:r>
      <w:r w:rsidR="00885E80" w:rsidRPr="009D02EC">
        <w:rPr>
          <w:sz w:val="26"/>
          <w:szCs w:val="26"/>
        </w:rPr>
        <w:t xml:space="preserve">Для успешного усвоения данной дисциплины студент должен уметь самостоятельно подобрать и изучить учебную литературу, уметь пользоваться словарями, анализировать документы и первоисточники. </w:t>
      </w:r>
    </w:p>
    <w:p w:rsidR="00722A62" w:rsidRPr="009D02EC" w:rsidRDefault="00885E80" w:rsidP="00722A62">
      <w:pPr>
        <w:rPr>
          <w:sz w:val="26"/>
          <w:szCs w:val="26"/>
        </w:rPr>
      </w:pPr>
      <w:r w:rsidRPr="009D02EC">
        <w:rPr>
          <w:sz w:val="26"/>
          <w:szCs w:val="26"/>
        </w:rPr>
        <w:t xml:space="preserve">   В методические указания включены алгоритмы изучения тем. Учебный процесс преподавания данной дисциплины включает лекционные занятия, практические занятия, самостоятельную работу.</w:t>
      </w:r>
      <w:r w:rsidR="00722A62" w:rsidRPr="009D02EC">
        <w:rPr>
          <w:sz w:val="26"/>
          <w:szCs w:val="26"/>
        </w:rPr>
        <w:t xml:space="preserve"> </w:t>
      </w:r>
    </w:p>
    <w:p w:rsidR="00722A62" w:rsidRPr="009D02EC" w:rsidRDefault="00722A62" w:rsidP="00722A62">
      <w:pPr>
        <w:rPr>
          <w:sz w:val="26"/>
          <w:szCs w:val="26"/>
        </w:rPr>
      </w:pPr>
      <w:r w:rsidRPr="009D02EC">
        <w:rPr>
          <w:sz w:val="26"/>
          <w:szCs w:val="26"/>
        </w:rPr>
        <w:t xml:space="preserve">   </w:t>
      </w:r>
      <w:proofErr w:type="gramStart"/>
      <w:r w:rsidRPr="009D02EC">
        <w:rPr>
          <w:sz w:val="26"/>
          <w:szCs w:val="26"/>
        </w:rPr>
        <w:t>Дифференцированный</w:t>
      </w:r>
      <w:proofErr w:type="gramEnd"/>
      <w:r w:rsidRPr="009D02EC">
        <w:rPr>
          <w:sz w:val="26"/>
          <w:szCs w:val="26"/>
        </w:rPr>
        <w:t xml:space="preserve"> зач</w:t>
      </w:r>
      <w:r w:rsidRPr="009D02EC">
        <w:rPr>
          <w:rFonts w:ascii="Cambria Math" w:hAnsi="Cambria Math" w:cs="Cambria Math"/>
          <w:sz w:val="26"/>
          <w:szCs w:val="26"/>
        </w:rPr>
        <w:t>ѐ</w:t>
      </w:r>
      <w:r w:rsidRPr="009D02EC">
        <w:rPr>
          <w:sz w:val="26"/>
          <w:szCs w:val="26"/>
        </w:rPr>
        <w:t>т по дисциплине «История» выставляется после сдачи контрольной работы преподавателю и проводится с применением тестовых технологий во время обзорных занятий.</w:t>
      </w:r>
    </w:p>
    <w:p w:rsidR="00FE20CF" w:rsidRPr="009D02EC" w:rsidRDefault="002B0014" w:rsidP="00885E80">
      <w:pPr>
        <w:rPr>
          <w:sz w:val="26"/>
          <w:szCs w:val="26"/>
        </w:rPr>
      </w:pPr>
      <w:r w:rsidRPr="009D02EC">
        <w:rPr>
          <w:sz w:val="26"/>
          <w:szCs w:val="26"/>
        </w:rPr>
        <w:t xml:space="preserve">   </w:t>
      </w:r>
      <w:r w:rsidR="00FE20CF" w:rsidRPr="009D02EC">
        <w:rPr>
          <w:sz w:val="26"/>
          <w:szCs w:val="26"/>
        </w:rPr>
        <w:t xml:space="preserve">В </w:t>
      </w:r>
      <w:proofErr w:type="spellStart"/>
      <w:r w:rsidR="00FE20CF" w:rsidRPr="009D02EC">
        <w:rPr>
          <w:sz w:val="26"/>
          <w:szCs w:val="26"/>
        </w:rPr>
        <w:t>учебно</w:t>
      </w:r>
      <w:proofErr w:type="spellEnd"/>
      <w:r w:rsidR="00FE20CF" w:rsidRPr="009D02EC">
        <w:rPr>
          <w:sz w:val="26"/>
          <w:szCs w:val="26"/>
        </w:rPr>
        <w:t xml:space="preserve"> – методическом пособии представлена теоретическая часть курса, наиболее сложная для понимания. В ней в сжатой форме изложены важнейшие процессы  истории с конца  ХХ века до начала ХХI </w:t>
      </w:r>
      <w:proofErr w:type="gramStart"/>
      <w:r w:rsidR="00FE20CF" w:rsidRPr="009D02EC">
        <w:rPr>
          <w:sz w:val="26"/>
          <w:szCs w:val="26"/>
        </w:rPr>
        <w:t>в</w:t>
      </w:r>
      <w:proofErr w:type="gramEnd"/>
      <w:r w:rsidR="00FE20CF" w:rsidRPr="009D02EC">
        <w:rPr>
          <w:sz w:val="26"/>
          <w:szCs w:val="26"/>
        </w:rPr>
        <w:t>.</w:t>
      </w:r>
    </w:p>
    <w:p w:rsidR="00885E80" w:rsidRPr="009D02EC" w:rsidRDefault="00FE20CF" w:rsidP="00885E80">
      <w:pPr>
        <w:rPr>
          <w:sz w:val="26"/>
          <w:szCs w:val="26"/>
        </w:rPr>
      </w:pPr>
      <w:r w:rsidRPr="009D02EC">
        <w:rPr>
          <w:sz w:val="26"/>
          <w:szCs w:val="26"/>
        </w:rPr>
        <w:t xml:space="preserve">     </w:t>
      </w:r>
      <w:r w:rsidR="00885E80" w:rsidRPr="009D02EC">
        <w:rPr>
          <w:sz w:val="26"/>
          <w:szCs w:val="26"/>
        </w:rPr>
        <w:t xml:space="preserve">Студенты должны иметь представления об историческом процессе и основных тенденциях его развития на современном этапе. </w:t>
      </w:r>
    </w:p>
    <w:p w:rsidR="00FE20CF" w:rsidRPr="009D02EC" w:rsidRDefault="00885E80" w:rsidP="00885E80">
      <w:pPr>
        <w:rPr>
          <w:sz w:val="26"/>
          <w:szCs w:val="26"/>
        </w:rPr>
      </w:pPr>
      <w:r w:rsidRPr="009D02EC">
        <w:rPr>
          <w:sz w:val="26"/>
          <w:szCs w:val="26"/>
        </w:rPr>
        <w:t xml:space="preserve">   При изучении дисциплины «История» рекомендуется использовать:</w:t>
      </w:r>
    </w:p>
    <w:p w:rsidR="00FE20CF" w:rsidRPr="009D02EC" w:rsidRDefault="00885E80" w:rsidP="00885E80">
      <w:pPr>
        <w:rPr>
          <w:sz w:val="26"/>
          <w:szCs w:val="26"/>
        </w:rPr>
      </w:pPr>
      <w:r w:rsidRPr="009D02EC">
        <w:rPr>
          <w:sz w:val="26"/>
          <w:szCs w:val="26"/>
        </w:rPr>
        <w:t xml:space="preserve"> -учебник и учебные пособия, указанные в списке рекомендуемой литературы; </w:t>
      </w:r>
    </w:p>
    <w:p w:rsidR="00885E80" w:rsidRPr="009D02EC" w:rsidRDefault="00885E80" w:rsidP="00885E80">
      <w:pPr>
        <w:rPr>
          <w:sz w:val="26"/>
          <w:szCs w:val="26"/>
        </w:rPr>
      </w:pPr>
      <w:r w:rsidRPr="009D02EC">
        <w:rPr>
          <w:sz w:val="26"/>
          <w:szCs w:val="26"/>
        </w:rPr>
        <w:t xml:space="preserve">Последовательность самостоятельной работы студента: </w:t>
      </w:r>
    </w:p>
    <w:p w:rsidR="00885E80" w:rsidRPr="009D02EC" w:rsidRDefault="00885E80" w:rsidP="00885E80">
      <w:pPr>
        <w:rPr>
          <w:sz w:val="26"/>
          <w:szCs w:val="26"/>
        </w:rPr>
      </w:pPr>
      <w:r w:rsidRPr="009D02EC">
        <w:rPr>
          <w:sz w:val="26"/>
          <w:szCs w:val="26"/>
        </w:rPr>
        <w:t xml:space="preserve">1. При самостоятельном изучении материала внимательно ознакомьтесь с тематическим планом рабочей программы дисциплины. </w:t>
      </w:r>
    </w:p>
    <w:p w:rsidR="00885E80" w:rsidRPr="009D02EC" w:rsidRDefault="00885E80" w:rsidP="00885E80">
      <w:pPr>
        <w:rPr>
          <w:sz w:val="26"/>
          <w:szCs w:val="26"/>
        </w:rPr>
      </w:pPr>
      <w:r w:rsidRPr="009D02EC">
        <w:rPr>
          <w:sz w:val="26"/>
          <w:szCs w:val="26"/>
        </w:rPr>
        <w:t xml:space="preserve">2. Затем приступайте к работе с учебником и учебными пособиями. </w:t>
      </w:r>
    </w:p>
    <w:p w:rsidR="00885E80" w:rsidRPr="009D02EC" w:rsidRDefault="00885E80" w:rsidP="00885E80">
      <w:pPr>
        <w:rPr>
          <w:sz w:val="26"/>
          <w:szCs w:val="26"/>
        </w:rPr>
      </w:pPr>
      <w:r w:rsidRPr="009D02EC">
        <w:rPr>
          <w:sz w:val="26"/>
          <w:szCs w:val="26"/>
        </w:rPr>
        <w:t xml:space="preserve">3. Обратите внимание на последовательность изучения материала, предложенную в данных методических указаниях. </w:t>
      </w:r>
    </w:p>
    <w:p w:rsidR="002B0014" w:rsidRPr="009D02EC" w:rsidRDefault="00885E80" w:rsidP="002B0014">
      <w:pPr>
        <w:rPr>
          <w:sz w:val="26"/>
          <w:szCs w:val="26"/>
        </w:rPr>
      </w:pPr>
      <w:r w:rsidRPr="009D02EC">
        <w:rPr>
          <w:sz w:val="26"/>
          <w:szCs w:val="26"/>
        </w:rPr>
        <w:t xml:space="preserve">4. Изучите и постарайтесь запомнить основные: даты, имена политических лидеров, исторические понятия и термины, характеризующие исторические события конца ХХ – начала ХХI </w:t>
      </w:r>
      <w:proofErr w:type="gramStart"/>
      <w:r w:rsidRPr="009D02EC">
        <w:rPr>
          <w:sz w:val="26"/>
          <w:szCs w:val="26"/>
        </w:rPr>
        <w:t>в</w:t>
      </w:r>
      <w:proofErr w:type="gramEnd"/>
      <w:r w:rsidRPr="009D02EC">
        <w:rPr>
          <w:sz w:val="26"/>
          <w:szCs w:val="26"/>
        </w:rPr>
        <w:t>.</w:t>
      </w:r>
    </w:p>
    <w:p w:rsidR="00F050BD" w:rsidRDefault="00F050BD" w:rsidP="002B0014">
      <w:pPr>
        <w:jc w:val="center"/>
      </w:pPr>
    </w:p>
    <w:p w:rsidR="00F050BD" w:rsidRDefault="00F050BD" w:rsidP="002B0014">
      <w:pPr>
        <w:jc w:val="center"/>
      </w:pPr>
    </w:p>
    <w:p w:rsidR="00687D7E" w:rsidRPr="009D02EC" w:rsidRDefault="00687D7E" w:rsidP="002B0014">
      <w:pPr>
        <w:jc w:val="center"/>
        <w:rPr>
          <w:sz w:val="28"/>
          <w:szCs w:val="28"/>
        </w:rPr>
      </w:pPr>
      <w:r w:rsidRPr="009D02EC">
        <w:rPr>
          <w:sz w:val="28"/>
          <w:szCs w:val="28"/>
        </w:rPr>
        <w:lastRenderedPageBreak/>
        <w:t>ТРЕБОВАНИЯ К ОФОРМЛЕНИЮ КОНТРОЛЬНОЙ РАБОТЫ</w:t>
      </w:r>
    </w:p>
    <w:p w:rsidR="00687D7E" w:rsidRPr="009D02EC" w:rsidRDefault="00687D7E" w:rsidP="00687D7E">
      <w:pPr>
        <w:rPr>
          <w:sz w:val="28"/>
          <w:szCs w:val="28"/>
        </w:rPr>
      </w:pPr>
      <w:r w:rsidRPr="009D02EC">
        <w:rPr>
          <w:sz w:val="28"/>
          <w:szCs w:val="28"/>
        </w:rPr>
        <w:t xml:space="preserve">   Контрольная работа обязательна для допуска к дифференцированному </w:t>
      </w:r>
      <w:proofErr w:type="gramStart"/>
      <w:r w:rsidRPr="009D02EC">
        <w:rPr>
          <w:sz w:val="28"/>
          <w:szCs w:val="28"/>
        </w:rPr>
        <w:t>зачѐту</w:t>
      </w:r>
      <w:proofErr w:type="gramEnd"/>
      <w:r w:rsidRPr="009D02EC">
        <w:rPr>
          <w:sz w:val="28"/>
          <w:szCs w:val="28"/>
        </w:rPr>
        <w:t xml:space="preserve"> или экзамену и может быть выполнена рукописным или машинописным способом. </w:t>
      </w:r>
    </w:p>
    <w:p w:rsidR="007C71FF" w:rsidRPr="009D02EC" w:rsidRDefault="007C71FF" w:rsidP="00687D7E">
      <w:pPr>
        <w:rPr>
          <w:sz w:val="28"/>
          <w:szCs w:val="28"/>
        </w:rPr>
      </w:pPr>
      <w:r w:rsidRPr="009D02EC">
        <w:rPr>
          <w:sz w:val="28"/>
          <w:szCs w:val="28"/>
        </w:rPr>
        <w:t xml:space="preserve">   Оформление титульного листа (см. Приложение 1).</w:t>
      </w:r>
    </w:p>
    <w:p w:rsidR="00995A67" w:rsidRPr="009D02EC" w:rsidRDefault="00995A67" w:rsidP="00995A67">
      <w:pPr>
        <w:rPr>
          <w:sz w:val="28"/>
          <w:szCs w:val="28"/>
        </w:rPr>
      </w:pPr>
      <w:r w:rsidRPr="009D02EC">
        <w:rPr>
          <w:sz w:val="28"/>
          <w:szCs w:val="28"/>
        </w:rPr>
        <w:t>Машинописный способ подготовки контрольной работы: формат</w:t>
      </w:r>
      <w:proofErr w:type="gramStart"/>
      <w:r w:rsidRPr="009D02EC">
        <w:rPr>
          <w:sz w:val="28"/>
          <w:szCs w:val="28"/>
        </w:rPr>
        <w:t xml:space="preserve"> А</w:t>
      </w:r>
      <w:proofErr w:type="gramEnd"/>
      <w:r w:rsidRPr="009D02EC">
        <w:rPr>
          <w:sz w:val="28"/>
          <w:szCs w:val="28"/>
        </w:rPr>
        <w:t xml:space="preserve"> 4; </w:t>
      </w:r>
    </w:p>
    <w:p w:rsidR="00995A67" w:rsidRPr="009D02EC" w:rsidRDefault="00995A67" w:rsidP="00995A67">
      <w:pPr>
        <w:rPr>
          <w:sz w:val="28"/>
          <w:szCs w:val="28"/>
          <w:lang w:val="en-US"/>
        </w:rPr>
      </w:pPr>
      <w:r w:rsidRPr="009D02EC">
        <w:rPr>
          <w:sz w:val="28"/>
          <w:szCs w:val="28"/>
          <w:lang w:val="en-US"/>
        </w:rPr>
        <w:t xml:space="preserve">Microsoft Office Word; Times New Roman, 14; </w:t>
      </w:r>
    </w:p>
    <w:p w:rsidR="00995A67" w:rsidRPr="009D02EC" w:rsidRDefault="00995A67" w:rsidP="00995A67">
      <w:pPr>
        <w:rPr>
          <w:sz w:val="28"/>
          <w:szCs w:val="28"/>
        </w:rPr>
      </w:pPr>
      <w:r w:rsidRPr="009D02EC">
        <w:rPr>
          <w:sz w:val="28"/>
          <w:szCs w:val="28"/>
        </w:rPr>
        <w:t>междустрочный интервал – 1,5;</w:t>
      </w:r>
    </w:p>
    <w:p w:rsidR="00995A67" w:rsidRPr="009D02EC" w:rsidRDefault="00995A67" w:rsidP="00995A67">
      <w:pPr>
        <w:rPr>
          <w:sz w:val="28"/>
          <w:szCs w:val="28"/>
        </w:rPr>
      </w:pPr>
      <w:r w:rsidRPr="009D02EC">
        <w:rPr>
          <w:sz w:val="28"/>
          <w:szCs w:val="28"/>
        </w:rPr>
        <w:t xml:space="preserve"> выравнивание текста – по ширине;</w:t>
      </w:r>
    </w:p>
    <w:p w:rsidR="00995A67" w:rsidRPr="009D02EC" w:rsidRDefault="00995A67" w:rsidP="00995A67">
      <w:pPr>
        <w:rPr>
          <w:sz w:val="28"/>
          <w:szCs w:val="28"/>
        </w:rPr>
      </w:pPr>
      <w:r w:rsidRPr="009D02EC">
        <w:rPr>
          <w:sz w:val="28"/>
          <w:szCs w:val="28"/>
        </w:rPr>
        <w:t xml:space="preserve">перенос – автоматический; </w:t>
      </w:r>
    </w:p>
    <w:p w:rsidR="00995A67" w:rsidRPr="009D02EC" w:rsidRDefault="00995A67" w:rsidP="00995A67">
      <w:pPr>
        <w:autoSpaceDE w:val="0"/>
        <w:autoSpaceDN w:val="0"/>
        <w:adjustRightInd w:val="0"/>
        <w:spacing w:line="326" w:lineRule="exact"/>
        <w:ind w:right="1075"/>
        <w:rPr>
          <w:bCs/>
          <w:color w:val="000000"/>
          <w:sz w:val="28"/>
          <w:szCs w:val="28"/>
        </w:rPr>
      </w:pPr>
      <w:r w:rsidRPr="009D02EC">
        <w:rPr>
          <w:bCs/>
          <w:color w:val="000000"/>
          <w:sz w:val="28"/>
          <w:szCs w:val="28"/>
        </w:rPr>
        <w:t xml:space="preserve">Левое поле листа –20 мм </w:t>
      </w:r>
    </w:p>
    <w:p w:rsidR="00995A67" w:rsidRPr="009D02EC" w:rsidRDefault="00995A67" w:rsidP="00995A67">
      <w:pPr>
        <w:autoSpaceDE w:val="0"/>
        <w:autoSpaceDN w:val="0"/>
        <w:adjustRightInd w:val="0"/>
        <w:spacing w:line="326" w:lineRule="exact"/>
        <w:ind w:right="1075"/>
        <w:rPr>
          <w:bCs/>
          <w:color w:val="000000"/>
          <w:sz w:val="28"/>
          <w:szCs w:val="28"/>
        </w:rPr>
      </w:pPr>
      <w:r w:rsidRPr="009D02EC">
        <w:rPr>
          <w:bCs/>
          <w:color w:val="000000"/>
          <w:sz w:val="28"/>
          <w:szCs w:val="28"/>
        </w:rPr>
        <w:t xml:space="preserve">Правое поле листа – 10 мм </w:t>
      </w:r>
    </w:p>
    <w:p w:rsidR="00995A67" w:rsidRPr="009D02EC" w:rsidRDefault="00995A67" w:rsidP="00995A67">
      <w:pPr>
        <w:autoSpaceDE w:val="0"/>
        <w:autoSpaceDN w:val="0"/>
        <w:adjustRightInd w:val="0"/>
        <w:spacing w:line="326" w:lineRule="exact"/>
        <w:ind w:right="1075"/>
        <w:rPr>
          <w:bCs/>
          <w:color w:val="000000"/>
          <w:sz w:val="28"/>
          <w:szCs w:val="28"/>
        </w:rPr>
      </w:pPr>
      <w:r w:rsidRPr="009D02EC">
        <w:rPr>
          <w:bCs/>
          <w:color w:val="000000"/>
          <w:sz w:val="28"/>
          <w:szCs w:val="28"/>
        </w:rPr>
        <w:t xml:space="preserve">Верхнее поле листа – 20 мм </w:t>
      </w:r>
    </w:p>
    <w:p w:rsidR="00995A67" w:rsidRPr="009D02EC" w:rsidRDefault="00995A67" w:rsidP="00995A67">
      <w:pPr>
        <w:autoSpaceDE w:val="0"/>
        <w:autoSpaceDN w:val="0"/>
        <w:adjustRightInd w:val="0"/>
        <w:spacing w:line="326" w:lineRule="exact"/>
        <w:ind w:right="1075"/>
        <w:rPr>
          <w:bCs/>
          <w:color w:val="000000"/>
          <w:sz w:val="28"/>
          <w:szCs w:val="28"/>
        </w:rPr>
      </w:pPr>
      <w:r w:rsidRPr="009D02EC">
        <w:rPr>
          <w:bCs/>
          <w:color w:val="000000"/>
          <w:sz w:val="28"/>
          <w:szCs w:val="28"/>
        </w:rPr>
        <w:t xml:space="preserve">Нижнее поле листа – 20 мм </w:t>
      </w:r>
    </w:p>
    <w:p w:rsidR="00995A67" w:rsidRPr="009D02EC" w:rsidRDefault="00995A67" w:rsidP="00995A67">
      <w:pPr>
        <w:rPr>
          <w:sz w:val="28"/>
          <w:szCs w:val="28"/>
        </w:rPr>
      </w:pPr>
      <w:r w:rsidRPr="009D02EC">
        <w:rPr>
          <w:sz w:val="28"/>
          <w:szCs w:val="28"/>
        </w:rPr>
        <w:t>ориентация страницы – книжная.</w:t>
      </w:r>
    </w:p>
    <w:p w:rsidR="00995A67" w:rsidRPr="009D02EC" w:rsidRDefault="00995A67" w:rsidP="00995A67">
      <w:pPr>
        <w:rPr>
          <w:bCs/>
          <w:sz w:val="28"/>
          <w:szCs w:val="28"/>
        </w:rPr>
      </w:pPr>
      <w:r w:rsidRPr="009D02EC">
        <w:rPr>
          <w:bCs/>
          <w:sz w:val="28"/>
          <w:szCs w:val="28"/>
        </w:rPr>
        <w:t xml:space="preserve">Работы, выполненные машинописным способом, – 14 страниц (вместе с титулом и списком литературы). </w:t>
      </w:r>
    </w:p>
    <w:p w:rsidR="00995A67" w:rsidRPr="009D02EC" w:rsidRDefault="00995A67" w:rsidP="00995A67">
      <w:pPr>
        <w:rPr>
          <w:bCs/>
          <w:sz w:val="28"/>
          <w:szCs w:val="28"/>
        </w:rPr>
      </w:pPr>
      <w:r w:rsidRPr="009D02EC">
        <w:rPr>
          <w:bCs/>
          <w:sz w:val="28"/>
          <w:szCs w:val="28"/>
        </w:rPr>
        <w:t>Каждое новое задание контрольной работы выполняется с нового листа.</w:t>
      </w:r>
      <w:r w:rsidRPr="009D02EC">
        <w:rPr>
          <w:bCs/>
          <w:sz w:val="28"/>
          <w:szCs w:val="28"/>
        </w:rPr>
        <w:br/>
        <w:t xml:space="preserve">Объем </w:t>
      </w:r>
      <w:proofErr w:type="gramStart"/>
      <w:r w:rsidRPr="009D02EC">
        <w:rPr>
          <w:bCs/>
          <w:sz w:val="28"/>
          <w:szCs w:val="28"/>
        </w:rPr>
        <w:t>работы</w:t>
      </w:r>
      <w:proofErr w:type="gramEnd"/>
      <w:r w:rsidRPr="009D02EC">
        <w:rPr>
          <w:bCs/>
          <w:sz w:val="28"/>
          <w:szCs w:val="28"/>
        </w:rPr>
        <w:t xml:space="preserve"> выполненной рукописным способом не должен превышать 12 страниц (школьная тетрадь). </w:t>
      </w:r>
    </w:p>
    <w:p w:rsidR="00995A67" w:rsidRPr="009D02EC" w:rsidRDefault="00995A67" w:rsidP="00995A67">
      <w:pPr>
        <w:rPr>
          <w:bCs/>
          <w:sz w:val="28"/>
          <w:szCs w:val="28"/>
        </w:rPr>
      </w:pPr>
      <w:r w:rsidRPr="009D02EC">
        <w:rPr>
          <w:bCs/>
          <w:sz w:val="28"/>
          <w:szCs w:val="28"/>
        </w:rPr>
        <w:t xml:space="preserve">Критерии оценивания работы: научность, точность фактов, логическая </w:t>
      </w:r>
      <w:r w:rsidR="000515A8" w:rsidRPr="009D02EC">
        <w:rPr>
          <w:bCs/>
          <w:sz w:val="28"/>
          <w:szCs w:val="28"/>
        </w:rPr>
        <w:t>завершённость</w:t>
      </w:r>
      <w:r w:rsidRPr="009D02EC">
        <w:rPr>
          <w:bCs/>
          <w:sz w:val="28"/>
          <w:szCs w:val="28"/>
        </w:rPr>
        <w:t>, наличие выводов, соблюдение требований к оформлению работы.</w:t>
      </w:r>
    </w:p>
    <w:p w:rsidR="00995A67" w:rsidRPr="009D02EC" w:rsidRDefault="00995A67" w:rsidP="00687D7E">
      <w:pPr>
        <w:rPr>
          <w:sz w:val="28"/>
          <w:szCs w:val="28"/>
        </w:rPr>
      </w:pPr>
    </w:p>
    <w:p w:rsidR="00995A67" w:rsidRPr="009D02EC" w:rsidRDefault="00995A67" w:rsidP="00687D7E">
      <w:pPr>
        <w:rPr>
          <w:sz w:val="28"/>
          <w:szCs w:val="28"/>
        </w:rPr>
      </w:pPr>
    </w:p>
    <w:p w:rsidR="00995A67" w:rsidRPr="009D02EC" w:rsidRDefault="00995A67" w:rsidP="00687D7E">
      <w:pPr>
        <w:rPr>
          <w:sz w:val="28"/>
          <w:szCs w:val="28"/>
        </w:rPr>
      </w:pPr>
    </w:p>
    <w:p w:rsidR="00B92F51" w:rsidRPr="009D02EC" w:rsidRDefault="00B92F51" w:rsidP="00687D7E">
      <w:pPr>
        <w:rPr>
          <w:sz w:val="28"/>
          <w:szCs w:val="28"/>
        </w:rPr>
      </w:pPr>
    </w:p>
    <w:p w:rsidR="00995A67" w:rsidRPr="009D02EC" w:rsidRDefault="00995A67" w:rsidP="00995A67">
      <w:pPr>
        <w:autoSpaceDE w:val="0"/>
        <w:autoSpaceDN w:val="0"/>
        <w:adjustRightInd w:val="0"/>
        <w:spacing w:line="326" w:lineRule="exact"/>
        <w:ind w:right="1075"/>
        <w:jc w:val="center"/>
        <w:rPr>
          <w:bCs/>
          <w:color w:val="000000"/>
          <w:sz w:val="28"/>
          <w:szCs w:val="28"/>
        </w:rPr>
      </w:pPr>
      <w:r w:rsidRPr="009D02EC">
        <w:rPr>
          <w:bCs/>
          <w:color w:val="000000"/>
          <w:sz w:val="28"/>
          <w:szCs w:val="28"/>
        </w:rPr>
        <w:t>Порядок сдачи и защиты контрольной работы.</w:t>
      </w:r>
    </w:p>
    <w:p w:rsidR="009D02EC" w:rsidRDefault="009D02EC" w:rsidP="00F6091D">
      <w:pPr>
        <w:autoSpaceDE w:val="0"/>
        <w:autoSpaceDN w:val="0"/>
        <w:adjustRightInd w:val="0"/>
        <w:spacing w:line="326" w:lineRule="exact"/>
        <w:ind w:right="1075"/>
        <w:rPr>
          <w:bCs/>
          <w:color w:val="000000"/>
          <w:sz w:val="28"/>
          <w:szCs w:val="28"/>
        </w:rPr>
      </w:pPr>
      <w:r>
        <w:rPr>
          <w:bCs/>
          <w:color w:val="000000"/>
          <w:sz w:val="28"/>
          <w:szCs w:val="28"/>
        </w:rPr>
        <w:t xml:space="preserve">     </w:t>
      </w:r>
      <w:r w:rsidR="00995A67" w:rsidRPr="009D02EC">
        <w:rPr>
          <w:bCs/>
          <w:color w:val="000000"/>
          <w:sz w:val="28"/>
          <w:szCs w:val="28"/>
        </w:rPr>
        <w:t xml:space="preserve">Выполненную и оформленную в соответствии с требованиями контрольную работу  студент должен сдать для проверки до сессии. </w:t>
      </w:r>
    </w:p>
    <w:p w:rsidR="009D02EC" w:rsidRDefault="009D02EC" w:rsidP="00F6091D">
      <w:pPr>
        <w:autoSpaceDE w:val="0"/>
        <w:autoSpaceDN w:val="0"/>
        <w:adjustRightInd w:val="0"/>
        <w:spacing w:line="326" w:lineRule="exact"/>
        <w:ind w:right="1075"/>
        <w:rPr>
          <w:bCs/>
          <w:color w:val="000000"/>
          <w:sz w:val="28"/>
          <w:szCs w:val="28"/>
        </w:rPr>
      </w:pPr>
      <w:r>
        <w:rPr>
          <w:bCs/>
          <w:color w:val="000000"/>
          <w:sz w:val="28"/>
          <w:szCs w:val="28"/>
        </w:rPr>
        <w:t xml:space="preserve">     </w:t>
      </w:r>
      <w:r w:rsidR="00995A67" w:rsidRPr="009D02EC">
        <w:rPr>
          <w:bCs/>
          <w:color w:val="000000"/>
          <w:sz w:val="28"/>
          <w:szCs w:val="28"/>
        </w:rPr>
        <w:t xml:space="preserve">Время проверки работы – 10 дней. При получении положительной рецензии студент допускается к Зачету по учебной дисциплине. Если замечание педагога  предусматривает доработку контрольной  работы, то в соответствии с замечаниями студент ее дорабатывает. Доработки оформляются в конце   работы. Если же оценка работы предусматривает переработку, то новый вариант сдается на проверку вместе с </w:t>
      </w:r>
      <w:proofErr w:type="gramStart"/>
      <w:r w:rsidR="00995A67" w:rsidRPr="009D02EC">
        <w:rPr>
          <w:bCs/>
          <w:color w:val="000000"/>
          <w:sz w:val="28"/>
          <w:szCs w:val="28"/>
        </w:rPr>
        <w:t>первоначальным</w:t>
      </w:r>
      <w:proofErr w:type="gramEnd"/>
      <w:r w:rsidR="00995A67" w:rsidRPr="009D02EC">
        <w:rPr>
          <w:bCs/>
          <w:color w:val="000000"/>
          <w:sz w:val="28"/>
          <w:szCs w:val="28"/>
        </w:rPr>
        <w:t>.</w:t>
      </w:r>
    </w:p>
    <w:p w:rsidR="00F6091D" w:rsidRPr="009D02EC" w:rsidRDefault="009D02EC" w:rsidP="00F6091D">
      <w:pPr>
        <w:autoSpaceDE w:val="0"/>
        <w:autoSpaceDN w:val="0"/>
        <w:adjustRightInd w:val="0"/>
        <w:spacing w:line="326" w:lineRule="exact"/>
        <w:ind w:right="1075"/>
        <w:rPr>
          <w:bCs/>
          <w:color w:val="000000"/>
          <w:sz w:val="28"/>
          <w:szCs w:val="28"/>
        </w:rPr>
      </w:pPr>
      <w:r>
        <w:rPr>
          <w:bCs/>
          <w:color w:val="000000"/>
          <w:sz w:val="28"/>
          <w:szCs w:val="28"/>
        </w:rPr>
        <w:t xml:space="preserve">    </w:t>
      </w:r>
      <w:r w:rsidR="00995A67" w:rsidRPr="009D02EC">
        <w:rPr>
          <w:bCs/>
          <w:color w:val="000000"/>
          <w:sz w:val="28"/>
          <w:szCs w:val="28"/>
        </w:rPr>
        <w:t xml:space="preserve"> Без оценки </w:t>
      </w:r>
      <w:r w:rsidR="00F050BD" w:rsidRPr="009D02EC">
        <w:rPr>
          <w:bCs/>
          <w:color w:val="000000"/>
          <w:sz w:val="28"/>
          <w:szCs w:val="28"/>
        </w:rPr>
        <w:t>контрольной</w:t>
      </w:r>
      <w:r w:rsidR="00995A67" w:rsidRPr="009D02EC">
        <w:rPr>
          <w:bCs/>
          <w:color w:val="000000"/>
          <w:sz w:val="28"/>
          <w:szCs w:val="28"/>
        </w:rPr>
        <w:t xml:space="preserve">  работы студент не допускается к дифференцированному зачету  по дисциплине «История»</w:t>
      </w:r>
      <w:r>
        <w:rPr>
          <w:bCs/>
          <w:color w:val="000000"/>
          <w:sz w:val="28"/>
          <w:szCs w:val="28"/>
        </w:rPr>
        <w:t>.</w:t>
      </w:r>
      <w:r w:rsidR="00995A67" w:rsidRPr="009D02EC">
        <w:rPr>
          <w:bCs/>
          <w:color w:val="000000"/>
          <w:sz w:val="28"/>
          <w:szCs w:val="28"/>
        </w:rPr>
        <w:br/>
      </w:r>
      <w:r w:rsidR="00995A67" w:rsidRPr="009D02EC">
        <w:rPr>
          <w:bCs/>
          <w:color w:val="000000"/>
          <w:sz w:val="28"/>
          <w:szCs w:val="28"/>
        </w:rPr>
        <w:br/>
      </w:r>
    </w:p>
    <w:p w:rsidR="00F6091D" w:rsidRPr="009D02EC" w:rsidRDefault="00F6091D" w:rsidP="00F6091D">
      <w:pPr>
        <w:autoSpaceDE w:val="0"/>
        <w:autoSpaceDN w:val="0"/>
        <w:adjustRightInd w:val="0"/>
        <w:spacing w:line="326" w:lineRule="exact"/>
        <w:ind w:right="1075"/>
        <w:rPr>
          <w:b/>
          <w:bCs/>
          <w:color w:val="000000"/>
          <w:sz w:val="28"/>
          <w:szCs w:val="28"/>
        </w:rPr>
      </w:pPr>
    </w:p>
    <w:p w:rsidR="00F6091D" w:rsidRPr="009D02EC" w:rsidRDefault="00F6091D" w:rsidP="00F6091D">
      <w:pPr>
        <w:autoSpaceDE w:val="0"/>
        <w:autoSpaceDN w:val="0"/>
        <w:adjustRightInd w:val="0"/>
        <w:spacing w:line="326" w:lineRule="exact"/>
        <w:ind w:right="1075"/>
        <w:rPr>
          <w:b/>
          <w:bCs/>
          <w:color w:val="000000"/>
          <w:sz w:val="28"/>
          <w:szCs w:val="28"/>
        </w:rPr>
      </w:pPr>
    </w:p>
    <w:p w:rsidR="00F6091D" w:rsidRPr="009D02EC" w:rsidRDefault="00F6091D" w:rsidP="00F6091D">
      <w:pPr>
        <w:autoSpaceDE w:val="0"/>
        <w:autoSpaceDN w:val="0"/>
        <w:adjustRightInd w:val="0"/>
        <w:spacing w:line="326" w:lineRule="exact"/>
        <w:ind w:right="1075"/>
        <w:rPr>
          <w:b/>
          <w:bCs/>
          <w:color w:val="000000"/>
          <w:sz w:val="28"/>
          <w:szCs w:val="28"/>
        </w:rPr>
      </w:pPr>
    </w:p>
    <w:p w:rsidR="00F6091D" w:rsidRDefault="00F6091D" w:rsidP="00F6091D">
      <w:pPr>
        <w:autoSpaceDE w:val="0"/>
        <w:autoSpaceDN w:val="0"/>
        <w:adjustRightInd w:val="0"/>
        <w:spacing w:line="326" w:lineRule="exact"/>
        <w:ind w:right="1075"/>
        <w:rPr>
          <w:b/>
          <w:bCs/>
          <w:color w:val="000000"/>
        </w:rPr>
      </w:pPr>
    </w:p>
    <w:p w:rsidR="00F6091D" w:rsidRDefault="00F6091D" w:rsidP="00F6091D">
      <w:pPr>
        <w:autoSpaceDE w:val="0"/>
        <w:autoSpaceDN w:val="0"/>
        <w:adjustRightInd w:val="0"/>
        <w:spacing w:line="326" w:lineRule="exact"/>
        <w:ind w:right="1075"/>
        <w:rPr>
          <w:b/>
          <w:bCs/>
          <w:color w:val="000000"/>
        </w:rPr>
      </w:pPr>
    </w:p>
    <w:p w:rsidR="00F6091D" w:rsidRDefault="00F6091D" w:rsidP="00F6091D">
      <w:pPr>
        <w:autoSpaceDE w:val="0"/>
        <w:autoSpaceDN w:val="0"/>
        <w:adjustRightInd w:val="0"/>
        <w:spacing w:line="326" w:lineRule="exact"/>
        <w:ind w:right="1075"/>
        <w:rPr>
          <w:b/>
          <w:bCs/>
          <w:color w:val="000000"/>
        </w:rPr>
      </w:pPr>
    </w:p>
    <w:p w:rsidR="00F6091D" w:rsidRDefault="00F6091D" w:rsidP="00F6091D">
      <w:pPr>
        <w:autoSpaceDE w:val="0"/>
        <w:autoSpaceDN w:val="0"/>
        <w:adjustRightInd w:val="0"/>
        <w:spacing w:line="326" w:lineRule="exact"/>
        <w:ind w:right="1075"/>
        <w:rPr>
          <w:b/>
          <w:bCs/>
          <w:color w:val="000000"/>
        </w:rPr>
      </w:pPr>
    </w:p>
    <w:p w:rsidR="00F6091D" w:rsidRDefault="00F6091D" w:rsidP="00F6091D">
      <w:pPr>
        <w:autoSpaceDE w:val="0"/>
        <w:autoSpaceDN w:val="0"/>
        <w:adjustRightInd w:val="0"/>
        <w:spacing w:line="326" w:lineRule="exact"/>
        <w:ind w:right="1075"/>
        <w:rPr>
          <w:b/>
          <w:bCs/>
          <w:color w:val="000000"/>
        </w:rPr>
      </w:pPr>
    </w:p>
    <w:p w:rsidR="00F6091D" w:rsidRDefault="00F6091D" w:rsidP="00F6091D">
      <w:pPr>
        <w:autoSpaceDE w:val="0"/>
        <w:autoSpaceDN w:val="0"/>
        <w:adjustRightInd w:val="0"/>
        <w:spacing w:line="326" w:lineRule="exact"/>
        <w:ind w:right="1075"/>
        <w:rPr>
          <w:b/>
          <w:bCs/>
          <w:color w:val="000000"/>
        </w:rPr>
      </w:pPr>
    </w:p>
    <w:p w:rsidR="009364DD" w:rsidRDefault="009364DD" w:rsidP="00F6091D">
      <w:pPr>
        <w:autoSpaceDE w:val="0"/>
        <w:autoSpaceDN w:val="0"/>
        <w:adjustRightInd w:val="0"/>
        <w:spacing w:line="326" w:lineRule="exact"/>
        <w:ind w:right="1075"/>
        <w:rPr>
          <w:b/>
          <w:bCs/>
          <w:color w:val="000000"/>
        </w:rPr>
      </w:pPr>
    </w:p>
    <w:p w:rsidR="00BB39B6" w:rsidRDefault="00BB39B6" w:rsidP="00BB39B6">
      <w:pPr>
        <w:autoSpaceDE w:val="0"/>
        <w:autoSpaceDN w:val="0"/>
        <w:adjustRightInd w:val="0"/>
        <w:spacing w:line="326" w:lineRule="exact"/>
        <w:ind w:right="1075"/>
        <w:rPr>
          <w:b/>
          <w:bCs/>
          <w:color w:val="000000"/>
        </w:rPr>
      </w:pPr>
    </w:p>
    <w:p w:rsidR="00F6091D" w:rsidRPr="009364DD" w:rsidRDefault="0030010F" w:rsidP="009364DD">
      <w:pPr>
        <w:pStyle w:val="a9"/>
        <w:numPr>
          <w:ilvl w:val="0"/>
          <w:numId w:val="23"/>
        </w:numPr>
        <w:autoSpaceDE w:val="0"/>
        <w:autoSpaceDN w:val="0"/>
        <w:adjustRightInd w:val="0"/>
        <w:spacing w:line="326" w:lineRule="exact"/>
        <w:ind w:right="1075"/>
        <w:jc w:val="center"/>
        <w:rPr>
          <w:b/>
          <w:bCs/>
          <w:color w:val="000000"/>
        </w:rPr>
      </w:pPr>
      <w:r w:rsidRPr="009364DD">
        <w:rPr>
          <w:b/>
          <w:bCs/>
          <w:color w:val="000000"/>
        </w:rPr>
        <w:lastRenderedPageBreak/>
        <w:t>Тема</w:t>
      </w:r>
      <w:r w:rsidR="009364DD">
        <w:rPr>
          <w:b/>
          <w:bCs/>
          <w:color w:val="000000"/>
        </w:rPr>
        <w:t>: «</w:t>
      </w:r>
      <w:r w:rsidR="00667405" w:rsidRPr="009364DD">
        <w:rPr>
          <w:b/>
          <w:bCs/>
          <w:color w:val="000000"/>
        </w:rPr>
        <w:t>Перестройка в СССР и распад советского лагеря</w:t>
      </w:r>
    </w:p>
    <w:p w:rsidR="00667405" w:rsidRPr="00667405" w:rsidRDefault="009364DD" w:rsidP="00F6091D">
      <w:pPr>
        <w:autoSpaceDE w:val="0"/>
        <w:autoSpaceDN w:val="0"/>
        <w:adjustRightInd w:val="0"/>
        <w:spacing w:line="326" w:lineRule="exact"/>
        <w:ind w:right="1075"/>
        <w:jc w:val="center"/>
        <w:rPr>
          <w:b/>
          <w:bCs/>
          <w:color w:val="000000"/>
        </w:rPr>
      </w:pPr>
      <w:r>
        <w:rPr>
          <w:b/>
          <w:bCs/>
          <w:color w:val="000000"/>
        </w:rPr>
        <w:t>Перестройка 1985 - 1991гг»</w:t>
      </w:r>
    </w:p>
    <w:p w:rsidR="00667405" w:rsidRPr="00667405" w:rsidRDefault="00667405" w:rsidP="00667405">
      <w:pPr>
        <w:autoSpaceDE w:val="0"/>
        <w:autoSpaceDN w:val="0"/>
        <w:adjustRightInd w:val="0"/>
        <w:spacing w:line="240" w:lineRule="exact"/>
        <w:ind w:firstLine="432"/>
      </w:pPr>
    </w:p>
    <w:p w:rsidR="00667405" w:rsidRPr="00667405" w:rsidRDefault="00667405" w:rsidP="00667405">
      <w:pPr>
        <w:autoSpaceDE w:val="0"/>
        <w:autoSpaceDN w:val="0"/>
        <w:adjustRightInd w:val="0"/>
        <w:spacing w:before="72" w:line="322" w:lineRule="exact"/>
        <w:ind w:firstLine="432"/>
        <w:rPr>
          <w:color w:val="000000"/>
        </w:rPr>
      </w:pPr>
      <w:r w:rsidRPr="00667405">
        <w:rPr>
          <w:color w:val="000000"/>
        </w:rPr>
        <w:t>С середины 80-х годов произошел переход истории советского общества в прин</w:t>
      </w:r>
      <w:r w:rsidRPr="00667405">
        <w:rPr>
          <w:color w:val="000000"/>
        </w:rPr>
        <w:softHyphen/>
        <w:t>ципиально новое качество. Новая эпоха, начало которой было положено в марте-апреле 1985 года, получила наименование «перестройки». Научных оценок этих собы</w:t>
      </w:r>
      <w:r w:rsidRPr="00667405">
        <w:rPr>
          <w:color w:val="000000"/>
        </w:rPr>
        <w:softHyphen/>
        <w:t>тий пока еще достаточно немного. Сторонники перемен обуславливают события объек</w:t>
      </w:r>
      <w:r w:rsidRPr="00667405">
        <w:rPr>
          <w:color w:val="000000"/>
        </w:rPr>
        <w:softHyphen/>
        <w:t>тивными причинами, противники считают, что эти меры были искусственными, прове</w:t>
      </w:r>
      <w:r w:rsidRPr="00667405">
        <w:rPr>
          <w:color w:val="000000"/>
        </w:rPr>
        <w:softHyphen/>
        <w:t>денными посредством иностранного влияния или даже при участии потусторонних сил. В этой связи необходимо отметить, что экономика советского общества к середине 80-х годов действительно вступила в предкризисное состояние: абсолютное господство плановой системы тормозило перевод народного хозяйства на рельсы научно-технической революции, производство развивалось в условиях преобладания в ряде от</w:t>
      </w:r>
      <w:r w:rsidRPr="00667405">
        <w:rPr>
          <w:color w:val="000000"/>
        </w:rPr>
        <w:softHyphen/>
        <w:t>раслей ручного труда, низкой производительности. Эти проблемы были осознаны ру</w:t>
      </w:r>
      <w:r w:rsidRPr="00667405">
        <w:rPr>
          <w:color w:val="000000"/>
        </w:rPr>
        <w:softHyphen/>
        <w:t>ководством страны задолго до 1985 года (в частности, руководством Ю.В. Андропова). Первые два года перестройки были периодом возврата к прежним андроповским пла</w:t>
      </w:r>
      <w:r w:rsidRPr="00667405">
        <w:rPr>
          <w:color w:val="000000"/>
        </w:rPr>
        <w:softHyphen/>
        <w:t>нам экономических реформ, с определенными коррективами, внесенными новым гла</w:t>
      </w:r>
      <w:r w:rsidRPr="00667405">
        <w:rPr>
          <w:color w:val="000000"/>
        </w:rPr>
        <w:softHyphen/>
        <w:t xml:space="preserve">вой государства — М.С. Горбачевым. Преобразования в экономике </w:t>
      </w:r>
      <w:proofErr w:type="gramStart"/>
      <w:r w:rsidRPr="00667405">
        <w:rPr>
          <w:color w:val="000000"/>
        </w:rPr>
        <w:t>были</w:t>
      </w:r>
      <w:proofErr w:type="gramEnd"/>
      <w:r w:rsidRPr="00667405">
        <w:rPr>
          <w:color w:val="000000"/>
        </w:rPr>
        <w:t xml:space="preserve"> затем допол</w:t>
      </w:r>
      <w:r w:rsidRPr="00667405">
        <w:rPr>
          <w:color w:val="000000"/>
        </w:rPr>
        <w:softHyphen/>
        <w:t>нены реформированием политической сферы. Ученые в настоящее время сходятся во мнении, что у руководства страной отсутствовала четкая концепция преобразований, стратегия реформ. Первоначально Горбачев заявил, что все делается для укрепления социализма, не собираясь менять основу советского государства, однако фактически политика демократизации не только привела к крушению советского режима, но и обернулась развалом самого государства — Советского Союза.</w:t>
      </w:r>
    </w:p>
    <w:p w:rsidR="00667405" w:rsidRPr="00667405" w:rsidRDefault="00667405" w:rsidP="00667405">
      <w:pPr>
        <w:autoSpaceDE w:val="0"/>
        <w:autoSpaceDN w:val="0"/>
        <w:adjustRightInd w:val="0"/>
        <w:spacing w:line="322" w:lineRule="exact"/>
        <w:ind w:right="19" w:firstLine="427"/>
        <w:jc w:val="both"/>
        <w:rPr>
          <w:color w:val="000000"/>
        </w:rPr>
      </w:pPr>
      <w:r w:rsidRPr="00667405">
        <w:rPr>
          <w:color w:val="000000"/>
        </w:rPr>
        <w:t>Периодизация перестройки. В истории перестройки можно условно выделить три этапа:</w:t>
      </w:r>
    </w:p>
    <w:p w:rsidR="00667405" w:rsidRPr="00667405" w:rsidRDefault="00667405" w:rsidP="00667405">
      <w:pPr>
        <w:autoSpaceDE w:val="0"/>
        <w:autoSpaceDN w:val="0"/>
        <w:adjustRightInd w:val="0"/>
        <w:spacing w:line="322" w:lineRule="exact"/>
        <w:ind w:firstLine="408"/>
        <w:rPr>
          <w:color w:val="000000"/>
        </w:rPr>
      </w:pPr>
      <w:r w:rsidRPr="00667405">
        <w:rPr>
          <w:i/>
          <w:iCs/>
          <w:color w:val="000000"/>
        </w:rPr>
        <w:t xml:space="preserve">март 1985 — январь 1987 </w:t>
      </w:r>
      <w:r w:rsidRPr="00667405">
        <w:rPr>
          <w:color w:val="000000"/>
        </w:rPr>
        <w:t>— период экономических реформ, разрабатывающихся в рамках традиционных механизмов хозяйствования. Главным принципом было объяв</w:t>
      </w:r>
      <w:r w:rsidRPr="00667405">
        <w:rPr>
          <w:color w:val="000000"/>
        </w:rPr>
        <w:softHyphen/>
        <w:t>лено «ускорение социально-экономического развития», разрабатываются планы по схеме директивного планирования;</w:t>
      </w:r>
    </w:p>
    <w:p w:rsidR="00667405" w:rsidRPr="00667405" w:rsidRDefault="00667405" w:rsidP="00667405">
      <w:pPr>
        <w:autoSpaceDE w:val="0"/>
        <w:autoSpaceDN w:val="0"/>
        <w:adjustRightInd w:val="0"/>
        <w:spacing w:line="322" w:lineRule="exact"/>
        <w:ind w:firstLine="442"/>
        <w:rPr>
          <w:color w:val="000000"/>
        </w:rPr>
      </w:pPr>
      <w:r w:rsidRPr="00667405">
        <w:rPr>
          <w:i/>
          <w:iCs/>
          <w:color w:val="000000"/>
        </w:rPr>
        <w:t xml:space="preserve">1987 </w:t>
      </w:r>
      <w:r w:rsidRPr="00667405">
        <w:rPr>
          <w:color w:val="000000"/>
        </w:rPr>
        <w:t xml:space="preserve">- </w:t>
      </w:r>
      <w:r w:rsidRPr="00667405">
        <w:rPr>
          <w:i/>
          <w:iCs/>
          <w:color w:val="000000"/>
        </w:rPr>
        <w:t xml:space="preserve">1988 гг. </w:t>
      </w:r>
      <w:r w:rsidRPr="00667405">
        <w:rPr>
          <w:color w:val="000000"/>
        </w:rPr>
        <w:t xml:space="preserve">Лейтмотивом периода стали решения январского пленума ЦК КПСС, на котором </w:t>
      </w:r>
      <w:proofErr w:type="gramStart"/>
      <w:r w:rsidRPr="00667405">
        <w:rPr>
          <w:color w:val="000000"/>
        </w:rPr>
        <w:t>заявляется</w:t>
      </w:r>
      <w:proofErr w:type="gramEnd"/>
      <w:r w:rsidRPr="00667405">
        <w:rPr>
          <w:color w:val="000000"/>
        </w:rPr>
        <w:t xml:space="preserve"> о намерении партии радикально демократизировать об</w:t>
      </w:r>
      <w:r w:rsidRPr="00667405">
        <w:rPr>
          <w:color w:val="000000"/>
        </w:rPr>
        <w:softHyphen/>
        <w:t>щество и внутрипартийную жизнь. Данные решения были дополнены резолюциями XIX партконференции (июнь 1988 г.)</w:t>
      </w:r>
      <w:proofErr w:type="gramStart"/>
      <w:r w:rsidRPr="00667405">
        <w:rPr>
          <w:color w:val="000000"/>
        </w:rPr>
        <w:t>.</w:t>
      </w:r>
      <w:proofErr w:type="gramEnd"/>
      <w:r w:rsidRPr="00667405">
        <w:rPr>
          <w:color w:val="000000"/>
        </w:rPr>
        <w:t xml:space="preserve"> </w:t>
      </w:r>
      <w:proofErr w:type="gramStart"/>
      <w:r w:rsidRPr="00667405">
        <w:rPr>
          <w:color w:val="000000"/>
        </w:rPr>
        <w:t>н</w:t>
      </w:r>
      <w:proofErr w:type="gramEnd"/>
      <w:r w:rsidRPr="00667405">
        <w:rPr>
          <w:color w:val="000000"/>
        </w:rPr>
        <w:t>аправленными на создание гражданского общества;</w:t>
      </w:r>
    </w:p>
    <w:p w:rsidR="00667405" w:rsidRPr="00667405" w:rsidRDefault="00667405" w:rsidP="00667405">
      <w:pPr>
        <w:autoSpaceDE w:val="0"/>
        <w:autoSpaceDN w:val="0"/>
        <w:adjustRightInd w:val="0"/>
        <w:spacing w:line="322" w:lineRule="exact"/>
        <w:ind w:firstLine="432"/>
        <w:rPr>
          <w:color w:val="000000"/>
        </w:rPr>
      </w:pPr>
      <w:r w:rsidRPr="00667405">
        <w:rPr>
          <w:color w:val="000000"/>
        </w:rPr>
        <w:t xml:space="preserve">3) </w:t>
      </w:r>
      <w:r w:rsidRPr="00667405">
        <w:rPr>
          <w:i/>
          <w:iCs/>
          <w:color w:val="000000"/>
        </w:rPr>
        <w:t xml:space="preserve">1989 — 1991 гг. </w:t>
      </w:r>
      <w:r w:rsidRPr="00667405">
        <w:rPr>
          <w:color w:val="000000"/>
        </w:rPr>
        <w:t>Период размежеваний и расколов в лагере перестройки, озна</w:t>
      </w:r>
      <w:r w:rsidRPr="00667405">
        <w:rPr>
          <w:color w:val="000000"/>
        </w:rPr>
        <w:softHyphen/>
        <w:t>меновавшийся резким изменением соотношения сил в пользу радикальных реформа</w:t>
      </w:r>
      <w:r w:rsidRPr="00667405">
        <w:rPr>
          <w:color w:val="000000"/>
        </w:rPr>
        <w:softHyphen/>
        <w:t>торских группировок. Кризис политики Горбачева приводит к неудавшейся попытке консерваторов предотвратить распад СССР.</w:t>
      </w:r>
    </w:p>
    <w:p w:rsidR="00667405" w:rsidRPr="00667405" w:rsidRDefault="00667405" w:rsidP="00F6091D">
      <w:pPr>
        <w:autoSpaceDE w:val="0"/>
        <w:autoSpaceDN w:val="0"/>
        <w:adjustRightInd w:val="0"/>
        <w:spacing w:line="322" w:lineRule="exact"/>
        <w:ind w:firstLine="427"/>
        <w:rPr>
          <w:color w:val="000000"/>
        </w:rPr>
      </w:pPr>
      <w:r w:rsidRPr="00667405">
        <w:rPr>
          <w:color w:val="000000"/>
        </w:rPr>
        <w:t>Экономические реформы. Официальной датой отсчета перестройки можно считать апрельский пленум ЦК КПСС 1985 года. Согласно решениям пленума, предполагалось осуществить техническое перевооружение и модернизацию производства, ускоренное</w:t>
      </w:r>
      <w:r w:rsidR="00F6091D">
        <w:rPr>
          <w:color w:val="000000"/>
        </w:rPr>
        <w:t xml:space="preserve">  </w:t>
      </w:r>
      <w:r w:rsidRPr="00667405">
        <w:rPr>
          <w:color w:val="000000"/>
        </w:rPr>
        <w:t>обновление, прежде всего, машиностроительной отрасли. В дополнении к этим мерам руководство приняло несколько скороспелых решений, в частности, усиление борьбы с пьянством. Несмотря на некоторые достижения, экономический эффект от этих мер был отрицательным: снизились поступления в бюджет, теневая экономика быстро удовлетворяла спрос на алкогольные напитки. В целом, в 1985—1986 гг., реформиро</w:t>
      </w:r>
      <w:r w:rsidRPr="00667405">
        <w:rPr>
          <w:color w:val="000000"/>
        </w:rPr>
        <w:softHyphen/>
        <w:t>вание осуществлялось с применением обычных схем государственного управления (пы</w:t>
      </w:r>
      <w:r w:rsidRPr="00667405">
        <w:rPr>
          <w:color w:val="000000"/>
        </w:rPr>
        <w:softHyphen/>
        <w:t>тались, к примеру, повысить ответственность предприятий за выполнение договоров, вводили госприемку продукции), однако, ускорить социально-экономическое развитие посредством этих мер не удалось. К середине 1987 года относится новый этап экономи</w:t>
      </w:r>
      <w:r w:rsidRPr="00667405">
        <w:rPr>
          <w:color w:val="000000"/>
        </w:rPr>
        <w:softHyphen/>
        <w:t>ческих преобразований, — расширяются права предприятий: часть из них переводится на хозрасчет, самоуправление. Правительство намеревалось ввести договорные цены на некоторую продукцию. В целом, руководство стремилось сформировать экономическую структуру, характеризующуюся функционированием рыночных механизмов в рамках командно-административной системы. При этом роль министерств и ведомств остава</w:t>
      </w:r>
      <w:r w:rsidRPr="00667405">
        <w:rPr>
          <w:color w:val="000000"/>
        </w:rPr>
        <w:softHyphen/>
        <w:t xml:space="preserve">лась ведущей. Предприятию навязывали потребителя. </w:t>
      </w:r>
      <w:r w:rsidRPr="00667405">
        <w:rPr>
          <w:color w:val="000000"/>
        </w:rPr>
        <w:lastRenderedPageBreak/>
        <w:t>Свобода производственной дея</w:t>
      </w:r>
      <w:r w:rsidRPr="00667405">
        <w:rPr>
          <w:color w:val="000000"/>
        </w:rPr>
        <w:softHyphen/>
        <w:t>тельности рассматривалась по остаточному принципу (цены в основном устанавливались сверху). Все же частичная децентрализация производства дала некоторые положи</w:t>
      </w:r>
      <w:r w:rsidRPr="00667405">
        <w:rPr>
          <w:color w:val="000000"/>
        </w:rPr>
        <w:softHyphen/>
        <w:t>тельные результаты: показатели советской экономики несколько возросли, в том числе на 5 % в сельском хозяйстве. Необходимо отметить, что данные результаты в значи</w:t>
      </w:r>
      <w:r w:rsidRPr="00667405">
        <w:rPr>
          <w:color w:val="000000"/>
        </w:rPr>
        <w:softHyphen/>
        <w:t>тельной степени определялись ростом инвестиций и одновременно сопровождались увеличением бюджетного дефицита (в 1986 году он вырос почти втрое). Отсутствие ре</w:t>
      </w:r>
      <w:r w:rsidRPr="00667405">
        <w:rPr>
          <w:color w:val="000000"/>
        </w:rPr>
        <w:softHyphen/>
        <w:t>альных сдвигов в экономическом развитии и уже проявляющийся финансовый кризис привели руководство Горбачева к мысли о необходимости более радикальных экономи</w:t>
      </w:r>
      <w:r w:rsidRPr="00667405">
        <w:rPr>
          <w:color w:val="000000"/>
        </w:rPr>
        <w:softHyphen/>
        <w:t>ческих реформ. Выход из тупика виделся политической элитой в легализации частной собственности. Еще в конце 1986 года выходит закон об индивидуальной трудовой дея</w:t>
      </w:r>
      <w:r w:rsidRPr="00667405">
        <w:rPr>
          <w:color w:val="000000"/>
        </w:rPr>
        <w:softHyphen/>
        <w:t>тельности (ИТД), в мае 1988 г. — закон о кооперации (здесь разрешалось ис</w:t>
      </w:r>
      <w:r w:rsidRPr="00667405">
        <w:rPr>
          <w:color w:val="000000"/>
        </w:rPr>
        <w:softHyphen/>
        <w:t>пользовать наемный труд). Колхозники получили возможность создавать арендные и подрядные коллективы. В 1990 году правительство издает закон о малых предприяти</w:t>
      </w:r>
      <w:r w:rsidRPr="00667405">
        <w:rPr>
          <w:color w:val="000000"/>
        </w:rPr>
        <w:softHyphen/>
        <w:t>ях: данные предприятия имели определенный юридический статус, получали в рамках большого предприятия определенную самостоятельность. В том же году выходит за</w:t>
      </w:r>
      <w:r w:rsidRPr="00667405">
        <w:rPr>
          <w:color w:val="000000"/>
        </w:rPr>
        <w:softHyphen/>
        <w:t>кон об аренде, согласно которому трудовой коллектив мог брать в аренду свое пред</w:t>
      </w:r>
      <w:r w:rsidRPr="00667405">
        <w:rPr>
          <w:color w:val="000000"/>
        </w:rPr>
        <w:softHyphen/>
        <w:t>приятие.</w:t>
      </w:r>
    </w:p>
    <w:p w:rsidR="00667405" w:rsidRPr="00667405" w:rsidRDefault="00667405" w:rsidP="00F6091D">
      <w:pPr>
        <w:autoSpaceDE w:val="0"/>
        <w:autoSpaceDN w:val="0"/>
        <w:adjustRightInd w:val="0"/>
        <w:spacing w:line="322" w:lineRule="exact"/>
        <w:ind w:firstLine="422"/>
        <w:rPr>
          <w:color w:val="000000"/>
        </w:rPr>
      </w:pPr>
      <w:r w:rsidRPr="00667405">
        <w:rPr>
          <w:color w:val="000000"/>
        </w:rPr>
        <w:t>Последствия экономической перестройки общества. Законодательные основы пе</w:t>
      </w:r>
      <w:r w:rsidRPr="00667405">
        <w:rPr>
          <w:color w:val="000000"/>
        </w:rPr>
        <w:softHyphen/>
        <w:t>рестройки экономических отношений были в основном заложены к концу периода (в 1989 — 1990 гг.). Начался процесс отделения хозяйственной деятельности от законо</w:t>
      </w:r>
      <w:r w:rsidRPr="00667405">
        <w:rPr>
          <w:color w:val="000000"/>
        </w:rPr>
        <w:softHyphen/>
        <w:t>дательной, исполнительной власти государства. Образовалась двойственная структура условий хозяйствования: только часть предприятий приобрела свободу предприни</w:t>
      </w:r>
      <w:r w:rsidRPr="00667405">
        <w:rPr>
          <w:color w:val="000000"/>
        </w:rPr>
        <w:softHyphen/>
        <w:t>мательской деятельности, другая продолжала функционировать в рамках командно-административной системы. Государственная исполнительная власть не сумела пере</w:t>
      </w:r>
      <w:r w:rsidRPr="00667405">
        <w:rPr>
          <w:color w:val="000000"/>
        </w:rPr>
        <w:softHyphen/>
        <w:t>строить свою деятельность в соответствии с требованиями рыночной экономики. Ры</w:t>
      </w:r>
      <w:r w:rsidRPr="00667405">
        <w:rPr>
          <w:color w:val="000000"/>
        </w:rPr>
        <w:softHyphen/>
        <w:t>ночные механизмы были вынуждены действовать в условиях прежней системы: со</w:t>
      </w:r>
      <w:r w:rsidRPr="00667405">
        <w:rPr>
          <w:color w:val="000000"/>
        </w:rPr>
        <w:softHyphen/>
        <w:t xml:space="preserve">хранялся госзаказ, </w:t>
      </w:r>
      <w:proofErr w:type="spellStart"/>
      <w:r w:rsidRPr="00667405">
        <w:rPr>
          <w:color w:val="000000"/>
        </w:rPr>
        <w:t>лимитирование</w:t>
      </w:r>
      <w:proofErr w:type="spellEnd"/>
      <w:r w:rsidRPr="00667405">
        <w:rPr>
          <w:color w:val="000000"/>
        </w:rPr>
        <w:t xml:space="preserve"> продукции.</w:t>
      </w:r>
      <w:r w:rsidR="00F6091D">
        <w:rPr>
          <w:color w:val="000000"/>
        </w:rPr>
        <w:t xml:space="preserve"> Те же кооперативы лишались воз</w:t>
      </w:r>
      <w:r w:rsidRPr="00667405">
        <w:rPr>
          <w:color w:val="000000"/>
        </w:rPr>
        <w:t>можности свободно закупать средства производства. В итоге деятельность большин</w:t>
      </w:r>
      <w:r w:rsidRPr="00667405">
        <w:rPr>
          <w:color w:val="000000"/>
        </w:rPr>
        <w:softHyphen/>
        <w:t>ства из них сводилась к спекуляции. Что же касается государственных предприятий, то они были поставлены в крайне тяжелое положение: труд на них становился все ме</w:t>
      </w:r>
      <w:r w:rsidRPr="00667405">
        <w:rPr>
          <w:color w:val="000000"/>
        </w:rPr>
        <w:softHyphen/>
        <w:t>нее престижным, прокатилась волна забастовок. Экономика страны вступила в глу</w:t>
      </w:r>
      <w:r w:rsidRPr="00667405">
        <w:rPr>
          <w:color w:val="000000"/>
        </w:rPr>
        <w:softHyphen/>
        <w:t>бокий кризис. В 1991 году спад производства составил 11 %, дефицит бюджета — 20 — 30%, а внешний долг достиг 103,9 млрд. долларов. Кризисный процесс грозил стать нерегулируемым. Провал политики перестройки экономики в СССР, распад страны ставил на повестку дня проведение реформ уже в российском масштабе.</w:t>
      </w:r>
    </w:p>
    <w:p w:rsidR="00667405" w:rsidRPr="00F050BD" w:rsidRDefault="00667405" w:rsidP="00667405">
      <w:pPr>
        <w:autoSpaceDE w:val="0"/>
        <w:autoSpaceDN w:val="0"/>
        <w:adjustRightInd w:val="0"/>
        <w:spacing w:line="322" w:lineRule="exact"/>
        <w:ind w:firstLine="422"/>
        <w:rPr>
          <w:color w:val="000000"/>
        </w:rPr>
      </w:pPr>
      <w:r w:rsidRPr="00667405">
        <w:rPr>
          <w:color w:val="000000"/>
        </w:rPr>
        <w:t>Практически одновременно, параллельно с процессами реформирования экономики? руководство предприняло попытку преобразовать политическую систему общества. Теоретической платформой идеологов перестройки являлась концепция общечелове</w:t>
      </w:r>
      <w:r w:rsidRPr="00667405">
        <w:rPr>
          <w:color w:val="000000"/>
        </w:rPr>
        <w:softHyphen/>
        <w:t>ческих ценностей (сюда включались как экономические, так и политические принци</w:t>
      </w:r>
      <w:r w:rsidRPr="00667405">
        <w:rPr>
          <w:color w:val="000000"/>
        </w:rPr>
        <w:softHyphen/>
        <w:t xml:space="preserve">пы). Товарно-рыночные отношения, индивидуально-трудовая собственность должны были быть дополнены демократизацией общества, борьбой с бюрократией, гласностью, правовой реформой. Советы предполагалось преобразовать в соответствии с законами парламентаризма. Было решено созвать съезд народных депутатов, который </w:t>
      </w:r>
      <w:r w:rsidRPr="00F050BD">
        <w:rPr>
          <w:color w:val="000000"/>
        </w:rPr>
        <w:t>должен был сформировать Верховным совет, являющийся постоянным органом. Данные ре</w:t>
      </w:r>
      <w:r w:rsidRPr="00F050BD">
        <w:rPr>
          <w:color w:val="000000"/>
        </w:rPr>
        <w:softHyphen/>
        <w:t>шения фактически перевернули весь ход советской истории.</w:t>
      </w:r>
    </w:p>
    <w:p w:rsidR="00667405" w:rsidRPr="00F050BD" w:rsidRDefault="00667405" w:rsidP="00667405">
      <w:pPr>
        <w:autoSpaceDE w:val="0"/>
        <w:autoSpaceDN w:val="0"/>
        <w:adjustRightInd w:val="0"/>
        <w:spacing w:line="322" w:lineRule="exact"/>
        <w:ind w:firstLine="422"/>
        <w:rPr>
          <w:color w:val="000000"/>
        </w:rPr>
      </w:pPr>
      <w:r w:rsidRPr="00F050BD">
        <w:rPr>
          <w:color w:val="000000"/>
        </w:rPr>
        <w:t>В марте 1989 года состоялись первые в истории СССР альтернативные выборы, которые вызвали небывалую активность избирателей. Первый съезд стал действи</w:t>
      </w:r>
      <w:r w:rsidRPr="00F050BD">
        <w:rPr>
          <w:color w:val="000000"/>
        </w:rPr>
        <w:softHyphen/>
        <w:t>тельно историческим событием, здесь впервые прозвучала критика в адрес руково</w:t>
      </w:r>
      <w:r w:rsidRPr="00F050BD">
        <w:rPr>
          <w:color w:val="000000"/>
        </w:rPr>
        <w:softHyphen/>
        <w:t>дства страны, что уже само по себе было беспрецедентным явлением. Постепенно идеи XIX партийной конференции начинали работать против самого аппарата, так как ему все больше угрожала оппозиция. Радикальное крыло Верховного совета об</w:t>
      </w:r>
      <w:r w:rsidRPr="00F050BD">
        <w:rPr>
          <w:color w:val="000000"/>
        </w:rPr>
        <w:softHyphen/>
        <w:t>разовало Межрегиональную депутатскую группу (Афанасьев, Попов, Ельцин), кото</w:t>
      </w:r>
      <w:r w:rsidRPr="00F050BD">
        <w:rPr>
          <w:color w:val="000000"/>
        </w:rPr>
        <w:softHyphen/>
        <w:t>рая стала вносить свои идеи в сознание десятков миллионов людей. Радикалы делали упор на необходимости демонтажа командно-административной системы, предложив реформу по передаче всей власти Советам, лишением ее КПСС. В 1989 году руково</w:t>
      </w:r>
      <w:r w:rsidRPr="00F050BD">
        <w:rPr>
          <w:color w:val="000000"/>
        </w:rPr>
        <w:softHyphen/>
        <w:t>дство Горбачева впервые столкнулось с кризисом доверия. Непосредственной причи</w:t>
      </w:r>
      <w:r w:rsidRPr="00F050BD">
        <w:rPr>
          <w:color w:val="000000"/>
        </w:rPr>
        <w:softHyphen/>
        <w:t xml:space="preserve">ной падения авторитета власти стал </w:t>
      </w:r>
      <w:r w:rsidRPr="00F050BD">
        <w:rPr>
          <w:color w:val="000000"/>
        </w:rPr>
        <w:lastRenderedPageBreak/>
        <w:t>резко растущий дефицит товаров народного по</w:t>
      </w:r>
      <w:r w:rsidRPr="00F050BD">
        <w:rPr>
          <w:color w:val="000000"/>
        </w:rPr>
        <w:softHyphen/>
        <w:t>требления, политическая нестабильность, рост преступности. Большинство населе</w:t>
      </w:r>
      <w:r w:rsidRPr="00F050BD">
        <w:rPr>
          <w:color w:val="000000"/>
        </w:rPr>
        <w:softHyphen/>
        <w:t>ния, по данным социологических опросов, поддерживало требования радикалов. Де</w:t>
      </w:r>
      <w:r w:rsidRPr="00F050BD">
        <w:rPr>
          <w:color w:val="000000"/>
        </w:rPr>
        <w:softHyphen/>
        <w:t>мократическое движение в этот период разрабатывает новую стратегию, согласно которой сначала необходимо было завоевать власть в стране, а потом проводить в ней реформы. Радикально настроенные депутаты создали блок «Демократическая Рос</w:t>
      </w:r>
      <w:r w:rsidRPr="00F050BD">
        <w:rPr>
          <w:color w:val="000000"/>
        </w:rPr>
        <w:softHyphen/>
        <w:t>сия», в программу которого входило сочетание рын</w:t>
      </w:r>
      <w:r w:rsidR="00F6091D" w:rsidRPr="00F050BD">
        <w:rPr>
          <w:color w:val="000000"/>
        </w:rPr>
        <w:t>ка и системы государственных ры</w:t>
      </w:r>
      <w:r w:rsidRPr="00F050BD">
        <w:rPr>
          <w:color w:val="000000"/>
        </w:rPr>
        <w:t xml:space="preserve">чагов экономического стимулирования. В самой КПСС образуется демократическая платформа (Ельцин, Травкин, </w:t>
      </w:r>
      <w:proofErr w:type="spellStart"/>
      <w:r w:rsidRPr="00F050BD">
        <w:rPr>
          <w:color w:val="000000"/>
        </w:rPr>
        <w:t>Гдлян</w:t>
      </w:r>
      <w:proofErr w:type="spellEnd"/>
      <w:r w:rsidRPr="00F050BD">
        <w:rPr>
          <w:color w:val="000000"/>
        </w:rPr>
        <w:t>), ставящая задачей завоевание центральных по</w:t>
      </w:r>
      <w:r w:rsidRPr="00F050BD">
        <w:rPr>
          <w:color w:val="000000"/>
        </w:rPr>
        <w:softHyphen/>
        <w:t>зиций в партии.</w:t>
      </w:r>
    </w:p>
    <w:p w:rsidR="00667405" w:rsidRPr="00F050BD" w:rsidRDefault="00667405" w:rsidP="00667405">
      <w:pPr>
        <w:autoSpaceDE w:val="0"/>
        <w:autoSpaceDN w:val="0"/>
        <w:adjustRightInd w:val="0"/>
        <w:spacing w:line="322" w:lineRule="exact"/>
        <w:ind w:firstLine="427"/>
        <w:rPr>
          <w:color w:val="000000"/>
        </w:rPr>
      </w:pPr>
      <w:r w:rsidRPr="00F050BD">
        <w:rPr>
          <w:color w:val="000000"/>
        </w:rPr>
        <w:t xml:space="preserve">С другой стороны в рядах партии формируется и консервативно настроенная часть, состоящая из лидеров партийной номенклатуры, не </w:t>
      </w:r>
      <w:r w:rsidR="00F6091D" w:rsidRPr="00F050BD">
        <w:rPr>
          <w:color w:val="000000"/>
        </w:rPr>
        <w:t>желавших никаких перемен в общес</w:t>
      </w:r>
      <w:r w:rsidRPr="00F050BD">
        <w:rPr>
          <w:color w:val="000000"/>
        </w:rPr>
        <w:t>тве.</w:t>
      </w:r>
    </w:p>
    <w:p w:rsidR="00667405" w:rsidRPr="00F050BD" w:rsidRDefault="00667405" w:rsidP="00667405">
      <w:pPr>
        <w:autoSpaceDE w:val="0"/>
        <w:autoSpaceDN w:val="0"/>
        <w:adjustRightInd w:val="0"/>
        <w:spacing w:line="322" w:lineRule="exact"/>
        <w:ind w:firstLine="427"/>
        <w:rPr>
          <w:color w:val="000000"/>
        </w:rPr>
      </w:pPr>
      <w:r w:rsidRPr="00F050BD">
        <w:rPr>
          <w:color w:val="000000"/>
        </w:rPr>
        <w:t>1990 — 1991 гг. Кризис политики Горбачева. Предпосылки переворота августа 1991 года. В условиях фактического раскола Верховного Совета, КПСС и общества в целом на сторонников и противников преобразований советского строя формальный глава государства М.С. Горбачев занимает центристскую позицию. В 1990 — 1991 Горбачев пытается найти компромисс с радикалами: в этот период он признает ошиб</w:t>
      </w:r>
      <w:r w:rsidRPr="00F050BD">
        <w:rPr>
          <w:color w:val="000000"/>
        </w:rPr>
        <w:softHyphen/>
        <w:t>ки К. Маркса, заявляет о необходимости использования опыта западной социал-демократии. Далее Горбачев соглашается с требованием радикалов об</w:t>
      </w:r>
      <w:proofErr w:type="gramStart"/>
      <w:r w:rsidRPr="00F050BD">
        <w:rPr>
          <w:color w:val="000000"/>
        </w:rPr>
        <w:t>.</w:t>
      </w:r>
      <w:proofErr w:type="gramEnd"/>
      <w:r w:rsidRPr="00F050BD">
        <w:rPr>
          <w:color w:val="000000"/>
        </w:rPr>
        <w:t xml:space="preserve"> </w:t>
      </w:r>
      <w:proofErr w:type="gramStart"/>
      <w:r w:rsidRPr="00F050BD">
        <w:rPr>
          <w:color w:val="000000"/>
        </w:rPr>
        <w:t>о</w:t>
      </w:r>
      <w:proofErr w:type="gramEnd"/>
      <w:r w:rsidRPr="00F050BD">
        <w:rPr>
          <w:color w:val="000000"/>
        </w:rPr>
        <w:t>тмене шестой статьи Конституции СССР («главенствующая роль</w:t>
      </w:r>
      <w:r w:rsidR="00F6091D" w:rsidRPr="00F050BD">
        <w:rPr>
          <w:color w:val="000000"/>
        </w:rPr>
        <w:t xml:space="preserve"> КПСС»), предлагает избрать пре</w:t>
      </w:r>
      <w:r w:rsidRPr="00F050BD">
        <w:rPr>
          <w:color w:val="000000"/>
        </w:rPr>
        <w:t>зидента — главу советского государства. На третьем съезде народных депутатов Гор</w:t>
      </w:r>
      <w:r w:rsidRPr="00F050BD">
        <w:rPr>
          <w:color w:val="000000"/>
        </w:rPr>
        <w:softHyphen/>
        <w:t xml:space="preserve">бачева избирают президентом СССР. Однако принятие президентства не усилило, а напротив, ослабило его позиции. Горбачев не был избран всенародно, не получив, тем самым, необходимую легитимность избрания. Новый президент не смог создать крепкую вертикаль президентской власти взамен прежней дискредитировавшей себя партийно-государственной системы. Заняв президентскую должность, Горбачев не выдвинул ни одной позитивной идеи. Политическое влияние президента неуклонно падало. Верховный совет РСФСР возглавляет ярый противник Горбачева, один из лидеров радикальных реформаторов, Б.Н. Ельцин. Радикалы получили власть в </w:t>
      </w:r>
      <w:proofErr w:type="gramStart"/>
      <w:r w:rsidRPr="00F050BD">
        <w:rPr>
          <w:color w:val="000000"/>
        </w:rPr>
        <w:t>Мос</w:t>
      </w:r>
      <w:r w:rsidRPr="00F050BD">
        <w:rPr>
          <w:color w:val="000000"/>
        </w:rPr>
        <w:softHyphen/>
        <w:t>ковском</w:t>
      </w:r>
      <w:proofErr w:type="gramEnd"/>
      <w:r w:rsidRPr="00F050BD">
        <w:rPr>
          <w:color w:val="000000"/>
        </w:rPr>
        <w:t xml:space="preserve"> (Попов) и Ленинградском Советах (Собчак). Победа 12 июня 1991 года в первом же туре президентских, выборо</w:t>
      </w:r>
      <w:proofErr w:type="gramStart"/>
      <w:r w:rsidRPr="00F050BD">
        <w:rPr>
          <w:color w:val="000000"/>
        </w:rPr>
        <w:t>в в РСФСР</w:t>
      </w:r>
      <w:proofErr w:type="gramEnd"/>
      <w:r w:rsidRPr="00F050BD">
        <w:rPr>
          <w:color w:val="000000"/>
        </w:rPr>
        <w:t xml:space="preserve"> Ельцина также свидетельствовала о расшатывании старого номенклатурного строя. В этой ситуации Горбачев был по</w:t>
      </w:r>
      <w:r w:rsidRPr="00F050BD">
        <w:rPr>
          <w:color w:val="000000"/>
        </w:rPr>
        <w:softHyphen/>
        <w:t>ставлен перед выбором: или поддержать силы, ориентирующиеся на силовые методы сохранение старых структур власти, или окончательно встать на сторону демократов. Президент выбрал путь политического наблюдателя и тем самым предрешил свою судьбу. Своим бесконечным лавированием, тактикой уступок Горбачев подтолкнул часть высшего руководства к принятию чрезвычайных мер (августовский путч 1991 г.). События августа 1991 года и последовавший за ним распад СССР фактически за</w:t>
      </w:r>
      <w:r w:rsidRPr="00F050BD">
        <w:rPr>
          <w:color w:val="000000"/>
        </w:rPr>
        <w:softHyphen/>
        <w:t>вершил эпоху перестройки, как курса на обновление социализма. Некоторые исследо</w:t>
      </w:r>
      <w:r w:rsidRPr="00F050BD">
        <w:rPr>
          <w:color w:val="000000"/>
        </w:rPr>
        <w:softHyphen/>
        <w:t>ватели, правда, считают, что перестройка окончательно завершилась в 1993 году, вы</w:t>
      </w:r>
      <w:r w:rsidRPr="00F050BD">
        <w:rPr>
          <w:color w:val="000000"/>
        </w:rPr>
        <w:softHyphen/>
        <w:t>деляя события октября 1993 года в качестве конечной стадии четвертого этапа пере</w:t>
      </w:r>
      <w:r w:rsidRPr="00F050BD">
        <w:rPr>
          <w:color w:val="000000"/>
        </w:rPr>
        <w:softHyphen/>
        <w:t>стройки, прошедшей уже без активного участия ее главного архитектора — М. Гор</w:t>
      </w:r>
      <w:r w:rsidRPr="00F050BD">
        <w:rPr>
          <w:color w:val="000000"/>
        </w:rPr>
        <w:softHyphen/>
        <w:t>бачева и многих ее сторонников.</w:t>
      </w:r>
    </w:p>
    <w:p w:rsidR="00667405" w:rsidRPr="00F050BD" w:rsidRDefault="00667405" w:rsidP="00667405">
      <w:pPr>
        <w:autoSpaceDE w:val="0"/>
        <w:autoSpaceDN w:val="0"/>
        <w:adjustRightInd w:val="0"/>
        <w:spacing w:line="322" w:lineRule="exact"/>
        <w:ind w:firstLine="422"/>
        <w:rPr>
          <w:color w:val="000000"/>
        </w:rPr>
      </w:pPr>
      <w:r w:rsidRPr="00F050BD">
        <w:rPr>
          <w:color w:val="000000"/>
        </w:rPr>
        <w:t>В чем заключаются причины провала политики перестройки? Во-первых, необхо</w:t>
      </w:r>
      <w:r w:rsidRPr="00F050BD">
        <w:rPr>
          <w:color w:val="000000"/>
        </w:rPr>
        <w:softHyphen/>
        <w:t>димо отметить, что горбачевское руководство не смогло выработать четкой страте</w:t>
      </w:r>
      <w:r w:rsidRPr="00F050BD">
        <w:rPr>
          <w:color w:val="000000"/>
        </w:rPr>
        <w:softHyphen/>
        <w:t>гии, концепции реформирования. Сами реформы проводились крайне непоследова</w:t>
      </w:r>
      <w:r w:rsidRPr="00F050BD">
        <w:rPr>
          <w:color w:val="000000"/>
        </w:rPr>
        <w:softHyphen/>
        <w:t>тельно: не завершив преобразований в экономической сферы, Горбачев и его сторон</w:t>
      </w:r>
      <w:r w:rsidRPr="00F050BD">
        <w:rPr>
          <w:color w:val="000000"/>
        </w:rPr>
        <w:softHyphen/>
        <w:t>ники сразу перешли к реформе политической системы. Государственный аппарат оказался не в состоянии регулировать рыночные отношения, ввести четкие правила их функционирования.</w:t>
      </w:r>
    </w:p>
    <w:p w:rsidR="00667405" w:rsidRPr="00F050BD" w:rsidRDefault="00667405" w:rsidP="00F6091D">
      <w:pPr>
        <w:autoSpaceDE w:val="0"/>
        <w:autoSpaceDN w:val="0"/>
        <w:adjustRightInd w:val="0"/>
        <w:spacing w:line="322" w:lineRule="exact"/>
        <w:ind w:firstLine="427"/>
        <w:rPr>
          <w:color w:val="000000"/>
        </w:rPr>
      </w:pPr>
      <w:r w:rsidRPr="00F050BD">
        <w:rPr>
          <w:color w:val="000000"/>
        </w:rPr>
        <w:t>Во-вторых, ошибочной следует признать попытку руководства страны сконцен</w:t>
      </w:r>
      <w:r w:rsidRPr="00F050BD">
        <w:rPr>
          <w:color w:val="000000"/>
        </w:rPr>
        <w:softHyphen/>
        <w:t>трировать гигантские ресурсы на подъеме машиностроения. Как известно, львиную его долю составляли предприятия военного комплекса, В итоге на рынок была вы</w:t>
      </w:r>
      <w:r w:rsidRPr="00F050BD">
        <w:rPr>
          <w:color w:val="000000"/>
        </w:rPr>
        <w:softHyphen/>
        <w:t>брошена огромная денежная масса, не имеющая товарного покрытия. В последую</w:t>
      </w:r>
      <w:r w:rsidRPr="00F050BD">
        <w:rPr>
          <w:color w:val="000000"/>
        </w:rPr>
        <w:softHyphen/>
        <w:t>щие годы объем денежной массы постоянно возрастал. Этому способствовала и мас</w:t>
      </w:r>
      <w:r w:rsidRPr="00F050BD">
        <w:rPr>
          <w:color w:val="000000"/>
        </w:rPr>
        <w:softHyphen/>
        <w:t xml:space="preserve">штабная денежная эмиссия (в 1991 году она была больше, чем за </w:t>
      </w:r>
      <w:proofErr w:type="gramStart"/>
      <w:r w:rsidRPr="00F050BD">
        <w:rPr>
          <w:color w:val="000000"/>
        </w:rPr>
        <w:t>последние</w:t>
      </w:r>
      <w:proofErr w:type="gramEnd"/>
      <w:r w:rsidRPr="00F050BD">
        <w:rPr>
          <w:color w:val="000000"/>
        </w:rPr>
        <w:t xml:space="preserve"> 15 лет). Ощущение полной безнадежности дополняли и пустые полки магазинов. Были </w:t>
      </w:r>
      <w:r w:rsidRPr="00F050BD">
        <w:rPr>
          <w:color w:val="000000"/>
        </w:rPr>
        <w:lastRenderedPageBreak/>
        <w:t>из</w:t>
      </w:r>
      <w:r w:rsidRPr="00F050BD">
        <w:rPr>
          <w:color w:val="000000"/>
        </w:rPr>
        <w:softHyphen/>
        <w:t>расходованы практически весь золотой запас и валютные резервы страны. В резуль</w:t>
      </w:r>
      <w:r w:rsidRPr="00F050BD">
        <w:rPr>
          <w:color w:val="000000"/>
        </w:rPr>
        <w:softHyphen/>
        <w:t>тате «шоковая терапия» (радикальные экономические реформы начала 90-х годов) оказалась, как считают сейчас многие ученые, единственным возможным выходом из создавшегося положения.</w:t>
      </w:r>
    </w:p>
    <w:p w:rsidR="00667405" w:rsidRPr="00667405" w:rsidRDefault="00667405" w:rsidP="00667405">
      <w:pPr>
        <w:autoSpaceDE w:val="0"/>
        <w:autoSpaceDN w:val="0"/>
        <w:adjustRightInd w:val="0"/>
        <w:spacing w:line="240" w:lineRule="exact"/>
        <w:ind w:left="2616"/>
      </w:pPr>
    </w:p>
    <w:p w:rsidR="00101B04" w:rsidRPr="00F050BD" w:rsidRDefault="00101B04" w:rsidP="00101B04">
      <w:pPr>
        <w:pStyle w:val="a3"/>
        <w:rPr>
          <w:rStyle w:val="a6"/>
          <w:i w:val="0"/>
        </w:rPr>
      </w:pPr>
    </w:p>
    <w:p w:rsidR="00F050BD" w:rsidRPr="009364DD" w:rsidRDefault="00D173CF" w:rsidP="009364DD">
      <w:pPr>
        <w:pStyle w:val="a9"/>
        <w:numPr>
          <w:ilvl w:val="0"/>
          <w:numId w:val="23"/>
        </w:numPr>
        <w:autoSpaceDE w:val="0"/>
        <w:autoSpaceDN w:val="0"/>
        <w:adjustRightInd w:val="0"/>
        <w:jc w:val="center"/>
        <w:rPr>
          <w:b/>
          <w:bCs/>
          <w:color w:val="000000"/>
        </w:rPr>
      </w:pPr>
      <w:r w:rsidRPr="009364DD">
        <w:rPr>
          <w:b/>
          <w:bCs/>
          <w:color w:val="000000"/>
        </w:rPr>
        <w:t>Тема</w:t>
      </w:r>
      <w:r w:rsidR="009364DD">
        <w:rPr>
          <w:b/>
          <w:bCs/>
          <w:color w:val="000000"/>
        </w:rPr>
        <w:t xml:space="preserve">: </w:t>
      </w:r>
      <w:r w:rsidRPr="009364DD">
        <w:rPr>
          <w:b/>
          <w:bCs/>
          <w:color w:val="000000"/>
        </w:rPr>
        <w:t xml:space="preserve"> </w:t>
      </w:r>
      <w:r w:rsidR="009364DD">
        <w:rPr>
          <w:b/>
          <w:bCs/>
          <w:color w:val="000000"/>
        </w:rPr>
        <w:t>«</w:t>
      </w:r>
      <w:r w:rsidR="00F050BD" w:rsidRPr="009364DD">
        <w:rPr>
          <w:b/>
          <w:bCs/>
          <w:color w:val="000000"/>
        </w:rPr>
        <w:t>Особенности развития стран</w:t>
      </w:r>
      <w:r w:rsidR="009364DD">
        <w:rPr>
          <w:b/>
          <w:bCs/>
          <w:color w:val="000000"/>
        </w:rPr>
        <w:t xml:space="preserve"> Азии в конце ХХ - начале ХХ1вв»</w:t>
      </w:r>
    </w:p>
    <w:p w:rsidR="00F050BD" w:rsidRPr="00F050BD" w:rsidRDefault="00F050BD" w:rsidP="00F050BD">
      <w:pPr>
        <w:autoSpaceDE w:val="0"/>
        <w:autoSpaceDN w:val="0"/>
        <w:adjustRightInd w:val="0"/>
        <w:spacing w:line="240" w:lineRule="exact"/>
        <w:ind w:firstLine="432"/>
      </w:pPr>
    </w:p>
    <w:p w:rsidR="00F050BD" w:rsidRPr="00F050BD" w:rsidRDefault="00F050BD" w:rsidP="00F050BD">
      <w:pPr>
        <w:autoSpaceDE w:val="0"/>
        <w:autoSpaceDN w:val="0"/>
        <w:adjustRightInd w:val="0"/>
        <w:spacing w:before="82" w:line="322" w:lineRule="exact"/>
        <w:ind w:firstLine="432"/>
        <w:rPr>
          <w:color w:val="000000"/>
        </w:rPr>
      </w:pPr>
      <w:r w:rsidRPr="00F050BD">
        <w:rPr>
          <w:color w:val="000000"/>
        </w:rPr>
        <w:t>Деколонизация - процесс освобождения стран Азии и Африки от колониальной зависимости, провозглашения собственной суверенной государственности (1945 -1990гг.).</w:t>
      </w:r>
    </w:p>
    <w:p w:rsidR="00F050BD" w:rsidRPr="00F050BD" w:rsidRDefault="00F050BD" w:rsidP="00F050BD">
      <w:pPr>
        <w:autoSpaceDE w:val="0"/>
        <w:autoSpaceDN w:val="0"/>
        <w:adjustRightInd w:val="0"/>
        <w:spacing w:line="322" w:lineRule="exact"/>
        <w:ind w:firstLine="422"/>
        <w:jc w:val="both"/>
        <w:rPr>
          <w:color w:val="000000"/>
        </w:rPr>
      </w:pPr>
      <w:r w:rsidRPr="00F050BD">
        <w:rPr>
          <w:color w:val="000000"/>
        </w:rPr>
        <w:t>Выбор путей развития: после освобождения от колониальной зависимости стра</w:t>
      </w:r>
      <w:r w:rsidRPr="00F050BD">
        <w:rPr>
          <w:color w:val="000000"/>
        </w:rPr>
        <w:softHyphen/>
        <w:t xml:space="preserve">ны должны были выбрать вариант развития: капитализм - социализм, демократия </w:t>
      </w:r>
      <w:proofErr w:type="gramStart"/>
      <w:r w:rsidRPr="00F050BD">
        <w:rPr>
          <w:color w:val="000000"/>
        </w:rPr>
        <w:t>-а</w:t>
      </w:r>
      <w:proofErr w:type="gramEnd"/>
      <w:r w:rsidRPr="00F050BD">
        <w:rPr>
          <w:color w:val="000000"/>
        </w:rPr>
        <w:t>вторитаризм.</w:t>
      </w:r>
    </w:p>
    <w:p w:rsidR="00F050BD" w:rsidRPr="00F050BD" w:rsidRDefault="00F050BD" w:rsidP="00F050BD">
      <w:pPr>
        <w:widowControl w:val="0"/>
        <w:numPr>
          <w:ilvl w:val="0"/>
          <w:numId w:val="16"/>
        </w:numPr>
        <w:tabs>
          <w:tab w:val="left" w:pos="643"/>
        </w:tabs>
        <w:autoSpaceDE w:val="0"/>
        <w:autoSpaceDN w:val="0"/>
        <w:adjustRightInd w:val="0"/>
        <w:spacing w:line="322" w:lineRule="exact"/>
        <w:rPr>
          <w:color w:val="000000"/>
        </w:rPr>
      </w:pPr>
      <w:r w:rsidRPr="00F050BD">
        <w:rPr>
          <w:color w:val="000000"/>
        </w:rPr>
        <w:t xml:space="preserve">путь - капиталистический - Пакистан, Индия, </w:t>
      </w:r>
      <w:proofErr w:type="spellStart"/>
      <w:r w:rsidRPr="00F050BD">
        <w:rPr>
          <w:color w:val="000000"/>
        </w:rPr>
        <w:t>С.Корея</w:t>
      </w:r>
      <w:proofErr w:type="spellEnd"/>
      <w:r w:rsidRPr="00F050BD">
        <w:rPr>
          <w:color w:val="000000"/>
        </w:rPr>
        <w:t xml:space="preserve"> и др.</w:t>
      </w:r>
    </w:p>
    <w:p w:rsidR="00F050BD" w:rsidRPr="00F050BD" w:rsidRDefault="00F050BD" w:rsidP="00F050BD">
      <w:pPr>
        <w:widowControl w:val="0"/>
        <w:numPr>
          <w:ilvl w:val="0"/>
          <w:numId w:val="16"/>
        </w:numPr>
        <w:tabs>
          <w:tab w:val="left" w:pos="643"/>
        </w:tabs>
        <w:autoSpaceDE w:val="0"/>
        <w:autoSpaceDN w:val="0"/>
        <w:adjustRightInd w:val="0"/>
        <w:spacing w:line="322" w:lineRule="exact"/>
        <w:rPr>
          <w:color w:val="000000"/>
        </w:rPr>
      </w:pPr>
      <w:r w:rsidRPr="00F050BD">
        <w:rPr>
          <w:color w:val="000000"/>
        </w:rPr>
        <w:t>путь - социалистический - Китай, Лаос, Афганистан и др.</w:t>
      </w:r>
    </w:p>
    <w:p w:rsidR="00F050BD" w:rsidRPr="00F050BD" w:rsidRDefault="00F050BD" w:rsidP="00F050BD">
      <w:pPr>
        <w:widowControl w:val="0"/>
        <w:numPr>
          <w:ilvl w:val="0"/>
          <w:numId w:val="16"/>
        </w:numPr>
        <w:tabs>
          <w:tab w:val="left" w:pos="638"/>
        </w:tabs>
        <w:autoSpaceDE w:val="0"/>
        <w:autoSpaceDN w:val="0"/>
        <w:adjustRightInd w:val="0"/>
        <w:spacing w:line="322" w:lineRule="exact"/>
        <w:rPr>
          <w:color w:val="000000"/>
        </w:rPr>
      </w:pPr>
      <w:r w:rsidRPr="00F050BD">
        <w:rPr>
          <w:color w:val="000000"/>
        </w:rPr>
        <w:t>путь - собственное развитие - Иранская мусульманская республика, Народная республика Джамахирия в Ливии.</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Интеграция - сближение, сотрудничество во всех сферах общества для решения проблем и оказания взаимопомощи.</w:t>
      </w:r>
    </w:p>
    <w:p w:rsidR="00F050BD" w:rsidRPr="00F050BD" w:rsidRDefault="00F050BD" w:rsidP="00F050BD">
      <w:pPr>
        <w:autoSpaceDE w:val="0"/>
        <w:autoSpaceDN w:val="0"/>
        <w:adjustRightInd w:val="0"/>
        <w:spacing w:line="322" w:lineRule="exact"/>
        <w:ind w:firstLine="418"/>
        <w:rPr>
          <w:color w:val="000000"/>
        </w:rPr>
      </w:pPr>
      <w:r w:rsidRPr="00F050BD">
        <w:rPr>
          <w:color w:val="000000"/>
        </w:rPr>
        <w:t xml:space="preserve">АСЕАН - ассоциация государств </w:t>
      </w:r>
      <w:proofErr w:type="spellStart"/>
      <w:proofErr w:type="gramStart"/>
      <w:r w:rsidRPr="00F050BD">
        <w:rPr>
          <w:color w:val="000000"/>
        </w:rPr>
        <w:t>Юго</w:t>
      </w:r>
      <w:proofErr w:type="spellEnd"/>
      <w:r w:rsidRPr="00F050BD">
        <w:rPr>
          <w:color w:val="000000"/>
        </w:rPr>
        <w:t xml:space="preserve"> - Восточной</w:t>
      </w:r>
      <w:proofErr w:type="gramEnd"/>
      <w:r w:rsidRPr="00F050BD">
        <w:rPr>
          <w:color w:val="000000"/>
        </w:rPr>
        <w:t xml:space="preserve"> Азии (Бруней, Вьетнам, Кам</w:t>
      </w:r>
      <w:r w:rsidRPr="00F050BD">
        <w:rPr>
          <w:color w:val="000000"/>
        </w:rPr>
        <w:softHyphen/>
        <w:t>боджа, Индонезия, Лаос, Малайзия, Мьянма, Филиппины, Сингапур и Таиланд). На уровне решения проблем азиатского региона к АСЕАН присоединяются Япония, Ки</w:t>
      </w:r>
      <w:r w:rsidRPr="00F050BD">
        <w:rPr>
          <w:color w:val="000000"/>
        </w:rPr>
        <w:softHyphen/>
        <w:t xml:space="preserve">тай, Корея, Индия, Австралия, </w:t>
      </w:r>
      <w:proofErr w:type="spellStart"/>
      <w:r w:rsidRPr="00F050BD">
        <w:rPr>
          <w:color w:val="000000"/>
        </w:rPr>
        <w:t>Н.Зеландия</w:t>
      </w:r>
      <w:proofErr w:type="spellEnd"/>
      <w:r w:rsidRPr="00F050BD">
        <w:rPr>
          <w:color w:val="000000"/>
        </w:rPr>
        <w:t>.</w:t>
      </w:r>
    </w:p>
    <w:p w:rsidR="00F050BD" w:rsidRPr="00F050BD" w:rsidRDefault="00F050BD" w:rsidP="00F050BD">
      <w:pPr>
        <w:autoSpaceDE w:val="0"/>
        <w:autoSpaceDN w:val="0"/>
        <w:adjustRightInd w:val="0"/>
        <w:spacing w:line="322" w:lineRule="exact"/>
        <w:ind w:firstLine="422"/>
        <w:rPr>
          <w:color w:val="000000"/>
        </w:rPr>
      </w:pPr>
      <w:proofErr w:type="gramStart"/>
      <w:r w:rsidRPr="00F050BD">
        <w:rPr>
          <w:color w:val="000000"/>
        </w:rPr>
        <w:t>АТЭС - Азиатско-Тихоокеанское экономическое сотрудничество (Китай, Гон</w:t>
      </w:r>
      <w:r w:rsidRPr="00F050BD">
        <w:rPr>
          <w:color w:val="000000"/>
        </w:rPr>
        <w:softHyphen/>
        <w:t>конг, Тайвань, Мексика, Чили, Папуа-Новая Гвинея, Вьетнам, Перу и Россия).</w:t>
      </w:r>
      <w:proofErr w:type="gramEnd"/>
    </w:p>
    <w:p w:rsidR="00F050BD" w:rsidRPr="00F050BD" w:rsidRDefault="00F050BD" w:rsidP="00F050BD">
      <w:pPr>
        <w:autoSpaceDE w:val="0"/>
        <w:autoSpaceDN w:val="0"/>
        <w:adjustRightInd w:val="0"/>
        <w:spacing w:line="322" w:lineRule="exact"/>
        <w:ind w:firstLine="432"/>
        <w:rPr>
          <w:color w:val="000000"/>
        </w:rPr>
      </w:pPr>
      <w:r w:rsidRPr="00F050BD">
        <w:rPr>
          <w:color w:val="000000"/>
        </w:rPr>
        <w:t xml:space="preserve">ОЭС-ЭКО - Организации экономического сотрудничества </w:t>
      </w:r>
      <w:proofErr w:type="spellStart"/>
      <w:r w:rsidRPr="00F050BD">
        <w:rPr>
          <w:color w:val="000000"/>
        </w:rPr>
        <w:t>центральноазиатских</w:t>
      </w:r>
      <w:proofErr w:type="spellEnd"/>
      <w:r w:rsidRPr="00F050BD">
        <w:rPr>
          <w:color w:val="000000"/>
        </w:rPr>
        <w:t xml:space="preserve"> государств (Ираном, Пакистаном и Турцией.).</w:t>
      </w:r>
    </w:p>
    <w:p w:rsidR="00F050BD" w:rsidRPr="00F050BD" w:rsidRDefault="00F050BD" w:rsidP="00F050BD">
      <w:pPr>
        <w:autoSpaceDE w:val="0"/>
        <w:autoSpaceDN w:val="0"/>
        <w:adjustRightInd w:val="0"/>
        <w:spacing w:line="322" w:lineRule="exact"/>
        <w:ind w:firstLine="432"/>
        <w:rPr>
          <w:color w:val="000000"/>
        </w:rPr>
      </w:pPr>
      <w:r w:rsidRPr="00F050BD">
        <w:rPr>
          <w:color w:val="000000"/>
        </w:rPr>
        <w:t>ССАГПЗ - Совет сотрудничества арабских государств Персидского Залива объе</w:t>
      </w:r>
      <w:r w:rsidRPr="00F050BD">
        <w:rPr>
          <w:color w:val="000000"/>
        </w:rPr>
        <w:softHyphen/>
        <w:t>диняет Бахрейн, Катар, Кувейт, Объединенные Арабские Эмираты, Оман и Саудов</w:t>
      </w:r>
      <w:r w:rsidRPr="00F050BD">
        <w:rPr>
          <w:color w:val="000000"/>
        </w:rPr>
        <w:softHyphen/>
        <w:t>скую Аравию, имеет целью осуществления всесторонней координации и интеграции национальных хозяйств, укреплении взаимосвязей между странами-членами и раз</w:t>
      </w:r>
      <w:r w:rsidRPr="00F050BD">
        <w:rPr>
          <w:color w:val="000000"/>
        </w:rPr>
        <w:softHyphen/>
        <w:t>витие сотрудничества в области экономики, политики, обороны, безопасности и культуры.</w:t>
      </w:r>
    </w:p>
    <w:p w:rsidR="00F050BD" w:rsidRPr="00F050BD" w:rsidRDefault="00F050BD" w:rsidP="00F050BD">
      <w:pPr>
        <w:autoSpaceDE w:val="0"/>
        <w:autoSpaceDN w:val="0"/>
        <w:adjustRightInd w:val="0"/>
        <w:spacing w:line="322" w:lineRule="exact"/>
        <w:ind w:firstLine="432"/>
        <w:rPr>
          <w:color w:val="000000"/>
        </w:rPr>
      </w:pPr>
      <w:r w:rsidRPr="00F050BD">
        <w:rPr>
          <w:color w:val="000000"/>
        </w:rPr>
        <w:t>САС - Совет арабского сотрудничества - вошли Египет, Иордания, Ирак и Йе</w:t>
      </w:r>
      <w:r w:rsidRPr="00F050BD">
        <w:rPr>
          <w:color w:val="000000"/>
        </w:rPr>
        <w:softHyphen/>
        <w:t>менская Арабская Республика.</w:t>
      </w:r>
    </w:p>
    <w:p w:rsidR="00F050BD" w:rsidRPr="00F050BD" w:rsidRDefault="00F050BD" w:rsidP="00F050BD">
      <w:pPr>
        <w:autoSpaceDE w:val="0"/>
        <w:autoSpaceDN w:val="0"/>
        <w:adjustRightInd w:val="0"/>
        <w:spacing w:line="322" w:lineRule="exact"/>
        <w:ind w:firstLine="437"/>
        <w:rPr>
          <w:color w:val="000000"/>
        </w:rPr>
      </w:pPr>
      <w:r w:rsidRPr="00F050BD">
        <w:rPr>
          <w:color w:val="000000"/>
        </w:rPr>
        <w:t>Совет сотрудничества арабских стран Персидского залива (его членами являются Бахрейн, Кувейт, Объединенные арабские эмираты, Оман, Катар, Саудовская Ара</w:t>
      </w:r>
      <w:r w:rsidRPr="00F050BD">
        <w:rPr>
          <w:color w:val="000000"/>
        </w:rPr>
        <w:softHyphen/>
        <w:t>вия)</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На современном этапе сотрудничество в рамках этих интеграционных образова</w:t>
      </w:r>
      <w:r w:rsidRPr="00F050BD">
        <w:rPr>
          <w:color w:val="000000"/>
        </w:rPr>
        <w:softHyphen/>
        <w:t>ний осуществляется по самым различным и актуальным для мировой политики на</w:t>
      </w:r>
      <w:r w:rsidRPr="00F050BD">
        <w:rPr>
          <w:color w:val="000000"/>
        </w:rPr>
        <w:softHyphen/>
        <w:t>правлениям, таких как:</w:t>
      </w:r>
    </w:p>
    <w:p w:rsidR="00F050BD" w:rsidRPr="00F050BD" w:rsidRDefault="00F050BD" w:rsidP="00F050BD">
      <w:pPr>
        <w:autoSpaceDE w:val="0"/>
        <w:autoSpaceDN w:val="0"/>
        <w:adjustRightInd w:val="0"/>
        <w:spacing w:line="322" w:lineRule="exact"/>
        <w:ind w:left="427"/>
        <w:rPr>
          <w:color w:val="000000"/>
        </w:rPr>
      </w:pPr>
      <w:r w:rsidRPr="00F050BD">
        <w:rPr>
          <w:color w:val="000000"/>
        </w:rPr>
        <w:t>В экономической сфере;</w:t>
      </w:r>
    </w:p>
    <w:p w:rsidR="00F050BD" w:rsidRPr="00F050BD" w:rsidRDefault="00F050BD" w:rsidP="00F050BD">
      <w:pPr>
        <w:autoSpaceDE w:val="0"/>
        <w:autoSpaceDN w:val="0"/>
        <w:adjustRightInd w:val="0"/>
        <w:spacing w:line="322" w:lineRule="exact"/>
        <w:ind w:left="427"/>
        <w:rPr>
          <w:color w:val="000000"/>
        </w:rPr>
      </w:pPr>
      <w:r w:rsidRPr="00F050BD">
        <w:rPr>
          <w:color w:val="000000"/>
        </w:rPr>
        <w:t>В сфере безопасности;</w:t>
      </w:r>
    </w:p>
    <w:p w:rsidR="00F050BD" w:rsidRPr="00F050BD" w:rsidRDefault="00F050BD" w:rsidP="00F050BD">
      <w:pPr>
        <w:autoSpaceDE w:val="0"/>
        <w:autoSpaceDN w:val="0"/>
        <w:adjustRightInd w:val="0"/>
        <w:spacing w:line="322" w:lineRule="exact"/>
        <w:ind w:left="427"/>
        <w:rPr>
          <w:color w:val="000000"/>
        </w:rPr>
      </w:pPr>
      <w:r w:rsidRPr="00F050BD">
        <w:rPr>
          <w:color w:val="000000"/>
        </w:rPr>
        <w:t>В гуманитарной и культурной сфере;</w:t>
      </w:r>
    </w:p>
    <w:p w:rsidR="00F050BD" w:rsidRPr="00F050BD" w:rsidRDefault="00F050BD" w:rsidP="00F050BD">
      <w:pPr>
        <w:autoSpaceDE w:val="0"/>
        <w:autoSpaceDN w:val="0"/>
        <w:adjustRightInd w:val="0"/>
        <w:spacing w:line="322" w:lineRule="exact"/>
        <w:ind w:left="427"/>
        <w:rPr>
          <w:color w:val="000000"/>
        </w:rPr>
      </w:pPr>
      <w:r w:rsidRPr="00F050BD">
        <w:rPr>
          <w:color w:val="000000"/>
        </w:rPr>
        <w:t>В военной сфере;</w:t>
      </w:r>
    </w:p>
    <w:p w:rsidR="00F050BD" w:rsidRPr="00F050BD" w:rsidRDefault="00F050BD" w:rsidP="00F050BD">
      <w:pPr>
        <w:autoSpaceDE w:val="0"/>
        <w:autoSpaceDN w:val="0"/>
        <w:adjustRightInd w:val="0"/>
        <w:spacing w:line="322" w:lineRule="exact"/>
        <w:ind w:left="437"/>
        <w:rPr>
          <w:color w:val="000000"/>
        </w:rPr>
      </w:pPr>
      <w:r w:rsidRPr="00F050BD">
        <w:rPr>
          <w:color w:val="000000"/>
        </w:rPr>
        <w:t xml:space="preserve">В борьбе с угрозами мирового порядка: терроризм, </w:t>
      </w:r>
      <w:proofErr w:type="spellStart"/>
      <w:r w:rsidRPr="00F050BD">
        <w:rPr>
          <w:color w:val="000000"/>
        </w:rPr>
        <w:t>наркотрафик</w:t>
      </w:r>
      <w:proofErr w:type="spellEnd"/>
      <w:r w:rsidRPr="00F050BD">
        <w:rPr>
          <w:color w:val="000000"/>
        </w:rPr>
        <w:t>; Основными базовыми принципами сотрудничества являются следующие:</w:t>
      </w:r>
    </w:p>
    <w:p w:rsidR="00F050BD" w:rsidRPr="00F050BD" w:rsidRDefault="00F050BD" w:rsidP="00F050BD">
      <w:pPr>
        <w:widowControl w:val="0"/>
        <w:numPr>
          <w:ilvl w:val="0"/>
          <w:numId w:val="17"/>
        </w:numPr>
        <w:tabs>
          <w:tab w:val="left" w:pos="1147"/>
        </w:tabs>
        <w:autoSpaceDE w:val="0"/>
        <w:autoSpaceDN w:val="0"/>
        <w:adjustRightInd w:val="0"/>
        <w:spacing w:line="336" w:lineRule="exact"/>
        <w:rPr>
          <w:color w:val="000000"/>
        </w:rPr>
      </w:pPr>
      <w:r w:rsidRPr="00F050BD">
        <w:rPr>
          <w:color w:val="000000"/>
        </w:rPr>
        <w:t>Неприсоединение к военным блокам;</w:t>
      </w:r>
    </w:p>
    <w:p w:rsidR="00F050BD" w:rsidRPr="00F050BD" w:rsidRDefault="00F050BD" w:rsidP="00F050BD">
      <w:pPr>
        <w:widowControl w:val="0"/>
        <w:numPr>
          <w:ilvl w:val="0"/>
          <w:numId w:val="17"/>
        </w:numPr>
        <w:tabs>
          <w:tab w:val="left" w:pos="1147"/>
        </w:tabs>
        <w:autoSpaceDE w:val="0"/>
        <w:autoSpaceDN w:val="0"/>
        <w:adjustRightInd w:val="0"/>
        <w:spacing w:before="5" w:line="336" w:lineRule="exact"/>
        <w:rPr>
          <w:color w:val="000000"/>
        </w:rPr>
      </w:pPr>
      <w:r w:rsidRPr="00F050BD">
        <w:rPr>
          <w:color w:val="000000"/>
        </w:rPr>
        <w:t>Мирный подход в разрешении внешнеполитических проблем;</w:t>
      </w:r>
    </w:p>
    <w:p w:rsidR="00F050BD" w:rsidRPr="00F050BD" w:rsidRDefault="00F050BD" w:rsidP="00F050BD">
      <w:pPr>
        <w:widowControl w:val="0"/>
        <w:numPr>
          <w:ilvl w:val="0"/>
          <w:numId w:val="17"/>
        </w:numPr>
        <w:tabs>
          <w:tab w:val="left" w:pos="1147"/>
        </w:tabs>
        <w:autoSpaceDE w:val="0"/>
        <w:autoSpaceDN w:val="0"/>
        <w:adjustRightInd w:val="0"/>
        <w:spacing w:before="5" w:line="336" w:lineRule="exact"/>
        <w:rPr>
          <w:color w:val="000000"/>
        </w:rPr>
      </w:pPr>
      <w:r w:rsidRPr="00F050BD">
        <w:rPr>
          <w:color w:val="000000"/>
        </w:rPr>
        <w:t>Разрешение конфликтов ненасильственными методами;</w:t>
      </w:r>
    </w:p>
    <w:p w:rsidR="00F050BD" w:rsidRPr="00D173CF" w:rsidRDefault="00F050BD" w:rsidP="00D173CF">
      <w:pPr>
        <w:pStyle w:val="a9"/>
        <w:numPr>
          <w:ilvl w:val="0"/>
          <w:numId w:val="17"/>
        </w:numPr>
        <w:autoSpaceDE w:val="0"/>
        <w:autoSpaceDN w:val="0"/>
        <w:adjustRightInd w:val="0"/>
        <w:spacing w:before="5" w:line="336" w:lineRule="exact"/>
        <w:rPr>
          <w:color w:val="000000"/>
        </w:rPr>
      </w:pPr>
      <w:r w:rsidRPr="00D173CF">
        <w:rPr>
          <w:color w:val="000000"/>
        </w:rPr>
        <w:t>Отказ от ядерного оружия и от другого оружия массового уничтожения и недопущение гонки вооружений в ЮВА;</w:t>
      </w:r>
    </w:p>
    <w:p w:rsidR="00F050BD" w:rsidRPr="00F050BD" w:rsidRDefault="00F050BD" w:rsidP="00D173CF">
      <w:pPr>
        <w:widowControl w:val="0"/>
        <w:numPr>
          <w:ilvl w:val="0"/>
          <w:numId w:val="22"/>
        </w:numPr>
        <w:tabs>
          <w:tab w:val="left" w:pos="1147"/>
        </w:tabs>
        <w:autoSpaceDE w:val="0"/>
        <w:autoSpaceDN w:val="0"/>
        <w:adjustRightInd w:val="0"/>
        <w:spacing w:before="5" w:line="336" w:lineRule="exact"/>
        <w:rPr>
          <w:color w:val="000000"/>
        </w:rPr>
      </w:pPr>
      <w:r w:rsidRPr="00F050BD">
        <w:rPr>
          <w:color w:val="000000"/>
        </w:rPr>
        <w:t>Отказ от применения силы или угрозы применения силы;</w:t>
      </w:r>
    </w:p>
    <w:p w:rsidR="00F050BD" w:rsidRPr="00F050BD" w:rsidRDefault="00F050BD" w:rsidP="00D173CF">
      <w:pPr>
        <w:widowControl w:val="0"/>
        <w:numPr>
          <w:ilvl w:val="0"/>
          <w:numId w:val="22"/>
        </w:numPr>
        <w:tabs>
          <w:tab w:val="left" w:pos="1147"/>
        </w:tabs>
        <w:autoSpaceDE w:val="0"/>
        <w:autoSpaceDN w:val="0"/>
        <w:adjustRightInd w:val="0"/>
        <w:spacing w:before="5" w:line="336" w:lineRule="exact"/>
        <w:rPr>
          <w:color w:val="000000"/>
        </w:rPr>
      </w:pPr>
      <w:r w:rsidRPr="00F050BD">
        <w:rPr>
          <w:color w:val="000000"/>
        </w:rPr>
        <w:t>Оказания финансовой, гуманитарной помощи;</w:t>
      </w:r>
    </w:p>
    <w:p w:rsidR="00F050BD" w:rsidRPr="00F050BD" w:rsidRDefault="00F050BD" w:rsidP="00D173CF">
      <w:pPr>
        <w:widowControl w:val="0"/>
        <w:numPr>
          <w:ilvl w:val="0"/>
          <w:numId w:val="22"/>
        </w:numPr>
        <w:tabs>
          <w:tab w:val="left" w:pos="1147"/>
        </w:tabs>
        <w:autoSpaceDE w:val="0"/>
        <w:autoSpaceDN w:val="0"/>
        <w:adjustRightInd w:val="0"/>
        <w:spacing w:before="19" w:line="322" w:lineRule="exact"/>
        <w:rPr>
          <w:color w:val="000000"/>
        </w:rPr>
      </w:pPr>
      <w:r w:rsidRPr="00F050BD">
        <w:rPr>
          <w:color w:val="000000"/>
        </w:rPr>
        <w:lastRenderedPageBreak/>
        <w:t>Унификация законодательства;</w:t>
      </w:r>
    </w:p>
    <w:p w:rsidR="00F050BD" w:rsidRPr="00F050BD" w:rsidRDefault="00F050BD" w:rsidP="00F050BD">
      <w:pPr>
        <w:widowControl w:val="0"/>
        <w:numPr>
          <w:ilvl w:val="0"/>
          <w:numId w:val="18"/>
        </w:numPr>
        <w:tabs>
          <w:tab w:val="left" w:pos="1147"/>
        </w:tabs>
        <w:autoSpaceDE w:val="0"/>
        <w:autoSpaceDN w:val="0"/>
        <w:adjustRightInd w:val="0"/>
        <w:spacing w:before="10" w:line="322" w:lineRule="exact"/>
        <w:ind w:right="4666"/>
        <w:rPr>
          <w:color w:val="000000"/>
        </w:rPr>
      </w:pPr>
      <w:r w:rsidRPr="00F050BD">
        <w:rPr>
          <w:color w:val="000000"/>
        </w:rPr>
        <w:t>Унификация валют и др. Некоторые аспекты развития стран Азии:</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Центр международной политики неуклонно смещается в Азию. Китайская На</w:t>
      </w:r>
      <w:r w:rsidRPr="00F050BD">
        <w:rPr>
          <w:color w:val="000000"/>
        </w:rPr>
        <w:softHyphen/>
        <w:t>родная Республика, ВВП которой вырос в четыре раза со времени начала экономи</w:t>
      </w:r>
      <w:r w:rsidRPr="00F050BD">
        <w:rPr>
          <w:color w:val="000000"/>
        </w:rPr>
        <w:softHyphen/>
        <w:t>ческих реформ в 1978 году, продолжает наращивать свой потенциал. Ежегодные темпы роста китайской экономики колеблются в пределах 8,5-10 %, причем, по не</w:t>
      </w:r>
      <w:r w:rsidRPr="00F050BD">
        <w:rPr>
          <w:color w:val="000000"/>
        </w:rPr>
        <w:softHyphen/>
        <w:t>которым предположениям, истинные масштабы своего роста Пекин сознательно держит в секрете. Возможно, он стремится тем самым скрыть реальный рост расхо</w:t>
      </w:r>
      <w:r w:rsidRPr="00F050BD">
        <w:rPr>
          <w:color w:val="000000"/>
        </w:rPr>
        <w:softHyphen/>
        <w:t>дов на оборону.</w:t>
      </w:r>
    </w:p>
    <w:p w:rsidR="00F050BD" w:rsidRPr="00F050BD" w:rsidRDefault="00F050BD" w:rsidP="00F050BD">
      <w:pPr>
        <w:autoSpaceDE w:val="0"/>
        <w:autoSpaceDN w:val="0"/>
        <w:adjustRightInd w:val="0"/>
        <w:spacing w:line="322" w:lineRule="exact"/>
        <w:ind w:firstLine="418"/>
        <w:rPr>
          <w:color w:val="000000"/>
        </w:rPr>
      </w:pPr>
      <w:proofErr w:type="gramStart"/>
      <w:r w:rsidRPr="00F050BD">
        <w:rPr>
          <w:color w:val="000000"/>
        </w:rPr>
        <w:t>Большинство аналитиков приходят к выводу, что темпы развития Китая останут</w:t>
      </w:r>
      <w:r w:rsidRPr="00F050BD">
        <w:rPr>
          <w:color w:val="000000"/>
        </w:rPr>
        <w:softHyphen/>
        <w:t>ся высокими и страна «обречена» превратиться в ближайшие 20 лет во вторую дер</w:t>
      </w:r>
      <w:r w:rsidRPr="00F050BD">
        <w:rPr>
          <w:color w:val="000000"/>
        </w:rPr>
        <w:softHyphen/>
        <w:t>жаву мира по основным показателям.</w:t>
      </w:r>
      <w:proofErr w:type="gramEnd"/>
      <w:r w:rsidRPr="00F050BD">
        <w:rPr>
          <w:color w:val="000000"/>
        </w:rPr>
        <w:t xml:space="preserve"> Она и сейчас является таковой с точки зрения покупательной способности ВВП. Один только объем ценных бумаг США, имею</w:t>
      </w:r>
      <w:r w:rsidRPr="00F050BD">
        <w:rPr>
          <w:color w:val="000000"/>
        </w:rPr>
        <w:softHyphen/>
        <w:t>щихся в распоряжении КНР, дает стране серьезные возможности воздействия на Со</w:t>
      </w:r>
      <w:r w:rsidRPr="00F050BD">
        <w:rPr>
          <w:color w:val="000000"/>
        </w:rPr>
        <w:softHyphen/>
        <w:t>единенные Штаты и мировую финансовую систему. Многие, правда, предсказывают, что слишком быстрые реформы приведут Пекин к неизбежному кризису, но такие пророчества звучат уже два десятилетия.</w:t>
      </w:r>
    </w:p>
    <w:p w:rsidR="00F050BD" w:rsidRPr="00F050BD" w:rsidRDefault="00F050BD" w:rsidP="00F050BD">
      <w:pPr>
        <w:autoSpaceDE w:val="0"/>
        <w:autoSpaceDN w:val="0"/>
        <w:adjustRightInd w:val="0"/>
        <w:spacing w:line="322" w:lineRule="exact"/>
        <w:ind w:firstLine="432"/>
        <w:rPr>
          <w:color w:val="000000"/>
        </w:rPr>
      </w:pPr>
      <w:r w:rsidRPr="00F050BD">
        <w:rPr>
          <w:color w:val="000000"/>
        </w:rPr>
        <w:t>Согласно ряду прогнозов, к 2040-2050 годам на долю Китая придется 14-16 % мирового ВВП. Наличие этих перспектив выступает своего рода мультипликатором нынешней экономической, политической и военной мощи, дополнительно увеличи</w:t>
      </w:r>
      <w:r w:rsidRPr="00F050BD">
        <w:rPr>
          <w:color w:val="000000"/>
        </w:rPr>
        <w:softHyphen/>
        <w:t>вая международный вес Пекина. Неудивительно, что борьба за влияние на него, за доступ на китайский рынок, выстраивание, с одной стороны, схем сдерживания КНР, а с другой - ее постепенной интеграции, - все это становится одной из доминант ми</w:t>
      </w:r>
      <w:r w:rsidRPr="00F050BD">
        <w:rPr>
          <w:color w:val="000000"/>
        </w:rPr>
        <w:softHyphen/>
        <w:t>ровой политики.</w:t>
      </w:r>
    </w:p>
    <w:p w:rsidR="00F050BD" w:rsidRPr="00F050BD" w:rsidRDefault="00F050BD" w:rsidP="00F050BD">
      <w:pPr>
        <w:autoSpaceDE w:val="0"/>
        <w:autoSpaceDN w:val="0"/>
        <w:adjustRightInd w:val="0"/>
        <w:spacing w:line="322" w:lineRule="exact"/>
        <w:ind w:firstLine="432"/>
        <w:rPr>
          <w:color w:val="000000"/>
        </w:rPr>
      </w:pPr>
      <w:r w:rsidRPr="00F050BD">
        <w:rPr>
          <w:color w:val="000000"/>
        </w:rPr>
        <w:t xml:space="preserve">Стремительный прорыв в высшую лигу мировых держав совершает Индия. За </w:t>
      </w:r>
      <w:proofErr w:type="gramStart"/>
      <w:r w:rsidRPr="00F050BD">
        <w:rPr>
          <w:color w:val="000000"/>
        </w:rPr>
        <w:t>последние</w:t>
      </w:r>
      <w:proofErr w:type="gramEnd"/>
      <w:r w:rsidRPr="00F050BD">
        <w:rPr>
          <w:color w:val="000000"/>
        </w:rPr>
        <w:t xml:space="preserve"> 10 лет ее экономика росла в среднем на 8 % в год, причем этот рост, кото</w:t>
      </w:r>
      <w:r w:rsidRPr="00F050BD">
        <w:rPr>
          <w:color w:val="000000"/>
        </w:rPr>
        <w:softHyphen/>
        <w:t>рый обеспечивается за счет преимущественно внутренних, а не иностранных инве</w:t>
      </w:r>
      <w:r w:rsidRPr="00F050BD">
        <w:rPr>
          <w:color w:val="000000"/>
        </w:rPr>
        <w:softHyphen/>
        <w:t xml:space="preserve">стиций, считается более стабильным и здоровым, чем в Китае. Индия превращается в один из двигателей мирового технологического прогресса, а через 20-30 лет она, согласно прогнозам, станет третьей мировой державой после США и Китая. Индия </w:t>
      </w:r>
      <w:proofErr w:type="gramStart"/>
      <w:r w:rsidRPr="00F050BD">
        <w:rPr>
          <w:color w:val="000000"/>
        </w:rPr>
        <w:t>-о</w:t>
      </w:r>
      <w:proofErr w:type="gramEnd"/>
      <w:r w:rsidRPr="00F050BD">
        <w:rPr>
          <w:color w:val="000000"/>
        </w:rPr>
        <w:t>дин из главных всемирных поставщиков программного обеспечения и ряда других высоких технологий. Здесь сформировался мощный средний класс, который более многочислен, чем в Европейском союзе.</w:t>
      </w:r>
    </w:p>
    <w:p w:rsidR="00F050BD" w:rsidRPr="00F050BD" w:rsidRDefault="00F050BD" w:rsidP="00F050BD">
      <w:pPr>
        <w:autoSpaceDE w:val="0"/>
        <w:autoSpaceDN w:val="0"/>
        <w:adjustRightInd w:val="0"/>
        <w:spacing w:line="322" w:lineRule="exact"/>
        <w:ind w:firstLine="437"/>
        <w:rPr>
          <w:color w:val="000000"/>
        </w:rPr>
      </w:pPr>
      <w:r w:rsidRPr="00F050BD">
        <w:rPr>
          <w:color w:val="000000"/>
        </w:rPr>
        <w:t>Создается мощный флот - в перспективе с четырьмя авианосными группами. На</w:t>
      </w:r>
      <w:r w:rsidRPr="00F050BD">
        <w:rPr>
          <w:color w:val="000000"/>
        </w:rPr>
        <w:softHyphen/>
        <w:t xml:space="preserve">лицо заявка на роль самостоятельного </w:t>
      </w:r>
      <w:proofErr w:type="spellStart"/>
      <w:r w:rsidRPr="00F050BD">
        <w:rPr>
          <w:color w:val="000000"/>
        </w:rPr>
        <w:t>военно</w:t>
      </w:r>
      <w:proofErr w:type="spellEnd"/>
      <w:r w:rsidRPr="00F050BD">
        <w:rPr>
          <w:color w:val="000000"/>
        </w:rPr>
        <w:t xml:space="preserve"> - политического гаранта стабильности в Южно-Азиатском регионе и в районе Персидского залива. Дели активизирует и миротворческую деятельность, предоставляя сво</w:t>
      </w:r>
      <w:r w:rsidR="00D173CF">
        <w:rPr>
          <w:color w:val="000000"/>
        </w:rPr>
        <w:t>и самые крупные воинские контин</w:t>
      </w:r>
      <w:r w:rsidRPr="00F050BD">
        <w:rPr>
          <w:color w:val="000000"/>
        </w:rPr>
        <w:t>генты для проведения соответствующих операций ООН.</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Насколько можно судить, главная цель Индии - стать важнейшим фактором влияния во всей Азии, в том числе и в ее нестабильных частях ('расширенный' Ближний Восток, особенно Иран и страны Персидского залива). Проводя курс по</w:t>
      </w:r>
      <w:r w:rsidRPr="00F050BD">
        <w:rPr>
          <w:color w:val="000000"/>
        </w:rPr>
        <w:softHyphen/>
        <w:t>степенного сближения с Китаем, Дели одновременно стремится играть роль проти</w:t>
      </w:r>
      <w:r w:rsidRPr="00F050BD">
        <w:rPr>
          <w:color w:val="000000"/>
        </w:rPr>
        <w:softHyphen/>
        <w:t xml:space="preserve">вовеса Пекину, </w:t>
      </w:r>
      <w:proofErr w:type="gramStart"/>
      <w:r w:rsidRPr="00F050BD">
        <w:rPr>
          <w:color w:val="000000"/>
        </w:rPr>
        <w:t>хотя</w:t>
      </w:r>
      <w:proofErr w:type="gramEnd"/>
      <w:r w:rsidRPr="00F050BD">
        <w:rPr>
          <w:color w:val="000000"/>
        </w:rPr>
        <w:t xml:space="preserve"> и не намерен превращаться в инструмент его 'сдерживания'.</w:t>
      </w:r>
    </w:p>
    <w:p w:rsidR="00F050BD" w:rsidRPr="00F050BD" w:rsidRDefault="00F050BD" w:rsidP="00F050BD">
      <w:pPr>
        <w:autoSpaceDE w:val="0"/>
        <w:autoSpaceDN w:val="0"/>
        <w:adjustRightInd w:val="0"/>
        <w:spacing w:line="322" w:lineRule="exact"/>
        <w:ind w:firstLine="418"/>
        <w:rPr>
          <w:color w:val="000000"/>
        </w:rPr>
      </w:pPr>
      <w:r w:rsidRPr="00F050BD">
        <w:rPr>
          <w:color w:val="000000"/>
        </w:rPr>
        <w:t>В Южной и Юго-Восточной Азии находится группа успешно развивающихся 'азиатских тигров'. Высоких показателей роста достигла Южная Корея, выходит из долгосрочного кризиса Япония. В свете вышесказанного не подлежит сомнению, что соревнование за влияние на Азиатский регион становится (как в прошлые века борь</w:t>
      </w:r>
      <w:r w:rsidRPr="00F050BD">
        <w:rPr>
          <w:color w:val="000000"/>
        </w:rPr>
        <w:softHyphen/>
        <w:t>ба за Европу) главной составляющей международной политики.</w:t>
      </w:r>
    </w:p>
    <w:p w:rsidR="00F050BD" w:rsidRPr="00F050BD" w:rsidRDefault="00F050BD" w:rsidP="00F050BD">
      <w:pPr>
        <w:autoSpaceDE w:val="0"/>
        <w:autoSpaceDN w:val="0"/>
        <w:adjustRightInd w:val="0"/>
        <w:spacing w:line="322" w:lineRule="exact"/>
        <w:ind w:firstLine="418"/>
        <w:rPr>
          <w:color w:val="000000"/>
        </w:rPr>
      </w:pPr>
      <w:r w:rsidRPr="00F050BD">
        <w:rPr>
          <w:color w:val="000000"/>
        </w:rPr>
        <w:t>Различия в уровне развития и специализации отдельных стран выражены в Азии более резко, чем в Европе. Поэтому можно выделить шесть гру</w:t>
      </w:r>
      <w:proofErr w:type="gramStart"/>
      <w:r w:rsidRPr="00F050BD">
        <w:rPr>
          <w:color w:val="000000"/>
        </w:rPr>
        <w:t>пп стр</w:t>
      </w:r>
      <w:proofErr w:type="gramEnd"/>
      <w:r w:rsidRPr="00F050BD">
        <w:rPr>
          <w:color w:val="000000"/>
        </w:rPr>
        <w:t>ан. К первой относится Япония, которая по многим важным показателям занимает лидирующие позиции среди экономически развитых стран Европы. Вторую группу образуют Ки</w:t>
      </w:r>
      <w:r w:rsidRPr="00F050BD">
        <w:rPr>
          <w:color w:val="000000"/>
        </w:rPr>
        <w:softHyphen/>
        <w:t xml:space="preserve">тай и Индия, </w:t>
      </w:r>
      <w:proofErr w:type="gramStart"/>
      <w:r w:rsidRPr="00F050BD">
        <w:rPr>
          <w:color w:val="000000"/>
        </w:rPr>
        <w:t>добившиеся</w:t>
      </w:r>
      <w:proofErr w:type="gramEnd"/>
      <w:r w:rsidRPr="00F050BD">
        <w:rPr>
          <w:color w:val="000000"/>
        </w:rPr>
        <w:t xml:space="preserve"> больших успехов в экономическом и социальном развитии. Однако по душевым показателям они еще сильно отстают от большинства стран ми</w:t>
      </w:r>
      <w:r w:rsidRPr="00F050BD">
        <w:rPr>
          <w:color w:val="000000"/>
        </w:rPr>
        <w:softHyphen/>
        <w:t xml:space="preserve">ра. Третья группа — это новые индустриальные страны (Республика </w:t>
      </w:r>
      <w:r w:rsidRPr="00F050BD">
        <w:rPr>
          <w:color w:val="000000"/>
        </w:rPr>
        <w:lastRenderedPageBreak/>
        <w:t>Корея, Тайвань, Гонконг, Сингапур), ими осуществлен быстрый экономический скачок. В результате перестройки экономики этих стран по японскому образцу в них возникли крупная автомобильная, нефтеперерабатывающая, нефтехимическая, электронная промыш</w:t>
      </w:r>
      <w:r w:rsidRPr="00F050BD">
        <w:rPr>
          <w:color w:val="000000"/>
        </w:rPr>
        <w:softHyphen/>
        <w:t>ленность. В четвертую группу входят нефтедобывающие страны Персидского зали</w:t>
      </w:r>
      <w:r w:rsidRPr="00F050BD">
        <w:rPr>
          <w:color w:val="000000"/>
        </w:rPr>
        <w:softHyphen/>
        <w:t>ва. Получая огромные доходы от продажи нефти, эти государства стали важными промышленными районами с крупной добычей нефти и газа и другими отраслями. Пятая группа — это страны в основном с горнодобывающей или легкой промыш</w:t>
      </w:r>
      <w:r w:rsidRPr="00F050BD">
        <w:rPr>
          <w:color w:val="000000"/>
        </w:rPr>
        <w:softHyphen/>
        <w:t xml:space="preserve">ленностью (Монголия, Вьетнам, Бангладеш, Афганистан, Шри-Ланка, Иордания). Шестая группа стран — наименее </w:t>
      </w:r>
      <w:proofErr w:type="gramStart"/>
      <w:r w:rsidRPr="00F050BD">
        <w:rPr>
          <w:color w:val="000000"/>
        </w:rPr>
        <w:t>развитые</w:t>
      </w:r>
      <w:proofErr w:type="gramEnd"/>
      <w:r w:rsidRPr="00F050BD">
        <w:rPr>
          <w:color w:val="000000"/>
        </w:rPr>
        <w:t xml:space="preserve"> (Лаос, Камбоджа, Непал, Бутан, Йемен).</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Локальные конфликты - это столкновение, происходящее на ограниченной тер</w:t>
      </w:r>
      <w:r w:rsidRPr="00F050BD">
        <w:rPr>
          <w:color w:val="000000"/>
        </w:rPr>
        <w:softHyphen/>
        <w:t>ритории.</w:t>
      </w:r>
    </w:p>
    <w:p w:rsidR="00F050BD" w:rsidRPr="00F050BD" w:rsidRDefault="00F050BD" w:rsidP="00F050BD">
      <w:pPr>
        <w:autoSpaceDE w:val="0"/>
        <w:autoSpaceDN w:val="0"/>
        <w:adjustRightInd w:val="0"/>
        <w:spacing w:line="322" w:lineRule="exact"/>
        <w:ind w:firstLine="422"/>
        <w:rPr>
          <w:color w:val="000000"/>
        </w:rPr>
      </w:pPr>
      <w:r w:rsidRPr="00F050BD">
        <w:rPr>
          <w:color w:val="000000"/>
        </w:rPr>
        <w:t xml:space="preserve">К таким конфликтам относят: </w:t>
      </w:r>
      <w:proofErr w:type="gramStart"/>
      <w:r w:rsidRPr="00F050BD">
        <w:rPr>
          <w:color w:val="000000"/>
        </w:rPr>
        <w:t>Арабо-израильские войны (1956, 1967, 1967-1970 гг.,1997-2011гг.), боевые действия в Лаосе (1960 - 1963 гг.; 1964 - 1968 гг.; 1969 -1970 гг.), боевые действия в Алжире (1962 - 1964 гг.), боевые действия во Вьетнаме (1961 - 1974 гг.), боевые действия в Камбодже (апрель - декабрь 1970 года), боевые действия в Бангладеш (1972 - 1973), боевые действия в Анголе (1975 - 1979 гг.), бое</w:t>
      </w:r>
      <w:r w:rsidRPr="00F050BD">
        <w:rPr>
          <w:color w:val="000000"/>
        </w:rPr>
        <w:softHyphen/>
        <w:t>вые действия в Эфиопии (1977</w:t>
      </w:r>
      <w:proofErr w:type="gramEnd"/>
      <w:r w:rsidRPr="00F050BD">
        <w:rPr>
          <w:color w:val="000000"/>
        </w:rPr>
        <w:t xml:space="preserve"> - </w:t>
      </w:r>
      <w:proofErr w:type="gramStart"/>
      <w:r w:rsidRPr="00F050BD">
        <w:rPr>
          <w:color w:val="000000"/>
        </w:rPr>
        <w:t>1979 гг.), афганская война (1979-1989гг.), иракская</w:t>
      </w:r>
      <w:proofErr w:type="gramEnd"/>
    </w:p>
    <w:p w:rsidR="00F050BD" w:rsidRDefault="00F050BD" w:rsidP="00F050BD">
      <w:pPr>
        <w:autoSpaceDE w:val="0"/>
        <w:autoSpaceDN w:val="0"/>
        <w:adjustRightInd w:val="0"/>
        <w:spacing w:before="19"/>
        <w:rPr>
          <w:color w:val="000000"/>
        </w:rPr>
      </w:pPr>
      <w:proofErr w:type="gramStart"/>
      <w:r w:rsidRPr="00F050BD">
        <w:rPr>
          <w:color w:val="000000"/>
        </w:rPr>
        <w:t>война (</w:t>
      </w:r>
      <w:r w:rsidR="00BB39B6">
        <w:rPr>
          <w:color w:val="000000"/>
        </w:rPr>
        <w:t>2004-2008гг.</w:t>
      </w:r>
      <w:proofErr w:type="gramEnd"/>
    </w:p>
    <w:p w:rsidR="00BB39B6" w:rsidRDefault="00BB39B6" w:rsidP="00BB39B6">
      <w:pPr>
        <w:autoSpaceDE w:val="0"/>
        <w:autoSpaceDN w:val="0"/>
        <w:adjustRightInd w:val="0"/>
        <w:rPr>
          <w:color w:val="000000"/>
        </w:rPr>
      </w:pPr>
    </w:p>
    <w:p w:rsidR="00BB39B6" w:rsidRPr="009364DD" w:rsidRDefault="00BB39B6" w:rsidP="009364DD">
      <w:pPr>
        <w:pStyle w:val="a9"/>
        <w:numPr>
          <w:ilvl w:val="0"/>
          <w:numId w:val="23"/>
        </w:numPr>
        <w:autoSpaceDE w:val="0"/>
        <w:autoSpaceDN w:val="0"/>
        <w:adjustRightInd w:val="0"/>
        <w:jc w:val="center"/>
        <w:rPr>
          <w:b/>
          <w:bCs/>
          <w:color w:val="000000"/>
        </w:rPr>
      </w:pPr>
      <w:r w:rsidRPr="009364DD">
        <w:rPr>
          <w:b/>
          <w:bCs/>
          <w:color w:val="000000"/>
        </w:rPr>
        <w:t>Тема</w:t>
      </w:r>
      <w:r w:rsidR="009364DD">
        <w:rPr>
          <w:b/>
          <w:bCs/>
          <w:color w:val="000000"/>
        </w:rPr>
        <w:t xml:space="preserve">: </w:t>
      </w:r>
      <w:r w:rsidRPr="009364DD">
        <w:rPr>
          <w:b/>
          <w:bCs/>
          <w:color w:val="000000"/>
        </w:rPr>
        <w:t xml:space="preserve"> </w:t>
      </w:r>
      <w:r w:rsidR="009364DD">
        <w:rPr>
          <w:b/>
          <w:bCs/>
          <w:color w:val="000000"/>
        </w:rPr>
        <w:t>«</w:t>
      </w:r>
      <w:r w:rsidRPr="009364DD">
        <w:rPr>
          <w:b/>
          <w:bCs/>
          <w:color w:val="000000"/>
        </w:rPr>
        <w:t>А</w:t>
      </w:r>
      <w:r w:rsidR="009364DD">
        <w:rPr>
          <w:b/>
          <w:bCs/>
          <w:color w:val="000000"/>
        </w:rPr>
        <w:t>фрика в конце ХХ - начале ХХ1вв»</w:t>
      </w:r>
    </w:p>
    <w:p w:rsidR="00BB39B6" w:rsidRPr="00F050BD" w:rsidRDefault="00BB39B6" w:rsidP="00BB39B6">
      <w:pPr>
        <w:autoSpaceDE w:val="0"/>
        <w:autoSpaceDN w:val="0"/>
        <w:adjustRightInd w:val="0"/>
        <w:spacing w:before="77" w:line="322" w:lineRule="exact"/>
        <w:ind w:firstLine="432"/>
        <w:rPr>
          <w:color w:val="000000"/>
        </w:rPr>
      </w:pPr>
      <w:r w:rsidRPr="00F050BD">
        <w:rPr>
          <w:color w:val="000000"/>
        </w:rPr>
        <w:t>Важной составной частью мирового сообщества является Африка. Перед этим "просыпающимся континентом" стоит гамма сложных геополитических проблем, одни из которых имеют давнюю, многовековую историю, например, колониализм, работорговля и т.д., другие зародились или обострились недавно, охватывают срав</w:t>
      </w:r>
      <w:r w:rsidRPr="00F050BD">
        <w:rPr>
          <w:color w:val="000000"/>
        </w:rPr>
        <w:softHyphen/>
        <w:t>нительно небольшой период, например, с разрушением СССР изменился баланс ми</w:t>
      </w:r>
      <w:r w:rsidRPr="00F050BD">
        <w:rPr>
          <w:color w:val="000000"/>
        </w:rPr>
        <w:softHyphen/>
        <w:t>ровых геополитических сил, меняются социально-экономические, политические, ду</w:t>
      </w:r>
      <w:r w:rsidRPr="00F050BD">
        <w:rPr>
          <w:color w:val="000000"/>
        </w:rPr>
        <w:softHyphen/>
        <w:t>ховные сферы жизни этого континента. Многие народы Африки сравнительно не</w:t>
      </w:r>
      <w:r w:rsidRPr="00F050BD">
        <w:rPr>
          <w:color w:val="000000"/>
        </w:rPr>
        <w:softHyphen/>
        <w:t xml:space="preserve">давно получили политическую независимость, но в экономическом и социальном плане большинства из них по-прежнему не </w:t>
      </w:r>
      <w:proofErr w:type="gramStart"/>
      <w:r w:rsidRPr="00F050BD">
        <w:rPr>
          <w:color w:val="000000"/>
        </w:rPr>
        <w:t>коснулись</w:t>
      </w:r>
      <w:proofErr w:type="gramEnd"/>
      <w:r w:rsidRPr="00F050BD">
        <w:rPr>
          <w:color w:val="000000"/>
        </w:rPr>
        <w:t xml:space="preserve"> реальные позитивные переме</w:t>
      </w:r>
      <w:r w:rsidRPr="00F050BD">
        <w:rPr>
          <w:color w:val="000000"/>
        </w:rPr>
        <w:softHyphen/>
        <w:t>ны.</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 xml:space="preserve">Среди большинства африканских стран не нашла поддержки концепция </w:t>
      </w:r>
      <w:proofErr w:type="spellStart"/>
      <w:r w:rsidRPr="00F050BD">
        <w:rPr>
          <w:color w:val="000000"/>
        </w:rPr>
        <w:t>вестер-низации</w:t>
      </w:r>
      <w:proofErr w:type="spellEnd"/>
      <w:r w:rsidRPr="00F050BD">
        <w:rPr>
          <w:color w:val="000000"/>
        </w:rPr>
        <w:t>, т. е. ориентации их на социальные институты, эталоны права. Запада, в ча</w:t>
      </w:r>
      <w:r w:rsidRPr="00F050BD">
        <w:rPr>
          <w:color w:val="000000"/>
        </w:rPr>
        <w:softHyphen/>
        <w:t>стности США. В то же время не получила развития и идея геополитического тяготе</w:t>
      </w:r>
      <w:r w:rsidRPr="00F050BD">
        <w:rPr>
          <w:color w:val="000000"/>
        </w:rPr>
        <w:softHyphen/>
        <w:t>ния Африки (острова) к Евразии, в частности к Советскому Союзу.</w:t>
      </w:r>
    </w:p>
    <w:p w:rsidR="00BB39B6" w:rsidRPr="00F050BD" w:rsidRDefault="00BB39B6" w:rsidP="00BB39B6">
      <w:pPr>
        <w:autoSpaceDE w:val="0"/>
        <w:autoSpaceDN w:val="0"/>
        <w:adjustRightInd w:val="0"/>
        <w:spacing w:line="322" w:lineRule="exact"/>
        <w:ind w:firstLine="427"/>
        <w:rPr>
          <w:color w:val="000000"/>
        </w:rPr>
      </w:pPr>
      <w:r w:rsidRPr="00F050BD">
        <w:rPr>
          <w:color w:val="000000"/>
        </w:rPr>
        <w:t>За Африкой достаточно прочно утвердилась репутация наиболее конфликтной геополитической сферы планеты. В последнюю четверть уходящего столетия ста</w:t>
      </w:r>
      <w:r w:rsidRPr="00F050BD">
        <w:rPr>
          <w:color w:val="000000"/>
        </w:rPr>
        <w:softHyphen/>
        <w:t>бильность имеет устойчивую тенденцию к понижению. На континенте было зафик</w:t>
      </w:r>
      <w:r w:rsidRPr="00F050BD">
        <w:rPr>
          <w:color w:val="000000"/>
        </w:rPr>
        <w:softHyphen/>
        <w:t>сировано 35 крупных вооруженных конфликтов, в которых погибло более 10 млн. человек, более 90% из них — гражданское население. На континенте насчитывается почти половина общемирового количества беженцев (по разным оценкам, от 7 до 10 млн. человек) и 60% перемещенных лиц (около 20 млн. человек).</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 xml:space="preserve">Это обусловлено сложным переплетением различных </w:t>
      </w:r>
      <w:proofErr w:type="spellStart"/>
      <w:r w:rsidRPr="00F050BD">
        <w:rPr>
          <w:color w:val="000000"/>
        </w:rPr>
        <w:t>конфликтогенных</w:t>
      </w:r>
      <w:proofErr w:type="spellEnd"/>
      <w:r w:rsidRPr="00F050BD">
        <w:rPr>
          <w:color w:val="000000"/>
        </w:rPr>
        <w:t xml:space="preserve"> факто</w:t>
      </w:r>
      <w:r w:rsidRPr="00F050BD">
        <w:rPr>
          <w:color w:val="000000"/>
        </w:rPr>
        <w:softHyphen/>
        <w:t>ров: этнического, кланового, конфессиональной рознью, противоречиями социально-экономического и политического характера и другими причинами. Есть немало ра</w:t>
      </w:r>
      <w:r w:rsidRPr="00F050BD">
        <w:rPr>
          <w:color w:val="000000"/>
        </w:rPr>
        <w:softHyphen/>
        <w:t>бот, особенно на Западе, которые значительно упрощают эту проблему, порой сводя конвульсивное развитие Африки к банальной схеме. Так, например, одним из пер</w:t>
      </w:r>
      <w:r w:rsidRPr="00F050BD">
        <w:rPr>
          <w:color w:val="000000"/>
        </w:rPr>
        <w:softHyphen/>
        <w:t xml:space="preserve">вых трудов, положивших начало теории развития, стала книга С. </w:t>
      </w:r>
      <w:proofErr w:type="spellStart"/>
      <w:r w:rsidRPr="00F050BD">
        <w:rPr>
          <w:color w:val="000000"/>
        </w:rPr>
        <w:t>Хантингтона</w:t>
      </w:r>
      <w:proofErr w:type="spellEnd"/>
      <w:r w:rsidRPr="00F050BD">
        <w:rPr>
          <w:color w:val="000000"/>
        </w:rPr>
        <w:t xml:space="preserve"> "О новом политическом порядке в трансформирующихся обществах", где он, в частно</w:t>
      </w:r>
      <w:r w:rsidRPr="00F050BD">
        <w:rPr>
          <w:color w:val="000000"/>
        </w:rPr>
        <w:softHyphen/>
        <w:t>сти, говорит:</w:t>
      </w:r>
    </w:p>
    <w:p w:rsidR="00BB39B6" w:rsidRPr="00F050BD" w:rsidRDefault="00BB39B6" w:rsidP="00BB39B6">
      <w:pPr>
        <w:autoSpaceDE w:val="0"/>
        <w:autoSpaceDN w:val="0"/>
        <w:adjustRightInd w:val="0"/>
        <w:spacing w:line="322" w:lineRule="exact"/>
        <w:ind w:firstLine="422"/>
        <w:jc w:val="both"/>
        <w:rPr>
          <w:color w:val="000000"/>
        </w:rPr>
      </w:pPr>
      <w:r w:rsidRPr="00F050BD">
        <w:rPr>
          <w:color w:val="000000"/>
        </w:rPr>
        <w:t>Вторжение масс в политику порождает напряженность, что может создать угрозу для политической стабильности и, как следствие, для самого развития.</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 xml:space="preserve">Каких-либо глубоких работ с анализом геополитического положения Африки в научной литературе СССР, России, западных стран, самой Африки практически нет. </w:t>
      </w:r>
      <w:proofErr w:type="gramStart"/>
      <w:r w:rsidRPr="00F050BD">
        <w:rPr>
          <w:color w:val="000000"/>
        </w:rPr>
        <w:t>Есть попытки осмыслить отдельные направления геополитики и политологии, в ча</w:t>
      </w:r>
      <w:r w:rsidRPr="00F050BD">
        <w:rPr>
          <w:color w:val="000000"/>
        </w:rPr>
        <w:softHyphen/>
        <w:t xml:space="preserve">стности, изучение проблем </w:t>
      </w:r>
      <w:r w:rsidRPr="00F050BD">
        <w:rPr>
          <w:color w:val="000000"/>
        </w:rPr>
        <w:lastRenderedPageBreak/>
        <w:t>выбора пути социально-политического развития афри</w:t>
      </w:r>
      <w:r w:rsidRPr="00F050BD">
        <w:rPr>
          <w:color w:val="000000"/>
        </w:rPr>
        <w:softHyphen/>
        <w:t>канских стран в конце XX в., роль диктаторских режимов и армии в жизни конти</w:t>
      </w:r>
      <w:r w:rsidRPr="00F050BD">
        <w:rPr>
          <w:color w:val="000000"/>
        </w:rPr>
        <w:softHyphen/>
        <w:t>нента, конфликты и их типология, роль религиозного фактора в нравственно-политической жизни, культура и общество: синтез традиционного и современного, перспективы геополитического развития Африки в XXI в.</w:t>
      </w:r>
      <w:proofErr w:type="gramEnd"/>
    </w:p>
    <w:p w:rsidR="00BB39B6" w:rsidRPr="00F050BD" w:rsidRDefault="00BB39B6" w:rsidP="00BB39B6">
      <w:pPr>
        <w:autoSpaceDE w:val="0"/>
        <w:autoSpaceDN w:val="0"/>
        <w:adjustRightInd w:val="0"/>
        <w:spacing w:line="322" w:lineRule="exact"/>
        <w:ind w:firstLine="422"/>
        <w:rPr>
          <w:color w:val="000000"/>
        </w:rPr>
      </w:pPr>
      <w:proofErr w:type="gramStart"/>
      <w:r w:rsidRPr="00F050BD">
        <w:rPr>
          <w:color w:val="000000"/>
        </w:rPr>
        <w:t>В мае 1991 г. в Намибии прошла конференция "30 лет независимости Африки: итоги и перспективы", где в качестве обобщающего вывода было сказано, что 30 лет независимости не принесли континенту ни демократии, ни процветания, еще более углубили экономический и политический кризис в Африке, т. е. геополитически этот "остров" так и остался прикованным к странам Западной Европы и США.</w:t>
      </w:r>
      <w:proofErr w:type="gramEnd"/>
      <w:r w:rsidRPr="00F050BD">
        <w:rPr>
          <w:color w:val="000000"/>
        </w:rPr>
        <w:t xml:space="preserve"> Новая гео</w:t>
      </w:r>
      <w:r w:rsidRPr="00F050BD">
        <w:rPr>
          <w:color w:val="000000"/>
        </w:rPr>
        <w:softHyphen/>
        <w:t>политическая ситуация, сложившаяся после разрушения СССР и стран социалисти</w:t>
      </w:r>
      <w:r w:rsidRPr="00F050BD">
        <w:rPr>
          <w:color w:val="000000"/>
        </w:rPr>
        <w:softHyphen/>
        <w:t>ческого лагеря, наложила дополнительный негативный отпечаток на геополитиче</w:t>
      </w:r>
      <w:r w:rsidRPr="00F050BD">
        <w:rPr>
          <w:color w:val="000000"/>
        </w:rPr>
        <w:softHyphen/>
        <w:t>ский расклад в мировом балансе сил.</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Современные африканские государства имеют различную социально-политическую и социально-экономическую направленность. Вместе с тем вне зави</w:t>
      </w:r>
      <w:r w:rsidRPr="00F050BD">
        <w:rPr>
          <w:color w:val="000000"/>
        </w:rPr>
        <w:softHyphen/>
        <w:t>симости от социальной ориентации, степени общественного развития характерной чертой африканских стран является борьба за ликвидацию вековой отсталости, за упрочение своего социального суверенитета, экономической независимости, соци</w:t>
      </w:r>
      <w:r w:rsidRPr="00F050BD">
        <w:rPr>
          <w:color w:val="000000"/>
        </w:rPr>
        <w:softHyphen/>
        <w:t>ального прогресса, борьба за право распоряжаться богатством своих недр, своими людскими и финансовыми ресурсами.</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Африка в продолжение столетий раздирается этническими противоречиями. Са</w:t>
      </w:r>
      <w:r w:rsidRPr="00F050BD">
        <w:rPr>
          <w:color w:val="000000"/>
        </w:rPr>
        <w:softHyphen/>
        <w:t xml:space="preserve">мое кровопролитное из них началось в 1994 г. в Руанде и длилось почти два года. Находившееся у власти правительство из радикально настроенных представителей народности </w:t>
      </w:r>
      <w:proofErr w:type="spellStart"/>
      <w:r w:rsidRPr="00F050BD">
        <w:rPr>
          <w:color w:val="000000"/>
        </w:rPr>
        <w:t>хуту</w:t>
      </w:r>
      <w:proofErr w:type="spellEnd"/>
      <w:r w:rsidRPr="00F050BD">
        <w:rPr>
          <w:color w:val="000000"/>
        </w:rPr>
        <w:t xml:space="preserve"> решило навсегда "закрыть" национальный вопрос, организовав массовое уничтожение "враждебной" народности </w:t>
      </w:r>
      <w:proofErr w:type="spellStart"/>
      <w:r w:rsidRPr="00F050BD">
        <w:rPr>
          <w:color w:val="000000"/>
        </w:rPr>
        <w:t>тутси</w:t>
      </w:r>
      <w:proofErr w:type="spellEnd"/>
      <w:r w:rsidRPr="00F050BD">
        <w:rPr>
          <w:color w:val="000000"/>
        </w:rPr>
        <w:t>. Инициаторы вырезали бо</w:t>
      </w:r>
      <w:r w:rsidRPr="00F050BD">
        <w:rPr>
          <w:color w:val="000000"/>
        </w:rPr>
        <w:softHyphen/>
        <w:t>лее миллиона человек. Это можно сравнить только с геноцидом армян в Турции в 1915 г., с действиями карателей времен фашистской Германии или "красных кхме</w:t>
      </w:r>
      <w:r w:rsidRPr="00F050BD">
        <w:rPr>
          <w:color w:val="000000"/>
        </w:rPr>
        <w:softHyphen/>
        <w:t>ров" в Камбодже.</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 xml:space="preserve">Самая характерная черта развития стран континента — незавершенность </w:t>
      </w:r>
      <w:proofErr w:type="gramStart"/>
      <w:r w:rsidRPr="00F050BD">
        <w:rPr>
          <w:color w:val="000000"/>
        </w:rPr>
        <w:t>форма-</w:t>
      </w:r>
      <w:proofErr w:type="spellStart"/>
      <w:r w:rsidRPr="00F050BD">
        <w:rPr>
          <w:color w:val="000000"/>
        </w:rPr>
        <w:t>ционных</w:t>
      </w:r>
      <w:proofErr w:type="spellEnd"/>
      <w:proofErr w:type="gramEnd"/>
      <w:r w:rsidRPr="00F050BD">
        <w:rPr>
          <w:color w:val="000000"/>
        </w:rPr>
        <w:t xml:space="preserve"> процессов: относительно короткий период после завоевания ими политиче</w:t>
      </w:r>
      <w:r w:rsidRPr="00F050BD">
        <w:rPr>
          <w:color w:val="000000"/>
        </w:rPr>
        <w:softHyphen/>
        <w:t>ской независимости. На континенте сложно, а порой причудливо переплелись раз</w:t>
      </w:r>
      <w:r w:rsidRPr="00F050BD">
        <w:rPr>
          <w:color w:val="000000"/>
        </w:rPr>
        <w:softHyphen/>
        <w:t xml:space="preserve">личные типы экономических отношений - от общинно-патриархальных </w:t>
      </w:r>
      <w:proofErr w:type="gramStart"/>
      <w:r w:rsidRPr="00F050BD">
        <w:rPr>
          <w:color w:val="000000"/>
        </w:rPr>
        <w:t>до</w:t>
      </w:r>
      <w:proofErr w:type="gramEnd"/>
      <w:r w:rsidRPr="00F050BD">
        <w:rPr>
          <w:color w:val="000000"/>
        </w:rPr>
        <w:t xml:space="preserve"> капитали</w:t>
      </w:r>
      <w:r w:rsidRPr="00F050BD">
        <w:rPr>
          <w:color w:val="000000"/>
        </w:rPr>
        <w:softHyphen/>
        <w:t>стических и социалистических. Слаба социально-классовая дифференциация обще</w:t>
      </w:r>
      <w:r w:rsidRPr="00F050BD">
        <w:rPr>
          <w:color w:val="000000"/>
        </w:rPr>
        <w:softHyphen/>
        <w:t>ства, социальная структура включает остатки общинно-племенных и даже родовых отношений. В политической системе господствуют различные виды власти: автори</w:t>
      </w:r>
      <w:r w:rsidRPr="00F050BD">
        <w:rPr>
          <w:color w:val="000000"/>
        </w:rPr>
        <w:softHyphen/>
        <w:t xml:space="preserve">тарно-военно-диктаторские, однопартийные, многопартийные, демократические и монархические. </w:t>
      </w:r>
      <w:proofErr w:type="gramStart"/>
      <w:r w:rsidRPr="00F050BD">
        <w:rPr>
          <w:color w:val="000000"/>
        </w:rPr>
        <w:t>В сфере духовной идеологической жизни — широкий спектр раз</w:t>
      </w:r>
      <w:r w:rsidRPr="00F050BD">
        <w:rPr>
          <w:color w:val="000000"/>
        </w:rPr>
        <w:softHyphen/>
        <w:t>личных воззрений: от традиционных африканских культур и верований до мусуль</w:t>
      </w:r>
      <w:r w:rsidRPr="00F050BD">
        <w:rPr>
          <w:color w:val="000000"/>
        </w:rPr>
        <w:softHyphen/>
        <w:t>манской и христианской религий, буржуазных и социалистических идей.</w:t>
      </w:r>
      <w:proofErr w:type="gramEnd"/>
      <w:r w:rsidRPr="00F050BD">
        <w:rPr>
          <w:color w:val="000000"/>
        </w:rPr>
        <w:t xml:space="preserve"> Пожалуй, как никакой другой континент Африка сохраняет политическую и экономическую зависимость от внешнего мира, особенно от стран Западной Европы и США, транс</w:t>
      </w:r>
      <w:r w:rsidRPr="00F050BD">
        <w:rPr>
          <w:color w:val="000000"/>
        </w:rPr>
        <w:softHyphen/>
        <w:t>национальных корпораций, международных финансовых центров. Эта зависимость постоянно стимулируется глобальными социальными проблемами: голодом, нище</w:t>
      </w:r>
      <w:r w:rsidRPr="00F050BD">
        <w:rPr>
          <w:color w:val="000000"/>
        </w:rPr>
        <w:softHyphen/>
        <w:t>той, болезнями, неграмотностью, низкой политической и общей культурой народа, острыми экономическими и политическими кризисами, обострением межэтниче</w:t>
      </w:r>
      <w:r w:rsidRPr="00F050BD">
        <w:rPr>
          <w:color w:val="000000"/>
        </w:rPr>
        <w:softHyphen/>
        <w:t>ских, религиозных противоречий.</w:t>
      </w:r>
    </w:p>
    <w:p w:rsidR="00BB39B6" w:rsidRPr="00F050BD" w:rsidRDefault="00BB39B6" w:rsidP="00BB39B6">
      <w:pPr>
        <w:autoSpaceDE w:val="0"/>
        <w:autoSpaceDN w:val="0"/>
        <w:adjustRightInd w:val="0"/>
        <w:spacing w:line="322" w:lineRule="exact"/>
        <w:ind w:firstLine="437"/>
        <w:rPr>
          <w:color w:val="000000"/>
        </w:rPr>
      </w:pPr>
      <w:r w:rsidRPr="00F050BD">
        <w:rPr>
          <w:color w:val="000000"/>
        </w:rPr>
        <w:t>Современная Африка в политическом плане представляет собой в основном ав</w:t>
      </w:r>
      <w:r w:rsidRPr="00F050BD">
        <w:rPr>
          <w:color w:val="000000"/>
        </w:rPr>
        <w:softHyphen/>
        <w:t>торитарные режимы (они господствовали в середине 90-х годов в 38 из 45 госу</w:t>
      </w:r>
      <w:r w:rsidRPr="00F050BD">
        <w:rPr>
          <w:color w:val="000000"/>
        </w:rPr>
        <w:softHyphen/>
        <w:t>да</w:t>
      </w:r>
      <w:proofErr w:type="gramStart"/>
      <w:r w:rsidRPr="00F050BD">
        <w:rPr>
          <w:color w:val="000000"/>
        </w:rPr>
        <w:t>рств Тр</w:t>
      </w:r>
      <w:proofErr w:type="gramEnd"/>
      <w:r w:rsidRPr="00F050BD">
        <w:rPr>
          <w:color w:val="000000"/>
        </w:rPr>
        <w:t>опической Африки). Тому есть внутренние и внешние причины. К числу первых относятся экономическая отсталость, слабая социально-классовая диффе</w:t>
      </w:r>
      <w:r w:rsidRPr="00F050BD">
        <w:rPr>
          <w:color w:val="000000"/>
        </w:rPr>
        <w:softHyphen/>
        <w:t>ренциация общества, наследие колониальной системы (диктаторы — вожди племен, народностей — ставленники колониальной администрации), отсутствие элементов гражданского общества и правового государства, низкая политическая культура на</w:t>
      </w:r>
      <w:r w:rsidRPr="00F050BD">
        <w:rPr>
          <w:color w:val="000000"/>
        </w:rPr>
        <w:softHyphen/>
        <w:t>селения, межэтнические противоречия, архаичная инфраструктура: плохие дороги, связь и др.</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Помимо внутренних причин, формированию авторитарных режимов способство</w:t>
      </w:r>
      <w:r w:rsidRPr="00F050BD">
        <w:rPr>
          <w:color w:val="000000"/>
        </w:rPr>
        <w:softHyphen/>
        <w:t xml:space="preserve">вало и противоборство двух мировых систем — капитализма и социализма — в борьбе за сферы влияния </w:t>
      </w:r>
      <w:r w:rsidRPr="00F050BD">
        <w:rPr>
          <w:color w:val="000000"/>
        </w:rPr>
        <w:lastRenderedPageBreak/>
        <w:t>на континенте. На протяжении 30 лет Африка была полем различных видов соперничества этих двух систем. Эти системы удерживали у власти и кормили различных диктаторов, которые проводили их интересы. Народ, как пра</w:t>
      </w:r>
      <w:r w:rsidRPr="00F050BD">
        <w:rPr>
          <w:color w:val="000000"/>
        </w:rPr>
        <w:softHyphen/>
        <w:t>вило, беспрекословно подчинялся диктаторам, каким бы образом они ни приходили к власти. Население, за исключением национальной элиты, было объектом, а не субъектом политики и геополитических отношений. Отсюда и нестабильность во всех сферах жизни Африки: после 1960 г. в независимых государствах континента произошло более 100 военных переворотов. Порой их совершали сержанты и лейте</w:t>
      </w:r>
      <w:r w:rsidRPr="00F050BD">
        <w:rPr>
          <w:color w:val="000000"/>
        </w:rPr>
        <w:softHyphen/>
        <w:t>нанты, если им была обеспечена поддержка из-за рубежа.</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Специфическим феноменом большинства африканских стран остается особая роль армии и политической оппозиции в виде сепаратистских движений. В глазах народа армия остается гарантом и символом государственной независимости, орга</w:t>
      </w:r>
      <w:r w:rsidRPr="00F050BD">
        <w:rPr>
          <w:color w:val="000000"/>
        </w:rPr>
        <w:softHyphen/>
        <w:t>низацией, способной установить и поддерживать хоть какой-то порядок внутри страны и добиться более или менее равноправных отношений с внешним миром. Армия — опора и рычаг власти практически во всех странах Африки — в крупных, как Нигерия, Заир, Судан, Эфиопия, Чад, Сомали, и в государствах меньших разме</w:t>
      </w:r>
      <w:r w:rsidRPr="00F050BD">
        <w:rPr>
          <w:color w:val="000000"/>
        </w:rPr>
        <w:softHyphen/>
        <w:t>ров.</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 xml:space="preserve">В геополитическом, региональном раскладе сил в Африке, естественно, большую роль играют страны, располагающие более мощной (многочисленной, обученной, вооруженной и т.д.) армией и значительным людским потенциалом. </w:t>
      </w:r>
      <w:proofErr w:type="gramStart"/>
      <w:r w:rsidRPr="00F050BD">
        <w:rPr>
          <w:color w:val="000000"/>
        </w:rPr>
        <w:t>На конец</w:t>
      </w:r>
      <w:proofErr w:type="gramEnd"/>
      <w:r w:rsidRPr="00F050BD">
        <w:rPr>
          <w:color w:val="000000"/>
        </w:rPr>
        <w:t xml:space="preserve"> XX в. на этом континенте под ружьем находится приблизительно около 2 млн. человек. Наиболее крупные армии: </w:t>
      </w:r>
      <w:proofErr w:type="gramStart"/>
      <w:r w:rsidRPr="00F050BD">
        <w:rPr>
          <w:color w:val="000000"/>
        </w:rPr>
        <w:t>Египта — 440 тыс. при населении более 61 млн. человек, Марокко — около 196 тыс. при населении более 28 млн. человек, Алжира — около 122 тыс. при населении более 28 млн., Эфиопии — 120 тыс. и 50 млн. человек, Анго</w:t>
      </w:r>
      <w:r w:rsidRPr="00F050BD">
        <w:rPr>
          <w:color w:val="000000"/>
        </w:rPr>
        <w:softHyphen/>
        <w:t>лы — 82 тыс. и более 11 млн., ЮАР — 79 тыс. и 40 млн. человек.</w:t>
      </w:r>
      <w:proofErr w:type="gramEnd"/>
    </w:p>
    <w:p w:rsidR="00BB39B6" w:rsidRPr="00F050BD" w:rsidRDefault="00BB39B6" w:rsidP="00BB39B6">
      <w:pPr>
        <w:autoSpaceDE w:val="0"/>
        <w:autoSpaceDN w:val="0"/>
        <w:adjustRightInd w:val="0"/>
        <w:spacing w:line="322" w:lineRule="exact"/>
        <w:ind w:firstLine="427"/>
        <w:rPr>
          <w:color w:val="000000"/>
        </w:rPr>
      </w:pPr>
      <w:r w:rsidRPr="00F050BD">
        <w:rPr>
          <w:color w:val="000000"/>
        </w:rPr>
        <w:t>В североафриканских странах, исповедующих, как правило, ислам, усиливается течение, стремящееся создать "исламскую государственность". Исламские группи</w:t>
      </w:r>
      <w:r w:rsidRPr="00F050BD">
        <w:rPr>
          <w:color w:val="000000"/>
        </w:rPr>
        <w:softHyphen/>
        <w:t xml:space="preserve">ровки </w:t>
      </w:r>
      <w:proofErr w:type="spellStart"/>
      <w:r w:rsidRPr="00F050BD">
        <w:rPr>
          <w:color w:val="000000"/>
        </w:rPr>
        <w:t>фундаменталистского</w:t>
      </w:r>
      <w:proofErr w:type="spellEnd"/>
      <w:r w:rsidRPr="00F050BD">
        <w:rPr>
          <w:color w:val="000000"/>
        </w:rPr>
        <w:t xml:space="preserve"> толка с начала 90-х годов откровенно встали на путь экстремистских действий, "священной войны" против светских форм государствен</w:t>
      </w:r>
      <w:r w:rsidRPr="00F050BD">
        <w:rPr>
          <w:color w:val="000000"/>
        </w:rPr>
        <w:softHyphen/>
        <w:t>ности (Алжир, Египет, Судан и др. страны).</w:t>
      </w:r>
    </w:p>
    <w:p w:rsidR="00BB39B6" w:rsidRPr="00F050BD" w:rsidRDefault="00BB39B6" w:rsidP="00BB39B6">
      <w:pPr>
        <w:autoSpaceDE w:val="0"/>
        <w:autoSpaceDN w:val="0"/>
        <w:adjustRightInd w:val="0"/>
        <w:spacing w:line="322" w:lineRule="exact"/>
        <w:ind w:firstLine="427"/>
        <w:rPr>
          <w:color w:val="000000"/>
        </w:rPr>
      </w:pPr>
      <w:r w:rsidRPr="00F050BD">
        <w:rPr>
          <w:color w:val="000000"/>
        </w:rPr>
        <w:t>Следующим специфическим фактором африканского континента, оказывающим большое влияние на его геополитическое положение, являются межэтнические от</w:t>
      </w:r>
      <w:r w:rsidRPr="00F050BD">
        <w:rPr>
          <w:color w:val="000000"/>
        </w:rPr>
        <w:softHyphen/>
        <w:t>ношения. Этнический состав Африки — пестрейшая мозаика наций, народностей, племен. На континенте живет примерно 50 наций и народностей, 3 тыс. племен, го</w:t>
      </w:r>
      <w:r w:rsidRPr="00F050BD">
        <w:rPr>
          <w:color w:val="000000"/>
        </w:rPr>
        <w:softHyphen/>
        <w:t>ворящих на тысяче языков</w:t>
      </w:r>
      <w:proofErr w:type="gramStart"/>
      <w:r w:rsidRPr="00F050BD">
        <w:rPr>
          <w:color w:val="000000"/>
        </w:rPr>
        <w:t>4</w:t>
      </w:r>
      <w:proofErr w:type="gramEnd"/>
      <w:r w:rsidRPr="00F050BD">
        <w:rPr>
          <w:color w:val="000000"/>
        </w:rPr>
        <w:t>. В результате колониального размежевания территории Африки государственные границы не имеют ничего общего с естественно-географическими и историческими границами проживания населения. 44% границ проведено по меридианам и параллелям, еще 30% — по прямым и дугообразным ли</w:t>
      </w:r>
      <w:r w:rsidRPr="00F050BD">
        <w:rPr>
          <w:color w:val="000000"/>
        </w:rPr>
        <w:softHyphen/>
        <w:t>ниям. Такой дележ территории был миной замедленного действия, основой межэт</w:t>
      </w:r>
      <w:r w:rsidRPr="00F050BD">
        <w:rPr>
          <w:color w:val="000000"/>
        </w:rPr>
        <w:softHyphen/>
        <w:t>нических конфликтов и войн. Подогревали их противостояние между Востоком и Западом, выбор пути социального развития, геополитических ориентации. Этот фак</w:t>
      </w:r>
      <w:r w:rsidRPr="00F050BD">
        <w:rPr>
          <w:color w:val="000000"/>
        </w:rPr>
        <w:softHyphen/>
        <w:t>тор способствовал возникновению не только локальных межэтнических конфликтов, но и кровопролитных войн, о чем выше уже говорилось.</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С начала 90-х годов XX в. в общественном сознании на континенте стали укоре</w:t>
      </w:r>
      <w:r w:rsidRPr="00F050BD">
        <w:rPr>
          <w:color w:val="000000"/>
        </w:rPr>
        <w:softHyphen/>
        <w:t>няться идеи межрегионального, межконтинентального сотрудничества. В столице Танзании - Дар-эс-Саламе создан Африканский центр по урегулированию конфлик</w:t>
      </w:r>
      <w:r w:rsidRPr="00F050BD">
        <w:rPr>
          <w:color w:val="000000"/>
        </w:rPr>
        <w:softHyphen/>
        <w:t>тов. Сделано это, по словам сотрудников Центра, "чтобы побудить африканцев са</w:t>
      </w:r>
      <w:r w:rsidRPr="00F050BD">
        <w:rPr>
          <w:color w:val="000000"/>
        </w:rPr>
        <w:softHyphen/>
        <w:t>мостоятельно решать собственные проблемы, вместо того чтобы полагаться на ино</w:t>
      </w:r>
      <w:r w:rsidRPr="00F050BD">
        <w:rPr>
          <w:color w:val="000000"/>
        </w:rPr>
        <w:softHyphen/>
        <w:t>странное посредничество".</w:t>
      </w:r>
    </w:p>
    <w:p w:rsidR="00BB39B6" w:rsidRPr="00F050BD" w:rsidRDefault="00BB39B6" w:rsidP="00BB39B6">
      <w:pPr>
        <w:autoSpaceDE w:val="0"/>
        <w:autoSpaceDN w:val="0"/>
        <w:adjustRightInd w:val="0"/>
        <w:spacing w:line="322" w:lineRule="exact"/>
        <w:ind w:firstLine="432"/>
        <w:rPr>
          <w:color w:val="000000"/>
        </w:rPr>
      </w:pPr>
      <w:r w:rsidRPr="00F050BD">
        <w:rPr>
          <w:color w:val="000000"/>
        </w:rPr>
        <w:t>Судьбы Африки исторически давно связаны с судьбами всего мира. Этот конти</w:t>
      </w:r>
      <w:r w:rsidRPr="00F050BD">
        <w:rPr>
          <w:color w:val="000000"/>
        </w:rPr>
        <w:softHyphen/>
        <w:t>нент стал колыбелью человечества, дал мощнейшие цивилизации (Древнейший Еги</w:t>
      </w:r>
      <w:r w:rsidRPr="00F050BD">
        <w:rPr>
          <w:color w:val="000000"/>
        </w:rPr>
        <w:softHyphen/>
        <w:t>пет, Арабский Халифат и др.), но колониальная эпоха значительно затормозила раз</w:t>
      </w:r>
      <w:r w:rsidRPr="00F050BD">
        <w:rPr>
          <w:color w:val="000000"/>
        </w:rPr>
        <w:softHyphen/>
        <w:t xml:space="preserve">витие его народов, изолировала их от влияния мира. Колонизаторы (страны Европы) прививали населению новый образ жизни, резко отличающийся от традиционных ценностей. После получения независимости каждая из стран Африки выбирала свой путь развития: капиталистический или социалистический. Но, как показала жизнь, западная и советская модели развития, не учитывающие реалии жизни континента, привели </w:t>
      </w:r>
      <w:r w:rsidRPr="00F050BD">
        <w:rPr>
          <w:color w:val="000000"/>
        </w:rPr>
        <w:lastRenderedPageBreak/>
        <w:t>к еще большему углублению экономического кризиса, социальной и поли</w:t>
      </w:r>
      <w:r w:rsidRPr="00F050BD">
        <w:rPr>
          <w:color w:val="000000"/>
        </w:rPr>
        <w:softHyphen/>
        <w:t>тической нестабильности, региональным и этническим (включая и военные) кон</w:t>
      </w:r>
      <w:r w:rsidRPr="00F050BD">
        <w:rPr>
          <w:color w:val="000000"/>
        </w:rPr>
        <w:softHyphen/>
        <w:t>фликтам, к усилению голода, нищеты, росту зависимости от стран-союзников. На</w:t>
      </w:r>
      <w:r w:rsidRPr="00F050BD">
        <w:rPr>
          <w:color w:val="000000"/>
        </w:rPr>
        <w:softHyphen/>
        <w:t>пример, в середине XX в. объем производства товаров и услуг стран Тропической Африки равнялся объему производства маленькой европейской страны — Бельгии. По данным экономистов Института Африки РАН, уровень производимого ВВП на континенте на душу населения в конце XX в. был более чем в 20 раз ниже, чем в развитых капиталистических странах. Другими словами, XXI век большинство аф</w:t>
      </w:r>
      <w:r w:rsidRPr="00F050BD">
        <w:rPr>
          <w:color w:val="000000"/>
        </w:rPr>
        <w:softHyphen/>
        <w:t>риканских стран встречает в состоянии системного кризиса, следствием которого являются недоедание и даже голод, неграмотность, ужасающая детская смертность, эпидемии, уносящие и поражающие десятки миллионов жизней. Плюс к этому ката</w:t>
      </w:r>
      <w:r w:rsidRPr="00F050BD">
        <w:rPr>
          <w:color w:val="000000"/>
        </w:rPr>
        <w:softHyphen/>
        <w:t>строфически ухудшающаяся экология и почти полное отсутствие сре</w:t>
      </w:r>
      <w:proofErr w:type="gramStart"/>
      <w:r w:rsidRPr="00F050BD">
        <w:rPr>
          <w:color w:val="000000"/>
        </w:rPr>
        <w:t>дств дл</w:t>
      </w:r>
      <w:proofErr w:type="gramEnd"/>
      <w:r w:rsidRPr="00F050BD">
        <w:rPr>
          <w:color w:val="000000"/>
        </w:rPr>
        <w:t>я охра</w:t>
      </w:r>
      <w:r w:rsidRPr="00F050BD">
        <w:rPr>
          <w:color w:val="000000"/>
        </w:rPr>
        <w:softHyphen/>
        <w:t>ны окружающей среды. Перечисленные и другие социальные "болячки" обостряют гонку вооружений, военные конфликты. Например, ежегодная иностранная помощь странам континента составляет 11 млрд. долл., а расходы на вооружение и содержа-</w:t>
      </w:r>
    </w:p>
    <w:p w:rsidR="00BB39B6" w:rsidRPr="00F050BD" w:rsidRDefault="00BB39B6" w:rsidP="00BB39B6">
      <w:pPr>
        <w:autoSpaceDE w:val="0"/>
        <w:autoSpaceDN w:val="0"/>
        <w:adjustRightInd w:val="0"/>
        <w:spacing w:line="322" w:lineRule="exact"/>
        <w:rPr>
          <w:color w:val="000000"/>
        </w:rPr>
      </w:pPr>
      <w:proofErr w:type="spellStart"/>
      <w:r w:rsidRPr="00F050BD">
        <w:rPr>
          <w:color w:val="000000"/>
        </w:rPr>
        <w:t>ние</w:t>
      </w:r>
      <w:proofErr w:type="spellEnd"/>
      <w:r w:rsidRPr="00F050BD">
        <w:rPr>
          <w:color w:val="000000"/>
        </w:rPr>
        <w:t xml:space="preserve"> военных превышают 12 млрд. долл. По </w:t>
      </w:r>
      <w:proofErr w:type="gramStart"/>
      <w:r w:rsidRPr="00F050BD">
        <w:rPr>
          <w:color w:val="000000"/>
        </w:rPr>
        <w:t>сути</w:t>
      </w:r>
      <w:proofErr w:type="gramEnd"/>
      <w:r w:rsidRPr="00F050BD">
        <w:rPr>
          <w:color w:val="000000"/>
        </w:rPr>
        <w:t xml:space="preserve"> на грани национальной катастрофы стоят Эфиопия, Ангола, Заир, Мозамбик, Судан, Сомали и некоторые другие страны. Как полагает профессор Жорж </w:t>
      </w:r>
      <w:proofErr w:type="spellStart"/>
      <w:r w:rsidRPr="00F050BD">
        <w:rPr>
          <w:color w:val="000000"/>
        </w:rPr>
        <w:t>Нзонгола</w:t>
      </w:r>
      <w:proofErr w:type="spellEnd"/>
      <w:r w:rsidRPr="00F050BD">
        <w:rPr>
          <w:color w:val="000000"/>
        </w:rPr>
        <w:t xml:space="preserve"> </w:t>
      </w:r>
      <w:proofErr w:type="spellStart"/>
      <w:r w:rsidRPr="00F050BD">
        <w:rPr>
          <w:color w:val="000000"/>
        </w:rPr>
        <w:t>Нталажа</w:t>
      </w:r>
      <w:proofErr w:type="spellEnd"/>
      <w:r w:rsidRPr="00F050BD">
        <w:rPr>
          <w:color w:val="000000"/>
        </w:rPr>
        <w:t xml:space="preserve"> (Заир), виновниками краха </w:t>
      </w:r>
      <w:proofErr w:type="spellStart"/>
      <w:proofErr w:type="gramStart"/>
      <w:r w:rsidRPr="00F050BD">
        <w:rPr>
          <w:color w:val="000000"/>
        </w:rPr>
        <w:t>заир-ской</w:t>
      </w:r>
      <w:proofErr w:type="spellEnd"/>
      <w:proofErr w:type="gramEnd"/>
      <w:r w:rsidRPr="00F050BD">
        <w:rPr>
          <w:color w:val="000000"/>
        </w:rPr>
        <w:t xml:space="preserve"> экономики являются США, Франция и Бельгия. По его мнению, эти державы действовали в стране "исключительно в интересах правящей марионеточной клики, которая больше заботилась о личном обогащении, чем об интересах народа".</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Геополитическое положение Африки, ее позиция в системе международных от</w:t>
      </w:r>
      <w:r w:rsidRPr="00F050BD">
        <w:rPr>
          <w:color w:val="000000"/>
        </w:rPr>
        <w:softHyphen/>
        <w:t>ношений во многом зависят от коренного изменения международного экономиче</w:t>
      </w:r>
      <w:r w:rsidRPr="00F050BD">
        <w:rPr>
          <w:color w:val="000000"/>
        </w:rPr>
        <w:softHyphen/>
        <w:t>ского порядка в пользу формирования лучших (льготных) условий для этого конти</w:t>
      </w:r>
      <w:r w:rsidRPr="00F050BD">
        <w:rPr>
          <w:color w:val="000000"/>
        </w:rPr>
        <w:softHyphen/>
        <w:t>нента. Пока же этот порядок объективно направлен против интересов народов Аф</w:t>
      </w:r>
      <w:r w:rsidRPr="00F050BD">
        <w:rPr>
          <w:color w:val="000000"/>
        </w:rPr>
        <w:softHyphen/>
        <w:t xml:space="preserve">рики. Противостоять </w:t>
      </w:r>
      <w:proofErr w:type="spellStart"/>
      <w:r w:rsidRPr="00F050BD">
        <w:rPr>
          <w:color w:val="000000"/>
        </w:rPr>
        <w:t>неоколонизации</w:t>
      </w:r>
      <w:proofErr w:type="spellEnd"/>
      <w:r w:rsidRPr="00F050BD">
        <w:rPr>
          <w:color w:val="000000"/>
        </w:rPr>
        <w:t xml:space="preserve"> они могут только на базе объединения всех сфер общественной жизни </w:t>
      </w:r>
      <w:proofErr w:type="gramStart"/>
      <w:r w:rsidRPr="00F050BD">
        <w:rPr>
          <w:color w:val="000000"/>
        </w:rPr>
        <w:t>-э</w:t>
      </w:r>
      <w:proofErr w:type="gramEnd"/>
      <w:r w:rsidRPr="00F050BD">
        <w:rPr>
          <w:color w:val="000000"/>
        </w:rPr>
        <w:t>кономической, социальной, политической, духовной — большинства стран континента. Но реализовать эту задачу в конце XX - начале XXI вв. представляется нереальным в силу ряда причин (о большинстве из них выше ска</w:t>
      </w:r>
      <w:r w:rsidRPr="00F050BD">
        <w:rPr>
          <w:color w:val="000000"/>
        </w:rPr>
        <w:softHyphen/>
        <w:t>зано).</w:t>
      </w:r>
    </w:p>
    <w:p w:rsidR="00BB39B6" w:rsidRPr="00F050BD" w:rsidRDefault="00BB39B6" w:rsidP="00BB39B6">
      <w:pPr>
        <w:autoSpaceDE w:val="0"/>
        <w:autoSpaceDN w:val="0"/>
        <w:adjustRightInd w:val="0"/>
        <w:spacing w:line="322" w:lineRule="exact"/>
        <w:ind w:firstLine="427"/>
        <w:rPr>
          <w:color w:val="000000"/>
        </w:rPr>
      </w:pPr>
      <w:r w:rsidRPr="00F050BD">
        <w:rPr>
          <w:color w:val="000000"/>
        </w:rPr>
        <w:t>Итак, в геополитическом плане Африка больше тяготеет к Западу, хотя процесс этот сложен, динамичен и противоречив.</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В странах Африки тесно соседствуют доиндустриальные и индустриальные типы производства, а также производства, основанные на новейших достижениях научно-технической революции. Но в основном преобладают два первых типа. Экономика всех стран Третьего мира характеризуется не гармоничностью в развитии отраслей народного хозяйства, которая объясняется и тем, что они не прошли в полном объе</w:t>
      </w:r>
      <w:r w:rsidRPr="00F050BD">
        <w:rPr>
          <w:color w:val="000000"/>
        </w:rPr>
        <w:softHyphen/>
        <w:t>ме последовательные фазы экономического развития, как лидирующие страны. Для большинства развивающихся стран характерна политика этатизма, т.е. пря</w:t>
      </w:r>
      <w:r w:rsidRPr="00F050BD">
        <w:rPr>
          <w:color w:val="000000"/>
        </w:rPr>
        <w:softHyphen/>
        <w:t>мого государственного вмешательства в экономику с целью ускорения темпов ее роста. Отсутствие достаточного количества частных капиталовложений и иностран</w:t>
      </w:r>
      <w:r w:rsidRPr="00F050BD">
        <w:rPr>
          <w:color w:val="000000"/>
        </w:rPr>
        <w:softHyphen/>
        <w:t>ных инвестиций заставляет государство брать на себя функции инвестора. Правда, в последние годы во многих развивающихся странах начала осуществляться политика разгосударствления предприятий — приватизация, подкрепляемая мерами по сти</w:t>
      </w:r>
      <w:r w:rsidRPr="00F050BD">
        <w:rPr>
          <w:color w:val="000000"/>
        </w:rPr>
        <w:softHyphen/>
        <w:t>мулированию частного сектора: льготное налогообложение, либерализация импорта и протекционизм в отношении наиболее важных предприятий, находящихся в част</w:t>
      </w:r>
      <w:r w:rsidRPr="00F050BD">
        <w:rPr>
          <w:color w:val="000000"/>
        </w:rPr>
        <w:softHyphen/>
        <w:t>ной собственности.</w:t>
      </w:r>
    </w:p>
    <w:p w:rsidR="00BB39B6" w:rsidRPr="00F050BD" w:rsidRDefault="00BB39B6" w:rsidP="00BB39B6">
      <w:pPr>
        <w:autoSpaceDE w:val="0"/>
        <w:autoSpaceDN w:val="0"/>
        <w:adjustRightInd w:val="0"/>
        <w:spacing w:line="322" w:lineRule="exact"/>
        <w:ind w:firstLine="418"/>
        <w:rPr>
          <w:color w:val="000000"/>
        </w:rPr>
      </w:pPr>
      <w:r w:rsidRPr="00F050BD">
        <w:rPr>
          <w:color w:val="000000"/>
        </w:rPr>
        <w:t>Несмотря на важные общие характеристики, объединяющие развивающиеся страны, их условно можно разделить на несколько однотипных групп. При этом не</w:t>
      </w:r>
      <w:r w:rsidRPr="00F050BD">
        <w:rPr>
          <w:color w:val="000000"/>
        </w:rPr>
        <w:softHyphen/>
        <w:t>обходимо руководствоваться такими критериями, как: структура экономики страны, экспорта и импорта, степень открытости страны и вовлеченность ее в мировое хо</w:t>
      </w:r>
      <w:r w:rsidRPr="00F050BD">
        <w:rPr>
          <w:color w:val="000000"/>
        </w:rPr>
        <w:softHyphen/>
        <w:t>зяйство, некоторые особенности экономической политики государства.</w:t>
      </w:r>
    </w:p>
    <w:p w:rsidR="00BB39B6" w:rsidRPr="00F050BD" w:rsidRDefault="00BB39B6" w:rsidP="00BB39B6">
      <w:pPr>
        <w:autoSpaceDE w:val="0"/>
        <w:autoSpaceDN w:val="0"/>
        <w:adjustRightInd w:val="0"/>
        <w:spacing w:line="322" w:lineRule="exact"/>
        <w:ind w:firstLine="422"/>
        <w:rPr>
          <w:color w:val="000000"/>
        </w:rPr>
      </w:pPr>
      <w:proofErr w:type="gramStart"/>
      <w:r w:rsidRPr="00F050BD">
        <w:rPr>
          <w:color w:val="000000"/>
        </w:rPr>
        <w:t>К числу наименее развитых стран относятся ряд государств Тропической Афри</w:t>
      </w:r>
      <w:r w:rsidRPr="00F050BD">
        <w:rPr>
          <w:color w:val="000000"/>
        </w:rPr>
        <w:softHyphen/>
        <w:t>ки (Экваториальная Гвинея, Эфиопия, Чад, Того, Танзания, Сомали, Западная Саха</w:t>
      </w:r>
      <w:r w:rsidRPr="00F050BD">
        <w:rPr>
          <w:color w:val="000000"/>
        </w:rPr>
        <w:softHyphen/>
        <w:t xml:space="preserve">ра), Азии </w:t>
      </w:r>
      <w:r w:rsidRPr="00F050BD">
        <w:rPr>
          <w:color w:val="000000"/>
        </w:rPr>
        <w:lastRenderedPageBreak/>
        <w:t>(Кампучия, Лаос), Латинской Америки (Таити, Гватемала, Гвиана, Гонду</w:t>
      </w:r>
      <w:r w:rsidRPr="00F050BD">
        <w:rPr>
          <w:color w:val="000000"/>
        </w:rPr>
        <w:softHyphen/>
        <w:t>рас и др.).</w:t>
      </w:r>
      <w:proofErr w:type="gramEnd"/>
      <w:r w:rsidRPr="00F050BD">
        <w:rPr>
          <w:color w:val="000000"/>
        </w:rPr>
        <w:t xml:space="preserve"> Для этих стран характерны низкие, или даже отрицательные темпы роста. В структуре хозяйства этих стран преобладает аграрный сектор (до 80—90%), хотя</w:t>
      </w:r>
    </w:p>
    <w:p w:rsidR="00BB39B6" w:rsidRPr="00F050BD" w:rsidRDefault="00BB39B6" w:rsidP="00BB39B6">
      <w:pPr>
        <w:autoSpaceDE w:val="0"/>
        <w:autoSpaceDN w:val="0"/>
        <w:adjustRightInd w:val="0"/>
        <w:spacing w:line="322" w:lineRule="exact"/>
        <w:rPr>
          <w:color w:val="000000"/>
        </w:rPr>
      </w:pPr>
      <w:r w:rsidRPr="00F050BD">
        <w:rPr>
          <w:color w:val="000000"/>
        </w:rPr>
        <w:t>он не в состоянии обеспечить внутренние потребности в продовольствии и сырье. Низкая рентабельность основного сектора экономики не позволяет опираться на внутренние источники накопления для столь необходимых инвестиций в развитие производства, подготовку квалифицированной рабочей силы, совершенствование технологии и т.п.</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Для наименее развитых стран характерно слабое развитие рыночного механизма. Это обусловлено рутинным состоянием сельского хозяйства (занято в среднем 80% самодеятельного населения, создающего всего 42% валового внутреннего продукта, неразвитостью промышленности, низким покупательным уровнем населения). На</w:t>
      </w:r>
      <w:r w:rsidRPr="00F050BD">
        <w:rPr>
          <w:color w:val="000000"/>
        </w:rPr>
        <w:softHyphen/>
        <w:t>циональный капитал в большей части, тем не менее, сосредоточен в коммерческой сфере. Однако он предпочитает занимать нишу торговли импортными товарами и не инвестировать национальное производство из-за высокой степени риска.</w:t>
      </w:r>
    </w:p>
    <w:p w:rsidR="00BB39B6" w:rsidRPr="00F050BD" w:rsidRDefault="00BB39B6" w:rsidP="00BB39B6">
      <w:pPr>
        <w:autoSpaceDE w:val="0"/>
        <w:autoSpaceDN w:val="0"/>
        <w:adjustRightInd w:val="0"/>
        <w:spacing w:line="322" w:lineRule="exact"/>
        <w:ind w:firstLine="427"/>
        <w:rPr>
          <w:color w:val="000000"/>
        </w:rPr>
      </w:pPr>
      <w:r w:rsidRPr="00F050BD">
        <w:rPr>
          <w:color w:val="000000"/>
        </w:rPr>
        <w:t>Для экономики этой группы стран характерна неразвитость производственной, вспомогательной инфраструктуры, транспортной сети, электроэнергетики, системы связи, банковского дела, что совсем не способствует привлечению иностранных ин</w:t>
      </w:r>
      <w:r w:rsidRPr="00F050BD">
        <w:rPr>
          <w:color w:val="000000"/>
        </w:rPr>
        <w:softHyphen/>
        <w:t>вестиций и сдерживает развитие экономики на основе скудных внутренних накопле</w:t>
      </w:r>
      <w:r w:rsidRPr="00F050BD">
        <w:rPr>
          <w:color w:val="000000"/>
        </w:rPr>
        <w:softHyphen/>
        <w:t>ний. Более того, 80—90-е гг. проявилась тенденция к уменьшению притока зарубеж</w:t>
      </w:r>
      <w:r w:rsidRPr="00F050BD">
        <w:rPr>
          <w:color w:val="000000"/>
        </w:rPr>
        <w:softHyphen/>
        <w:t>ных инвестиций в их экономику, которая тем самым становится менее открытой.</w:t>
      </w:r>
    </w:p>
    <w:p w:rsidR="00BB39B6" w:rsidRPr="00F050BD" w:rsidRDefault="00BB39B6" w:rsidP="00BB39B6">
      <w:pPr>
        <w:autoSpaceDE w:val="0"/>
        <w:autoSpaceDN w:val="0"/>
        <w:adjustRightInd w:val="0"/>
        <w:spacing w:line="322" w:lineRule="exact"/>
        <w:ind w:firstLine="418"/>
        <w:rPr>
          <w:color w:val="000000"/>
        </w:rPr>
      </w:pPr>
      <w:r w:rsidRPr="00F050BD">
        <w:rPr>
          <w:color w:val="000000"/>
        </w:rPr>
        <w:t xml:space="preserve">Не способствует открытости экономики и структура внешней торговли. Все страны этой группы— </w:t>
      </w:r>
      <w:proofErr w:type="gramStart"/>
      <w:r w:rsidRPr="00F050BD">
        <w:rPr>
          <w:color w:val="000000"/>
        </w:rPr>
        <w:t>од</w:t>
      </w:r>
      <w:proofErr w:type="gramEnd"/>
      <w:r w:rsidRPr="00F050BD">
        <w:rPr>
          <w:color w:val="000000"/>
        </w:rPr>
        <w:t>новременно и экспортеры сельскохозяйственной продук</w:t>
      </w:r>
      <w:r w:rsidRPr="00F050BD">
        <w:rPr>
          <w:color w:val="000000"/>
        </w:rPr>
        <w:softHyphen/>
        <w:t>ции, цены на которую наиболее подвержены колебаниям на внешнем рынке, и круп</w:t>
      </w:r>
      <w:r w:rsidRPr="00F050BD">
        <w:rPr>
          <w:color w:val="000000"/>
        </w:rPr>
        <w:softHyphen/>
        <w:t>нейшие импортеры промышленной продукции.</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Негативное воздействие на экономическое развитие этих стран оказывает демо</w:t>
      </w:r>
      <w:r w:rsidRPr="00F050BD">
        <w:rPr>
          <w:color w:val="000000"/>
        </w:rPr>
        <w:softHyphen/>
        <w:t>графическая ситуация. Высокие темпы прироста населения способствуют сохране</w:t>
      </w:r>
      <w:r w:rsidRPr="00F050BD">
        <w:rPr>
          <w:color w:val="000000"/>
        </w:rPr>
        <w:softHyphen/>
        <w:t>нию низкого уровня дохода, сдерживают рост покупательной способности. А низкая производительность сельского хозяйства в сочетании с ростом народонаселения приводит к дефициту питания и голоду.</w:t>
      </w:r>
    </w:p>
    <w:p w:rsidR="00BB39B6" w:rsidRPr="00F050BD" w:rsidRDefault="00BB39B6" w:rsidP="00BB39B6">
      <w:pPr>
        <w:autoSpaceDE w:val="0"/>
        <w:autoSpaceDN w:val="0"/>
        <w:adjustRightInd w:val="0"/>
        <w:spacing w:line="322" w:lineRule="exact"/>
        <w:ind w:firstLine="422"/>
        <w:jc w:val="both"/>
        <w:rPr>
          <w:color w:val="000000"/>
        </w:rPr>
      </w:pPr>
      <w:r w:rsidRPr="00F050BD">
        <w:rPr>
          <w:color w:val="000000"/>
        </w:rPr>
        <w:t>В мировом хозяйстве наименее развитые страны занимают место периферии, вы</w:t>
      </w:r>
      <w:r w:rsidRPr="00F050BD">
        <w:rPr>
          <w:color w:val="000000"/>
        </w:rPr>
        <w:softHyphen/>
        <w:t>полняя функции поставщиков сырья и дешевой рабочей силы.</w:t>
      </w:r>
    </w:p>
    <w:p w:rsidR="00BB39B6" w:rsidRPr="00F050BD" w:rsidRDefault="00BB39B6" w:rsidP="00BB39B6">
      <w:pPr>
        <w:autoSpaceDE w:val="0"/>
        <w:autoSpaceDN w:val="0"/>
        <w:adjustRightInd w:val="0"/>
        <w:spacing w:line="322" w:lineRule="exact"/>
        <w:ind w:firstLine="418"/>
        <w:rPr>
          <w:color w:val="000000"/>
        </w:rPr>
      </w:pPr>
      <w:proofErr w:type="gramStart"/>
      <w:r w:rsidRPr="00F050BD">
        <w:rPr>
          <w:color w:val="000000"/>
        </w:rPr>
        <w:t>В многочисленную группу развивающихся стран со среднем уровнем экономиче</w:t>
      </w:r>
      <w:r w:rsidRPr="00F050BD">
        <w:rPr>
          <w:color w:val="000000"/>
        </w:rPr>
        <w:softHyphen/>
        <w:t>ского развития входят Египет, Сирия, Тунис, Алжир и др. Структура экономики этих стран характеризуется большим удельным весом промышленности по сравне</w:t>
      </w:r>
      <w:r w:rsidRPr="00F050BD">
        <w:rPr>
          <w:color w:val="000000"/>
        </w:rPr>
        <w:softHyphen/>
        <w:t>нию с аграрным сектором, более развитой внутренней и внешней торговлей.</w:t>
      </w:r>
      <w:proofErr w:type="gramEnd"/>
      <w:r w:rsidRPr="00F050BD">
        <w:rPr>
          <w:color w:val="000000"/>
        </w:rPr>
        <w:t xml:space="preserve"> Эта группа стран располагает большими потенциями в развитии благодаря наличию внутренних источников накопления. Перед этими странами не стоит столь остро проблема нищеты и голода. Их место в мировом хозяйстве определяется существен</w:t>
      </w:r>
      <w:r w:rsidRPr="00F050BD">
        <w:rPr>
          <w:color w:val="000000"/>
        </w:rPr>
        <w:softHyphen/>
        <w:t>ным технологическим разрывом с развитыми странами и большой внешней задол</w:t>
      </w:r>
      <w:r w:rsidRPr="00F050BD">
        <w:rPr>
          <w:color w:val="000000"/>
        </w:rPr>
        <w:softHyphen/>
        <w:t>женностью.</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Характерной чертой интеграционных процессов в Африке является высокая сте</w:t>
      </w:r>
      <w:r w:rsidRPr="00F050BD">
        <w:rPr>
          <w:color w:val="000000"/>
        </w:rPr>
        <w:softHyphen/>
        <w:t xml:space="preserve">пень их </w:t>
      </w:r>
      <w:proofErr w:type="spellStart"/>
      <w:r w:rsidRPr="00F050BD">
        <w:rPr>
          <w:color w:val="000000"/>
        </w:rPr>
        <w:t>институализации</w:t>
      </w:r>
      <w:proofErr w:type="spellEnd"/>
      <w:r w:rsidRPr="00F050BD">
        <w:rPr>
          <w:color w:val="000000"/>
        </w:rPr>
        <w:t>. В настоящее время на континенте около 200 экономиче</w:t>
      </w:r>
      <w:r w:rsidRPr="00F050BD">
        <w:rPr>
          <w:color w:val="000000"/>
        </w:rPr>
        <w:softHyphen/>
        <w:t xml:space="preserve">ских объединений различного уровня, масштабов и направленности. </w:t>
      </w:r>
      <w:proofErr w:type="gramStart"/>
      <w:r w:rsidRPr="00F050BD">
        <w:rPr>
          <w:color w:val="000000"/>
        </w:rPr>
        <w:t>Но с точки зре</w:t>
      </w:r>
      <w:r w:rsidRPr="00F050BD">
        <w:rPr>
          <w:color w:val="000000"/>
        </w:rPr>
        <w:softHyphen/>
        <w:t>ния исследования проблемы становления субреги</w:t>
      </w:r>
      <w:r>
        <w:rPr>
          <w:color w:val="000000"/>
        </w:rPr>
        <w:t>ональной идентичности и её соот</w:t>
      </w:r>
      <w:r w:rsidRPr="00F050BD">
        <w:rPr>
          <w:color w:val="000000"/>
        </w:rPr>
        <w:t>ношения с идентичностью национальной и этнической интерес представляют функ</w:t>
      </w:r>
      <w:r w:rsidRPr="00F050BD">
        <w:rPr>
          <w:color w:val="000000"/>
        </w:rPr>
        <w:softHyphen/>
        <w:t>ционирование таких крупных организаций как Западноафриканское экономическое сообщество (ЭКОВАС), Сообщество развития Южной Африки (САДК), Экономиче</w:t>
      </w:r>
      <w:r w:rsidRPr="00F050BD">
        <w:rPr>
          <w:color w:val="000000"/>
        </w:rPr>
        <w:softHyphen/>
        <w:t>ское сообщество Центральноафриканских государств (ЭККАС), Африканский союз, Общий рынок стран Восточной и Южной Африки (КОМЕСА), и т. п. Крайне низкая результативность их деятельности в предыдущие десятилетия и</w:t>
      </w:r>
      <w:proofErr w:type="gramEnd"/>
      <w:r w:rsidRPr="00F050BD">
        <w:rPr>
          <w:color w:val="000000"/>
        </w:rPr>
        <w:t xml:space="preserve"> наступление эпохи глобализации потребовало резкого ускорения интеграционных процессов на качест</w:t>
      </w:r>
      <w:r w:rsidRPr="00F050BD">
        <w:rPr>
          <w:color w:val="000000"/>
        </w:rPr>
        <w:softHyphen/>
        <w:t>венно ином уровне. Экономическая кооперация развивается в новых — по сравне</w:t>
      </w:r>
      <w:r w:rsidRPr="00F050BD">
        <w:rPr>
          <w:color w:val="000000"/>
        </w:rPr>
        <w:softHyphen/>
        <w:t>нию с 70-ми годами — условиях противоречивого взаимодействия глобализации ми</w:t>
      </w:r>
      <w:r w:rsidRPr="00F050BD">
        <w:rPr>
          <w:color w:val="000000"/>
        </w:rPr>
        <w:softHyphen/>
        <w:t xml:space="preserve">ровой экономики и усиливающейся </w:t>
      </w:r>
      <w:proofErr w:type="spellStart"/>
      <w:r w:rsidRPr="00F050BD">
        <w:rPr>
          <w:color w:val="000000"/>
        </w:rPr>
        <w:lastRenderedPageBreak/>
        <w:t>маргинализации</w:t>
      </w:r>
      <w:proofErr w:type="spellEnd"/>
      <w:r w:rsidRPr="00F050BD">
        <w:rPr>
          <w:color w:val="000000"/>
        </w:rPr>
        <w:t xml:space="preserve"> позиций африканских госу</w:t>
      </w:r>
      <w:r w:rsidRPr="00F050BD">
        <w:rPr>
          <w:color w:val="000000"/>
        </w:rPr>
        <w:softHyphen/>
        <w:t>дарств её рамках и, естественно, в другой системе координат. Интеграция уже не рассматривается как инструмент и основа для формирования самодостаточной и са</w:t>
      </w:r>
      <w:r w:rsidRPr="00F050BD">
        <w:rPr>
          <w:color w:val="000000"/>
        </w:rPr>
        <w:softHyphen/>
        <w:t>моразвивающейся экономики при опоре на собственные силы и в противовес импе</w:t>
      </w:r>
      <w:r w:rsidRPr="00F050BD">
        <w:rPr>
          <w:color w:val="000000"/>
        </w:rPr>
        <w:softHyphen/>
        <w:t>риалистическому Западу. Подход иной, который, как уже упоминалось выше, пред</w:t>
      </w:r>
      <w:r w:rsidRPr="00F050BD">
        <w:rPr>
          <w:color w:val="000000"/>
        </w:rPr>
        <w:softHyphen/>
        <w:t xml:space="preserve">ставляет интеграцию в качестве пути и способа включения африканских стран в </w:t>
      </w:r>
      <w:proofErr w:type="spellStart"/>
      <w:r w:rsidRPr="00F050BD">
        <w:rPr>
          <w:color w:val="000000"/>
        </w:rPr>
        <w:t>гло</w:t>
      </w:r>
      <w:r w:rsidRPr="00F050BD">
        <w:rPr>
          <w:color w:val="000000"/>
        </w:rPr>
        <w:softHyphen/>
        <w:t>бализирующееся</w:t>
      </w:r>
      <w:proofErr w:type="spellEnd"/>
      <w:r w:rsidRPr="00F050BD">
        <w:rPr>
          <w:color w:val="000000"/>
        </w:rPr>
        <w:t xml:space="preserve"> мировое хозяйство, а также как импульс и показатель экономиче</w:t>
      </w:r>
      <w:r w:rsidRPr="00F050BD">
        <w:rPr>
          <w:color w:val="000000"/>
        </w:rPr>
        <w:softHyphen/>
        <w:t>ского роста и развития в целом.</w:t>
      </w:r>
    </w:p>
    <w:p w:rsidR="00BB39B6" w:rsidRPr="00F050BD" w:rsidRDefault="00BB39B6" w:rsidP="00BB39B6">
      <w:pPr>
        <w:autoSpaceDE w:val="0"/>
        <w:autoSpaceDN w:val="0"/>
        <w:adjustRightInd w:val="0"/>
        <w:spacing w:line="322" w:lineRule="exact"/>
        <w:ind w:firstLine="422"/>
        <w:rPr>
          <w:color w:val="000000"/>
        </w:rPr>
      </w:pPr>
      <w:r w:rsidRPr="00F050BD">
        <w:rPr>
          <w:color w:val="000000"/>
        </w:rPr>
        <w:t>В большинстве государств Африки возник разбухший, непрофессиональный и неэффективный бюрократический аппарат, насквозь пронизанный коррупцией, каз</w:t>
      </w:r>
      <w:r w:rsidRPr="00F050BD">
        <w:rPr>
          <w:color w:val="000000"/>
        </w:rPr>
        <w:softHyphen/>
        <w:t xml:space="preserve">нокрадством, непотизмом, вертикальной солидарностью </w:t>
      </w:r>
      <w:proofErr w:type="spellStart"/>
      <w:r w:rsidRPr="00F050BD">
        <w:rPr>
          <w:color w:val="000000"/>
        </w:rPr>
        <w:t>трайбалистского</w:t>
      </w:r>
      <w:proofErr w:type="spellEnd"/>
      <w:r w:rsidRPr="00F050BD">
        <w:rPr>
          <w:color w:val="000000"/>
        </w:rPr>
        <w:t xml:space="preserve"> типа. При аморфности социальных структур единственной организованной силой оставалась армия. Результат - бесконечные военные перевороты. Диктаторы, приходившие к власти, присваивали себе несметные богатства. Капитал </w:t>
      </w:r>
      <w:proofErr w:type="spellStart"/>
      <w:r w:rsidRPr="00F050BD">
        <w:rPr>
          <w:color w:val="000000"/>
        </w:rPr>
        <w:t>Мобуту</w:t>
      </w:r>
      <w:proofErr w:type="spellEnd"/>
      <w:r w:rsidRPr="00F050BD">
        <w:rPr>
          <w:color w:val="000000"/>
        </w:rPr>
        <w:t>, президента Конго, к моменту его свержения составлял 7 млрд. долл. Экономика функционировала пло</w:t>
      </w:r>
      <w:r w:rsidRPr="00F050BD">
        <w:rPr>
          <w:color w:val="000000"/>
        </w:rPr>
        <w:softHyphen/>
        <w:t>хо, и это дало простор для "деструктивной" экономики: производства и распростра</w:t>
      </w:r>
      <w:r w:rsidRPr="00F050BD">
        <w:rPr>
          <w:color w:val="000000"/>
        </w:rPr>
        <w:softHyphen/>
        <w:t>нения наркотиков, нелегальной добычи золота и алмазов, даже торговли людьми. Доля Африки в мировом ВВП и ее удельный вес в мировом экспорте снижались, вы</w:t>
      </w:r>
      <w:r w:rsidRPr="00F050BD">
        <w:rPr>
          <w:color w:val="000000"/>
        </w:rPr>
        <w:softHyphen/>
        <w:t>пуск продукции на душу населения сокращался.</w:t>
      </w:r>
    </w:p>
    <w:p w:rsidR="00BB39B6" w:rsidRPr="00507EFC" w:rsidRDefault="00BB39B6" w:rsidP="00BB39B6">
      <w:pPr>
        <w:autoSpaceDE w:val="0"/>
        <w:autoSpaceDN w:val="0"/>
        <w:adjustRightInd w:val="0"/>
        <w:spacing w:line="322" w:lineRule="exact"/>
        <w:ind w:firstLine="499"/>
        <w:rPr>
          <w:color w:val="000000"/>
        </w:rPr>
      </w:pPr>
      <w:r w:rsidRPr="00F050BD">
        <w:rPr>
          <w:color w:val="000000"/>
        </w:rPr>
        <w:t>Становление государственности крайне осложнялось абсолютной искусственно</w:t>
      </w:r>
      <w:r w:rsidRPr="00F050BD">
        <w:rPr>
          <w:color w:val="000000"/>
        </w:rPr>
        <w:softHyphen/>
        <w:t>стью государственных границ. Африка получила их в наследство от колониального прошлого. Они устанавливались при разделе континента на сферы влияния и имеют мало общего с границами этническими. Созданная в 1963 г. Организация африкан</w:t>
      </w:r>
      <w:r w:rsidRPr="00F050BD">
        <w:rPr>
          <w:color w:val="000000"/>
        </w:rPr>
        <w:softHyphen/>
        <w:t>ского единства, сознавая, что любая попытка исправить ту или иную границу может п</w:t>
      </w:r>
      <w:r w:rsidRPr="00507EFC">
        <w:rPr>
          <w:color w:val="000000"/>
        </w:rPr>
        <w:t>ривести к непредсказуемым последствиям, к "эффекту домино" или карточного до</w:t>
      </w:r>
      <w:r w:rsidRPr="00507EFC">
        <w:rPr>
          <w:color w:val="000000"/>
        </w:rPr>
        <w:softHyphen/>
        <w:t>мика, призвала считать эти границы незыблемыми, сколь бы несправедливы они ни были. Но эти границы все же превратились в источник этнических конфликтов и пе</w:t>
      </w:r>
      <w:r w:rsidRPr="00507EFC">
        <w:rPr>
          <w:color w:val="000000"/>
        </w:rPr>
        <w:softHyphen/>
        <w:t>ремещений миллионов беженцев.</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 xml:space="preserve">Колониализм, используя политику "разделяй и властвуй", все-таки приглушал многие острые этнические распри, уходящие корнями в доколониальные времена </w:t>
      </w:r>
      <w:proofErr w:type="gramStart"/>
      <w:r w:rsidRPr="00507EFC">
        <w:rPr>
          <w:color w:val="000000"/>
        </w:rPr>
        <w:t>-и</w:t>
      </w:r>
      <w:proofErr w:type="gramEnd"/>
      <w:r w:rsidRPr="00507EFC">
        <w:rPr>
          <w:color w:val="000000"/>
        </w:rPr>
        <w:t>наче бы колониальная экономика не могла работать. С уходом колониальных ре</w:t>
      </w:r>
      <w:r w:rsidRPr="00507EFC">
        <w:rPr>
          <w:color w:val="000000"/>
        </w:rPr>
        <w:softHyphen/>
        <w:t xml:space="preserve">жимов эти конфликты взорвались, как мины замедленного действия. Межэтнические распри, как между государствами, так и в пределах одного государства, стали трагедией Африки. Гражданская война в 1967-1970 гг. в Нигерии, когда восточная часть страны, населенная народом </w:t>
      </w:r>
      <w:proofErr w:type="spellStart"/>
      <w:r w:rsidRPr="00507EFC">
        <w:rPr>
          <w:color w:val="000000"/>
        </w:rPr>
        <w:t>игбо</w:t>
      </w:r>
      <w:proofErr w:type="spellEnd"/>
      <w:r w:rsidRPr="00507EFC">
        <w:rPr>
          <w:color w:val="000000"/>
        </w:rPr>
        <w:t>, решила отделиться и провозгласить себя Респуб</w:t>
      </w:r>
      <w:r w:rsidRPr="00507EFC">
        <w:rPr>
          <w:color w:val="000000"/>
        </w:rPr>
        <w:softHyphen/>
        <w:t xml:space="preserve">ликой </w:t>
      </w:r>
      <w:proofErr w:type="spellStart"/>
      <w:r w:rsidRPr="00507EFC">
        <w:rPr>
          <w:color w:val="000000"/>
        </w:rPr>
        <w:t>Биафра</w:t>
      </w:r>
      <w:proofErr w:type="spellEnd"/>
      <w:r w:rsidRPr="00507EFC">
        <w:rPr>
          <w:color w:val="000000"/>
        </w:rPr>
        <w:t>, унесла от 1 до 2 млн. жизней. Иди Амин, кровавый диктатор Уганды в 1971-1979 гг., расправлялся с целыми народами и привел страну в состояние раз</w:t>
      </w:r>
      <w:r w:rsidRPr="00507EFC">
        <w:rPr>
          <w:color w:val="000000"/>
        </w:rPr>
        <w:softHyphen/>
        <w:t xml:space="preserve">рухи. Вражда между народами </w:t>
      </w:r>
      <w:proofErr w:type="spellStart"/>
      <w:r w:rsidRPr="00507EFC">
        <w:rPr>
          <w:color w:val="000000"/>
        </w:rPr>
        <w:t>хуту</w:t>
      </w:r>
      <w:proofErr w:type="spellEnd"/>
      <w:r w:rsidRPr="00507EFC">
        <w:rPr>
          <w:color w:val="000000"/>
        </w:rPr>
        <w:t xml:space="preserve"> и </w:t>
      </w:r>
      <w:proofErr w:type="spellStart"/>
      <w:r w:rsidRPr="00507EFC">
        <w:rPr>
          <w:color w:val="000000"/>
        </w:rPr>
        <w:t>тутси</w:t>
      </w:r>
      <w:proofErr w:type="spellEnd"/>
      <w:r w:rsidRPr="00507EFC">
        <w:rPr>
          <w:color w:val="000000"/>
        </w:rPr>
        <w:t xml:space="preserve"> в Руанде и Бурунди нанесла этим госу</w:t>
      </w:r>
      <w:r w:rsidRPr="00507EFC">
        <w:rPr>
          <w:color w:val="000000"/>
        </w:rPr>
        <w:softHyphen/>
        <w:t>дарствам и их населению неисчислимый урон.</w:t>
      </w:r>
    </w:p>
    <w:p w:rsidR="00BB39B6" w:rsidRDefault="00BB39B6" w:rsidP="00BB39B6">
      <w:pPr>
        <w:autoSpaceDE w:val="0"/>
        <w:autoSpaceDN w:val="0"/>
        <w:adjustRightInd w:val="0"/>
        <w:spacing w:line="322" w:lineRule="exact"/>
        <w:rPr>
          <w:color w:val="000000"/>
        </w:rPr>
      </w:pPr>
      <w:r w:rsidRPr="00507EFC">
        <w:rPr>
          <w:color w:val="000000"/>
        </w:rPr>
        <w:t>Стремясь спастись от нищеты, войн и геноцида, вырваться из перенаселенных городов, где невозможно найти работу из-за отсутствия промышленности, африкан</w:t>
      </w:r>
      <w:r w:rsidRPr="00507EFC">
        <w:rPr>
          <w:color w:val="000000"/>
        </w:rPr>
        <w:softHyphen/>
        <w:t xml:space="preserve">цы уезжали за пределы своего континента. В 60-х годах, когда в Западной Европе был экономический бум и требовались дешевые рабочие руки, туда эмигрировали, наряду с </w:t>
      </w:r>
      <w:proofErr w:type="gramStart"/>
      <w:r w:rsidRPr="00507EFC">
        <w:rPr>
          <w:color w:val="000000"/>
        </w:rPr>
        <w:t>индо-пакистанцами</w:t>
      </w:r>
      <w:proofErr w:type="gramEnd"/>
      <w:r w:rsidRPr="00507EFC">
        <w:rPr>
          <w:color w:val="000000"/>
        </w:rPr>
        <w:t xml:space="preserve"> и арабами, и африканцы. В Великобритании, Франции и других государствах Европы их сейчас миллионы. Достоверных данных об их ко</w:t>
      </w:r>
      <w:r w:rsidRPr="00507EFC">
        <w:rPr>
          <w:color w:val="000000"/>
        </w:rPr>
        <w:softHyphen/>
        <w:t>личестве нет, поскольку многие из них - нелегальные иммигранты. В Европе возни</w:t>
      </w:r>
      <w:r w:rsidRPr="00507EFC">
        <w:rPr>
          <w:color w:val="000000"/>
        </w:rPr>
        <w:softHyphen/>
        <w:t>кают стремления пресечь приток иммигрантов из Африки, но этот процесс уже вряд ли остановится. Подавляющее число иммигрантов не стремится к скорому возвра</w:t>
      </w:r>
      <w:r w:rsidRPr="00507EFC">
        <w:rPr>
          <w:color w:val="000000"/>
        </w:rPr>
        <w:softHyphen/>
        <w:t>щению в родные края, а борется за свои права в нынешних местах обитания.</w:t>
      </w:r>
      <w:r w:rsidRPr="00F050BD">
        <w:rPr>
          <w:color w:val="000000"/>
        </w:rPr>
        <w:t xml:space="preserve"> </w:t>
      </w:r>
    </w:p>
    <w:p w:rsidR="00BB39B6" w:rsidRDefault="00BB39B6" w:rsidP="00BB39B6">
      <w:pPr>
        <w:autoSpaceDE w:val="0"/>
        <w:autoSpaceDN w:val="0"/>
        <w:adjustRightInd w:val="0"/>
        <w:spacing w:line="322" w:lineRule="exact"/>
        <w:rPr>
          <w:color w:val="000000"/>
        </w:rPr>
      </w:pPr>
    </w:p>
    <w:p w:rsidR="00BB39B6" w:rsidRPr="009364DD" w:rsidRDefault="00BB39B6" w:rsidP="009364DD">
      <w:pPr>
        <w:pStyle w:val="a9"/>
        <w:numPr>
          <w:ilvl w:val="0"/>
          <w:numId w:val="23"/>
        </w:numPr>
        <w:autoSpaceDE w:val="0"/>
        <w:autoSpaceDN w:val="0"/>
        <w:adjustRightInd w:val="0"/>
        <w:jc w:val="center"/>
        <w:rPr>
          <w:b/>
          <w:bCs/>
          <w:color w:val="000000"/>
        </w:rPr>
      </w:pPr>
      <w:r w:rsidRPr="009364DD">
        <w:rPr>
          <w:b/>
          <w:bCs/>
          <w:color w:val="000000"/>
        </w:rPr>
        <w:t>Тема</w:t>
      </w:r>
      <w:r w:rsidR="009364DD">
        <w:rPr>
          <w:b/>
          <w:bCs/>
          <w:color w:val="000000"/>
        </w:rPr>
        <w:t>:</w:t>
      </w:r>
      <w:r w:rsidRPr="009364DD">
        <w:rPr>
          <w:b/>
          <w:bCs/>
          <w:color w:val="000000"/>
        </w:rPr>
        <w:t xml:space="preserve"> </w:t>
      </w:r>
      <w:r w:rsidR="009364DD">
        <w:rPr>
          <w:b/>
          <w:bCs/>
          <w:color w:val="000000"/>
        </w:rPr>
        <w:t>«</w:t>
      </w:r>
      <w:r w:rsidRPr="009364DD">
        <w:rPr>
          <w:b/>
          <w:bCs/>
          <w:color w:val="000000"/>
        </w:rPr>
        <w:t>Страны Латинской Ам</w:t>
      </w:r>
      <w:r w:rsidR="009364DD">
        <w:rPr>
          <w:b/>
          <w:bCs/>
          <w:color w:val="000000"/>
        </w:rPr>
        <w:t>ерики в конце ХХ - начале ХХ1вв»</w:t>
      </w:r>
    </w:p>
    <w:p w:rsidR="00BB39B6" w:rsidRPr="00507EFC" w:rsidRDefault="00BB39B6" w:rsidP="00BB39B6">
      <w:pPr>
        <w:autoSpaceDE w:val="0"/>
        <w:autoSpaceDN w:val="0"/>
        <w:adjustRightInd w:val="0"/>
        <w:spacing w:before="86" w:line="322" w:lineRule="exact"/>
        <w:ind w:firstLine="499"/>
        <w:rPr>
          <w:color w:val="000000"/>
        </w:rPr>
      </w:pPr>
      <w:r w:rsidRPr="00507EFC">
        <w:rPr>
          <w:color w:val="000000"/>
        </w:rPr>
        <w:t>Вплоть до 1930-х гг. латиноамериканские страны развивались преимущественно как аграрные государства. Они вывозили продукцию крупных латифундий (поме</w:t>
      </w:r>
      <w:r w:rsidRPr="00507EFC">
        <w:rPr>
          <w:color w:val="000000"/>
        </w:rPr>
        <w:softHyphen/>
        <w:t>щичьих хозяйств), широко использовавших труд низкооплачиваемых наемных ра</w:t>
      </w:r>
      <w:r w:rsidRPr="00507EFC">
        <w:rPr>
          <w:color w:val="000000"/>
        </w:rPr>
        <w:softHyphen/>
        <w:t>ботников.</w:t>
      </w:r>
    </w:p>
    <w:p w:rsidR="00BB39B6" w:rsidRPr="00507EFC" w:rsidRDefault="00BB39B6" w:rsidP="00BB39B6">
      <w:pPr>
        <w:autoSpaceDE w:val="0"/>
        <w:autoSpaceDN w:val="0"/>
        <w:adjustRightInd w:val="0"/>
        <w:spacing w:line="322" w:lineRule="exact"/>
        <w:ind w:firstLine="499"/>
        <w:rPr>
          <w:color w:val="000000"/>
        </w:rPr>
      </w:pPr>
      <w:r w:rsidRPr="00507EFC">
        <w:rPr>
          <w:color w:val="000000"/>
        </w:rPr>
        <w:lastRenderedPageBreak/>
        <w:t>Начиная с 1930-х гг., а особенно в послевоенные годы, большинство стран Ла</w:t>
      </w:r>
      <w:r w:rsidRPr="00507EFC">
        <w:rPr>
          <w:color w:val="000000"/>
        </w:rPr>
        <w:softHyphen/>
        <w:t>тинской Америки вступило на путь модернизации, ускоренного индустриального развития. Этому способствовал ряд благоприятных обстоятельств.</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В годы второй мировой войны возрос спрос на аграрную продукцию латиноаме</w:t>
      </w:r>
      <w:r w:rsidRPr="00507EFC">
        <w:rPr>
          <w:color w:val="000000"/>
        </w:rPr>
        <w:softHyphen/>
        <w:t>риканских стран. Будучи удаленными от театров военных действий, эти страны обеспечили приют многим эмигрантам из воюющих стран, скрывающимся от войны и ее последствий (в том числе и из разгромленных держав фашистской оси). Это обеспечило приток квалифицированных специалистов, рабочих. Латинская Америка воспринималась как относительно безопасный и, благодаря обилию природных ре</w:t>
      </w:r>
      <w:r w:rsidRPr="00507EFC">
        <w:rPr>
          <w:color w:val="000000"/>
        </w:rPr>
        <w:softHyphen/>
        <w:t>сурсов, неосвоенных земель, выгодный район для вложения капиталов. Несмотря на частые перевороты, сменявшиеся военные режимы, как правило, не решались затра</w:t>
      </w:r>
      <w:r w:rsidRPr="00507EFC">
        <w:rPr>
          <w:color w:val="000000"/>
        </w:rPr>
        <w:softHyphen/>
        <w:t>гивать интересы иностранного капитала, тем более что большая его часть принадле</w:t>
      </w:r>
      <w:r w:rsidRPr="00507EFC">
        <w:rPr>
          <w:color w:val="000000"/>
        </w:rPr>
        <w:softHyphen/>
        <w:t>жала корпорациям США. Соединенные Штаты не стеснялись прибегать к прямому военному вмешательству или смене правящих фигур в латиноамериканских странах, если ущемлялись их интересы. Так, в ответ на национализацию земель, принадле</w:t>
      </w:r>
      <w:r w:rsidRPr="00507EFC">
        <w:rPr>
          <w:color w:val="000000"/>
        </w:rPr>
        <w:softHyphen/>
        <w:t xml:space="preserve">жащих крупнейшей аграрной компании США «Юнайтед </w:t>
      </w:r>
      <w:proofErr w:type="spellStart"/>
      <w:r w:rsidRPr="00507EFC">
        <w:rPr>
          <w:color w:val="000000"/>
        </w:rPr>
        <w:t>фрут</w:t>
      </w:r>
      <w:proofErr w:type="spellEnd"/>
      <w:r w:rsidRPr="00507EFC">
        <w:rPr>
          <w:color w:val="000000"/>
        </w:rPr>
        <w:t>», в Гватемале в 1954 г. при поддержке американских военных был организован переворот. Новое прави</w:t>
      </w:r>
      <w:r w:rsidRPr="00507EFC">
        <w:rPr>
          <w:color w:val="000000"/>
        </w:rPr>
        <w:softHyphen/>
        <w:t>тельство вернуло компании ее собственность.</w:t>
      </w:r>
    </w:p>
    <w:p w:rsidR="00BB39B6" w:rsidRDefault="00BB39B6" w:rsidP="00BB39B6">
      <w:pPr>
        <w:rPr>
          <w:color w:val="000000"/>
        </w:rPr>
      </w:pPr>
      <w:r w:rsidRPr="00507EFC">
        <w:rPr>
          <w:color w:val="000000"/>
        </w:rPr>
        <w:t xml:space="preserve">Неудачи попытки свержения правительства Ф. Кастро на Кубе, пришедшего к власти революционным путем, после свержения режима генерала Ф. </w:t>
      </w:r>
      <w:proofErr w:type="spellStart"/>
      <w:r w:rsidRPr="00507EFC">
        <w:rPr>
          <w:color w:val="000000"/>
        </w:rPr>
        <w:t>Батисты</w:t>
      </w:r>
      <w:proofErr w:type="spellEnd"/>
      <w:r w:rsidRPr="00507EFC">
        <w:rPr>
          <w:color w:val="000000"/>
        </w:rPr>
        <w:t xml:space="preserve"> в 1959 г. и взявшего курс на сотрудничество с СССР, заставили США скорректировать свою</w:t>
      </w:r>
      <w:r>
        <w:rPr>
          <w:color w:val="000000"/>
        </w:rPr>
        <w:t xml:space="preserve"> политику.</w:t>
      </w:r>
    </w:p>
    <w:p w:rsidR="00BB39B6" w:rsidRPr="00507EFC" w:rsidRDefault="00BB39B6" w:rsidP="00BB39B6">
      <w:pPr>
        <w:autoSpaceDE w:val="0"/>
        <w:autoSpaceDN w:val="0"/>
        <w:adjustRightInd w:val="0"/>
        <w:spacing w:line="322" w:lineRule="exact"/>
        <w:rPr>
          <w:color w:val="000000"/>
        </w:rPr>
      </w:pPr>
      <w:r w:rsidRPr="00507EFC">
        <w:rPr>
          <w:color w:val="000000"/>
        </w:rPr>
        <w:t>В 1961 г. президент США Д. Кеннеди предложил странам Латинской Америки программу «Союз ради прогресса», на которую было выделено 20 млрд. долларов. Цель этой программы, принятой 19 странами, состояла в содействии ре</w:t>
      </w:r>
      <w:r w:rsidRPr="00507EFC">
        <w:rPr>
          <w:color w:val="000000"/>
        </w:rPr>
        <w:softHyphen/>
        <w:t>шению назревших социально-экономических проблем стран континента, предот</w:t>
      </w:r>
      <w:r w:rsidRPr="00507EFC">
        <w:rPr>
          <w:color w:val="000000"/>
        </w:rPr>
        <w:softHyphen/>
        <w:t>вращению появления у них стремления искать поддержки СССР.</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Программа Д. Кеннеди помогла решению проблем модернизации, но не укрепле</w:t>
      </w:r>
      <w:r w:rsidRPr="00507EFC">
        <w:rPr>
          <w:color w:val="000000"/>
        </w:rPr>
        <w:softHyphen/>
        <w:t>нию основ политической стабильности. Цикл чередования военных и гражданских режимов в Латинской Америке прервать не удалось, поскольку он выполнял, по сути дела, ту же социально-экономическую роль, что смена у власти правых и левых пар</w:t>
      </w:r>
      <w:r w:rsidRPr="00507EFC">
        <w:rPr>
          <w:color w:val="000000"/>
        </w:rPr>
        <w:softHyphen/>
        <w:t>тий в странах демократии.</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Военные, диктаторские режимы, как правило, брали курс на ускоренную модер</w:t>
      </w:r>
      <w:r w:rsidRPr="00507EFC">
        <w:rPr>
          <w:color w:val="000000"/>
        </w:rPr>
        <w:softHyphen/>
        <w:t>низацию экономики, ограничивали права профсоюзов, свертывали социальные про</w:t>
      </w:r>
      <w:r w:rsidRPr="00507EFC">
        <w:rPr>
          <w:color w:val="000000"/>
        </w:rPr>
        <w:softHyphen/>
        <w:t>граммы, замораживали зарплату для большинства наемных работников. Приорите</w:t>
      </w:r>
      <w:r w:rsidRPr="00507EFC">
        <w:rPr>
          <w:color w:val="000000"/>
        </w:rPr>
        <w:softHyphen/>
        <w:t>том становилась концентрация ресурсов на широкомасштабных проектах, создание льгот для привлечения иностранного капитала. Эта политика нередко приносила</w:t>
      </w:r>
      <w:r>
        <w:rPr>
          <w:color w:val="000000"/>
        </w:rPr>
        <w:t xml:space="preserve">  зн</w:t>
      </w:r>
      <w:r w:rsidRPr="00507EFC">
        <w:rPr>
          <w:color w:val="000000"/>
        </w:rPr>
        <w:t>ачительный экономический эффект. Так, в крупнейшей стране Латинской Амери</w:t>
      </w:r>
      <w:r w:rsidRPr="00507EFC">
        <w:rPr>
          <w:color w:val="000000"/>
        </w:rPr>
        <w:softHyphen/>
        <w:t>ки — Бразилии (население 160 млн. человек) «экономическое чудо» пришлось на годы пребывания у власти военной хунты (1964—1985).</w:t>
      </w:r>
    </w:p>
    <w:p w:rsidR="00BB39B6" w:rsidRPr="00507EFC" w:rsidRDefault="00BB39B6" w:rsidP="00BB39B6">
      <w:pPr>
        <w:autoSpaceDE w:val="0"/>
        <w:autoSpaceDN w:val="0"/>
        <w:adjustRightInd w:val="0"/>
        <w:spacing w:line="322" w:lineRule="exact"/>
        <w:ind w:firstLine="509"/>
        <w:rPr>
          <w:color w:val="000000"/>
        </w:rPr>
      </w:pPr>
      <w:r w:rsidRPr="00507EFC">
        <w:rPr>
          <w:color w:val="000000"/>
        </w:rPr>
        <w:t>Строились дороги, электростанции, развивалась металлургия, нефтедобыча. Для ускоренного освоения внутренних районов страны столица была перенесена с побе</w:t>
      </w:r>
      <w:r w:rsidRPr="00507EFC">
        <w:rPr>
          <w:color w:val="000000"/>
        </w:rPr>
        <w:softHyphen/>
        <w:t>режья вглубь территории (из Рио-де-Жанейро в город Бразилиа). Началось быстрое освоение природных богатств бассейна реки Амазонки, население этого района воз</w:t>
      </w:r>
      <w:r w:rsidRPr="00507EFC">
        <w:rPr>
          <w:color w:val="000000"/>
        </w:rPr>
        <w:softHyphen/>
        <w:t>росло с 5 до 12 млн. человек. С помощью зарубежных корпораций, в частности та</w:t>
      </w:r>
      <w:r w:rsidRPr="00507EFC">
        <w:rPr>
          <w:color w:val="000000"/>
        </w:rPr>
        <w:softHyphen/>
        <w:t xml:space="preserve">ких гигантов, как «Форд», «Фиат», «Фольксваген», «Дженерал Моторс», в стране было налажено производство автомобилей, самолетов, компьютеров, современного оружия. Бразилия стала поставщиком машин и оборудования на мировом рынке. Ее аграрная продукция начала конкурировать </w:t>
      </w:r>
      <w:proofErr w:type="gramStart"/>
      <w:r w:rsidRPr="00507EFC">
        <w:rPr>
          <w:color w:val="000000"/>
        </w:rPr>
        <w:t>с</w:t>
      </w:r>
      <w:proofErr w:type="gramEnd"/>
      <w:r w:rsidRPr="00507EFC">
        <w:rPr>
          <w:color w:val="000000"/>
        </w:rPr>
        <w:t xml:space="preserve"> американской. Наряду с ввозом капита</w:t>
      </w:r>
      <w:r w:rsidRPr="00507EFC">
        <w:rPr>
          <w:color w:val="000000"/>
        </w:rPr>
        <w:softHyphen/>
        <w:t>ла страна начала вкладывать свой капитал в менее развитые страны, в частности Аф</w:t>
      </w:r>
      <w:r w:rsidRPr="00507EFC">
        <w:rPr>
          <w:color w:val="000000"/>
        </w:rPr>
        <w:softHyphen/>
        <w:t>рику.</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Благодаря усилиям военных режимов в области модернизации с 1960 по 1980-е гг. объем валового внутреннего продукта стран Латинской Америки возрос втрое. Бразилия, Аргентина, Чили достигли показателей среднего уровня развития. По объ</w:t>
      </w:r>
      <w:r w:rsidRPr="00507EFC">
        <w:rPr>
          <w:color w:val="000000"/>
        </w:rPr>
        <w:softHyphen/>
        <w:t>ему производства ВНП на душу населения страны Латинской Америки превзошли показатели стран Восточной Европы, Российской Федерации. По типу социального развития латиноамериканские страны приблизились к развитым государствам Се</w:t>
      </w:r>
      <w:r w:rsidRPr="00507EFC">
        <w:rPr>
          <w:color w:val="000000"/>
        </w:rPr>
        <w:softHyphen/>
        <w:t xml:space="preserve">верной Америки и Западной Европы. </w:t>
      </w:r>
      <w:proofErr w:type="gramStart"/>
      <w:r w:rsidRPr="00507EFC">
        <w:rPr>
          <w:color w:val="000000"/>
        </w:rPr>
        <w:t>Так, доля наемных работников в самодеятель</w:t>
      </w:r>
      <w:r w:rsidRPr="00507EFC">
        <w:rPr>
          <w:color w:val="000000"/>
        </w:rPr>
        <w:softHyphen/>
        <w:t xml:space="preserve">ном населении составляет от 70 до 80%. При этом в Бразилии, например, с 1960 по 1990 г. удельный вес рабочей силы, занятой в сельском хозяйстве, сократился с 52 до 23%, в </w:t>
      </w:r>
      <w:r w:rsidRPr="00507EFC">
        <w:rPr>
          <w:color w:val="000000"/>
        </w:rPr>
        <w:lastRenderedPageBreak/>
        <w:t>промышленности возрос с 18 до 23% , в сфере услуг — с 30% до 54% . Сход</w:t>
      </w:r>
      <w:r w:rsidRPr="00507EFC">
        <w:rPr>
          <w:color w:val="000000"/>
        </w:rPr>
        <w:softHyphen/>
        <w:t>ные показатели были и у большинства других латиноамериканских стран.</w:t>
      </w:r>
      <w:proofErr w:type="gramEnd"/>
    </w:p>
    <w:p w:rsidR="00BB39B6" w:rsidRPr="00507EFC" w:rsidRDefault="00BB39B6" w:rsidP="00BB39B6">
      <w:pPr>
        <w:autoSpaceDE w:val="0"/>
        <w:autoSpaceDN w:val="0"/>
        <w:adjustRightInd w:val="0"/>
        <w:spacing w:line="322" w:lineRule="exact"/>
        <w:ind w:firstLine="490"/>
        <w:rPr>
          <w:color w:val="000000"/>
        </w:rPr>
      </w:pPr>
      <w:r w:rsidRPr="00507EFC">
        <w:rPr>
          <w:color w:val="000000"/>
        </w:rPr>
        <w:t>В то же время остаются весьма существенные различия между латиноамерикан</w:t>
      </w:r>
      <w:r w:rsidRPr="00507EFC">
        <w:rPr>
          <w:color w:val="000000"/>
        </w:rPr>
        <w:softHyphen/>
        <w:t>скими и развитыми странами. Относительно небольшой остается прослойка лиц, от</w:t>
      </w:r>
      <w:r w:rsidRPr="00507EFC">
        <w:rPr>
          <w:color w:val="000000"/>
        </w:rPr>
        <w:softHyphen/>
        <w:t xml:space="preserve">носящих себя к «среднему классу», и в то же время </w:t>
      </w:r>
      <w:proofErr w:type="gramStart"/>
      <w:r w:rsidRPr="00507EFC">
        <w:rPr>
          <w:color w:val="000000"/>
        </w:rPr>
        <w:t>значительно имущественное</w:t>
      </w:r>
      <w:proofErr w:type="gramEnd"/>
      <w:r w:rsidRPr="00507EFC">
        <w:rPr>
          <w:color w:val="000000"/>
        </w:rPr>
        <w:t xml:space="preserve"> не</w:t>
      </w:r>
      <w:r w:rsidRPr="00507EFC">
        <w:rPr>
          <w:color w:val="000000"/>
        </w:rPr>
        <w:softHyphen/>
        <w:t>равенство. Соотношение между доходами 20% самых бедных и 20% самых богатых семей в 1980—1990 гг. в Бразилии, например, составило 1</w:t>
      </w:r>
      <w:proofErr w:type="gramStart"/>
      <w:r w:rsidRPr="00507EFC">
        <w:rPr>
          <w:color w:val="000000"/>
        </w:rPr>
        <w:t xml:space="preserve"> :</w:t>
      </w:r>
      <w:proofErr w:type="gramEnd"/>
      <w:r w:rsidRPr="00507EFC">
        <w:rPr>
          <w:color w:val="000000"/>
        </w:rPr>
        <w:t xml:space="preserve"> 32, в Колумбии — 1 : 15,5, в Чили — 1:18. При этом к привилегированному слою населения принадлежало среднее и высшее звено военных, которые при отсутствии традиции гражданского контроля над вооруженными силами представляют собой особую, относительно са</w:t>
      </w:r>
      <w:r w:rsidRPr="00507EFC">
        <w:rPr>
          <w:color w:val="000000"/>
        </w:rPr>
        <w:softHyphen/>
        <w:t xml:space="preserve">мостоятельную прослойку. Все это определяло отсутствие или слабость социальной базы </w:t>
      </w:r>
      <w:proofErr w:type="spellStart"/>
      <w:r w:rsidRPr="00507EFC">
        <w:rPr>
          <w:color w:val="000000"/>
        </w:rPr>
        <w:t>модернизационной</w:t>
      </w:r>
      <w:proofErr w:type="spellEnd"/>
      <w:r w:rsidRPr="00507EFC">
        <w:rPr>
          <w:color w:val="000000"/>
        </w:rPr>
        <w:t xml:space="preserve"> политики, проводившейся военными режимами. Низкая по</w:t>
      </w:r>
      <w:r w:rsidRPr="00507EFC">
        <w:rPr>
          <w:color w:val="000000"/>
        </w:rPr>
        <w:softHyphen/>
        <w:t>купательная способность значительной части населения создавала зависимость но</w:t>
      </w:r>
      <w:r w:rsidRPr="00507EFC">
        <w:rPr>
          <w:color w:val="000000"/>
        </w:rPr>
        <w:softHyphen/>
        <w:t>вых отраслей индустрии от отнюдь не гарантированной в условиях жесткой конку</w:t>
      </w:r>
      <w:r w:rsidRPr="00507EFC">
        <w:rPr>
          <w:color w:val="000000"/>
        </w:rPr>
        <w:softHyphen/>
        <w:t>ренции на мировых рынках возможности экспорта большей части продукции. Не по</w:t>
      </w:r>
      <w:r w:rsidRPr="00507EFC">
        <w:rPr>
          <w:color w:val="000000"/>
        </w:rPr>
        <w:softHyphen/>
        <w:t>лучающие выгод от модернизации слои населения рассматривали ее как форму под</w:t>
      </w:r>
      <w:r w:rsidRPr="00507EFC">
        <w:rPr>
          <w:color w:val="000000"/>
        </w:rPr>
        <w:softHyphen/>
        <w:t>чинения экономики транснациональному, особенно американскому, капиталу, не связывали ее с решением общенациональных задач.</w:t>
      </w:r>
    </w:p>
    <w:p w:rsidR="00BB39B6" w:rsidRPr="00507EFC" w:rsidRDefault="00BB39B6" w:rsidP="00BB39B6">
      <w:pPr>
        <w:autoSpaceDE w:val="0"/>
        <w:autoSpaceDN w:val="0"/>
        <w:adjustRightInd w:val="0"/>
        <w:spacing w:line="322" w:lineRule="exact"/>
        <w:ind w:firstLine="437"/>
        <w:rPr>
          <w:color w:val="000000"/>
        </w:rPr>
      </w:pPr>
      <w:r w:rsidRPr="00507EFC">
        <w:rPr>
          <w:color w:val="000000"/>
        </w:rPr>
        <w:t>Существующая внутренняя оппозиция режимам военных диктатур стимулирова</w:t>
      </w:r>
      <w:r w:rsidRPr="00507EFC">
        <w:rPr>
          <w:color w:val="000000"/>
        </w:rPr>
        <w:softHyphen/>
        <w:t xml:space="preserve">лась типичными для них слабостями. К их числу следует отнести коррупцию в среде верхушки военных, расточительность в использовании кредитов, займов, нередко </w:t>
      </w:r>
      <w:proofErr w:type="spellStart"/>
      <w:r w:rsidRPr="00507EFC">
        <w:rPr>
          <w:color w:val="000000"/>
        </w:rPr>
        <w:t>разворовывавшихся</w:t>
      </w:r>
      <w:proofErr w:type="spellEnd"/>
      <w:r w:rsidRPr="00507EFC">
        <w:rPr>
          <w:color w:val="000000"/>
        </w:rPr>
        <w:t xml:space="preserve"> или направлявшихся на </w:t>
      </w:r>
      <w:proofErr w:type="gramStart"/>
      <w:r w:rsidRPr="00507EFC">
        <w:rPr>
          <w:color w:val="000000"/>
        </w:rPr>
        <w:t>амбициозные</w:t>
      </w:r>
      <w:proofErr w:type="gramEnd"/>
      <w:r w:rsidRPr="00507EFC">
        <w:rPr>
          <w:color w:val="000000"/>
        </w:rPr>
        <w:t xml:space="preserve"> проекты, экономически нецелесообразные. Негативную роль играл типичный для диктаторских режимов правовой произвол, в том числе и в отношении представителей национальной бур</w:t>
      </w:r>
      <w:r w:rsidRPr="00507EFC">
        <w:rPr>
          <w:color w:val="000000"/>
        </w:rPr>
        <w:softHyphen/>
        <w:t>жуазии, мелких и средних собственников. Рано или поздно большинство военных режимов, сталкиваясь с ростом внутренней оппозиции, в том числе и в военной сре</w:t>
      </w:r>
      <w:r w:rsidRPr="00507EFC">
        <w:rPr>
          <w:color w:val="000000"/>
        </w:rPr>
        <w:softHyphen/>
        <w:t>де, катастрофическими размерами внешней задолженности, было вынуждено усту</w:t>
      </w:r>
      <w:r w:rsidRPr="00507EFC">
        <w:rPr>
          <w:color w:val="000000"/>
        </w:rPr>
        <w:softHyphen/>
        <w:t>пать власть гражданским режимам.</w:t>
      </w:r>
    </w:p>
    <w:p w:rsidR="00BB39B6" w:rsidRPr="00507EFC" w:rsidRDefault="00BB39B6" w:rsidP="00BB39B6">
      <w:pPr>
        <w:autoSpaceDE w:val="0"/>
        <w:autoSpaceDN w:val="0"/>
        <w:adjustRightInd w:val="0"/>
        <w:spacing w:line="322" w:lineRule="exact"/>
        <w:ind w:firstLine="504"/>
        <w:rPr>
          <w:color w:val="000000"/>
        </w:rPr>
      </w:pPr>
      <w:r w:rsidRPr="00507EFC">
        <w:rPr>
          <w:color w:val="000000"/>
        </w:rPr>
        <w:t>Со времени второй мировой войны и до 1990-х гг. гражданские режимы в боль</w:t>
      </w:r>
      <w:r w:rsidRPr="00507EFC">
        <w:rPr>
          <w:color w:val="000000"/>
        </w:rPr>
        <w:softHyphen/>
        <w:t>шинстве латиноамериканских стран также оказывались недолговечными. Исключе</w:t>
      </w:r>
      <w:r w:rsidRPr="00507EFC">
        <w:rPr>
          <w:color w:val="000000"/>
        </w:rPr>
        <w:softHyphen/>
        <w:t>ние составляет Мексика, где после победы революционного движения в 1917 г. была принята демократическая конституция, хотя на арене политической жизни преобла</w:t>
      </w:r>
      <w:r w:rsidRPr="00507EFC">
        <w:rPr>
          <w:color w:val="000000"/>
        </w:rPr>
        <w:softHyphen/>
        <w:t>дала одна партия, фактически не имевшая серьезных конкурентов. Соответствие данной модели демократии европейским представлениям о ней сомнительно. В Ев</w:t>
      </w:r>
      <w:r w:rsidRPr="00507EFC">
        <w:rPr>
          <w:color w:val="000000"/>
        </w:rPr>
        <w:softHyphen/>
        <w:t>ропе одним из признаков демократии считается существование возможности чере</w:t>
      </w:r>
      <w:r w:rsidRPr="00507EFC">
        <w:rPr>
          <w:color w:val="000000"/>
        </w:rPr>
        <w:softHyphen/>
        <w:t>дования у власти конкурирующих политических сил.</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Попытки создать на демократической основе широкий блок национально-патриотических сил, включающих и трудящихся, и национальную буржуазию, про</w:t>
      </w:r>
      <w:r w:rsidRPr="00507EFC">
        <w:rPr>
          <w:color w:val="000000"/>
        </w:rPr>
        <w:softHyphen/>
        <w:t>водить сбалансированную политику, сочетающую модернизацию с постепенным по</w:t>
      </w:r>
      <w:r w:rsidRPr="00507EFC">
        <w:rPr>
          <w:color w:val="000000"/>
        </w:rPr>
        <w:softHyphen/>
        <w:t>вышением уровня жизни, в Латинской Америке предпринимались неоднократно. Первая и наиболее успешная такая попытка была предпринята в Аргентине полков</w:t>
      </w:r>
      <w:r w:rsidRPr="00507EFC">
        <w:rPr>
          <w:color w:val="000000"/>
        </w:rPr>
        <w:softHyphen/>
        <w:t xml:space="preserve">ником X. </w:t>
      </w:r>
      <w:proofErr w:type="spellStart"/>
      <w:r w:rsidRPr="00507EFC">
        <w:rPr>
          <w:color w:val="000000"/>
        </w:rPr>
        <w:t>Пероном</w:t>
      </w:r>
      <w:proofErr w:type="spellEnd"/>
      <w:r w:rsidRPr="00507EFC">
        <w:rPr>
          <w:color w:val="000000"/>
        </w:rPr>
        <w:t xml:space="preserve">, захватившим власть в результате переворота в 1943 г. При опоре на национальный профцентр — Всеобщую конфедерацию труда — X. </w:t>
      </w:r>
      <w:proofErr w:type="spellStart"/>
      <w:r w:rsidRPr="00507EFC">
        <w:rPr>
          <w:color w:val="000000"/>
        </w:rPr>
        <w:t>Перон</w:t>
      </w:r>
      <w:proofErr w:type="spellEnd"/>
      <w:r w:rsidRPr="00507EFC">
        <w:rPr>
          <w:color w:val="000000"/>
        </w:rPr>
        <w:t xml:space="preserve"> в 1946 г. одержал победу на всеобщих выборах. Представители профсоюзов, ставшие опо</w:t>
      </w:r>
      <w:r w:rsidRPr="00507EFC">
        <w:rPr>
          <w:color w:val="000000"/>
        </w:rPr>
        <w:softHyphen/>
        <w:t xml:space="preserve">рой создания новой, Перонистской, партии, вошли в парламент и в правительство. При </w:t>
      </w:r>
      <w:proofErr w:type="spellStart"/>
      <w:r w:rsidRPr="00507EFC">
        <w:rPr>
          <w:color w:val="000000"/>
        </w:rPr>
        <w:t>Пероне</w:t>
      </w:r>
      <w:proofErr w:type="spellEnd"/>
      <w:r w:rsidRPr="00507EFC">
        <w:rPr>
          <w:color w:val="000000"/>
        </w:rPr>
        <w:t xml:space="preserve"> социальные права были включены в конституцию Аргентины, введены оплачиваемые отпуска, создана система пенсионного обеспечения. Выкупу или на</w:t>
      </w:r>
      <w:r w:rsidRPr="00507EFC">
        <w:rPr>
          <w:color w:val="000000"/>
        </w:rPr>
        <w:softHyphen/>
        <w:t>ционализации подверглись железные дороги, связь, был принят пятилетний план экономического развития, предполагавший создание стимулов для роста националь</w:t>
      </w:r>
      <w:r w:rsidRPr="00507EFC">
        <w:rPr>
          <w:color w:val="000000"/>
        </w:rPr>
        <w:softHyphen/>
        <w:t xml:space="preserve">ного капитала. Однако в 1955 г. X. </w:t>
      </w:r>
      <w:proofErr w:type="spellStart"/>
      <w:r w:rsidRPr="00507EFC">
        <w:rPr>
          <w:color w:val="000000"/>
        </w:rPr>
        <w:t>Перон</w:t>
      </w:r>
      <w:proofErr w:type="spellEnd"/>
      <w:r w:rsidRPr="00507EFC">
        <w:rPr>
          <w:color w:val="000000"/>
        </w:rPr>
        <w:t xml:space="preserve"> был свергнут в результате военного пере</w:t>
      </w:r>
      <w:r w:rsidRPr="00507EFC">
        <w:rPr>
          <w:color w:val="000000"/>
        </w:rPr>
        <w:softHyphen/>
        <w:t>ворота.</w:t>
      </w:r>
    </w:p>
    <w:p w:rsidR="00BB39B6" w:rsidRPr="00507EFC" w:rsidRDefault="00BB39B6" w:rsidP="00BB39B6">
      <w:pPr>
        <w:autoSpaceDE w:val="0"/>
        <w:autoSpaceDN w:val="0"/>
        <w:adjustRightInd w:val="0"/>
        <w:spacing w:line="322" w:lineRule="exact"/>
        <w:ind w:firstLine="504"/>
        <w:rPr>
          <w:color w:val="000000"/>
        </w:rPr>
      </w:pPr>
      <w:r w:rsidRPr="00507EFC">
        <w:rPr>
          <w:color w:val="000000"/>
        </w:rPr>
        <w:t xml:space="preserve">Опыт и идеи </w:t>
      </w:r>
      <w:proofErr w:type="spellStart"/>
      <w:r w:rsidRPr="00507EFC">
        <w:rPr>
          <w:color w:val="000000"/>
        </w:rPr>
        <w:t>перонизма</w:t>
      </w:r>
      <w:proofErr w:type="spellEnd"/>
      <w:r w:rsidRPr="00507EFC">
        <w:rPr>
          <w:color w:val="000000"/>
        </w:rPr>
        <w:t>, во многом перекликавшиеся с идеями «корпоративного государства» раннего периода фашистского режима Б. Муссолини в Италии конца 1920-х гг., сохраняют популярность и в Аргентине, и в других странах Южной Аме</w:t>
      </w:r>
      <w:r w:rsidRPr="00507EFC">
        <w:rPr>
          <w:color w:val="000000"/>
        </w:rPr>
        <w:softHyphen/>
        <w:t xml:space="preserve">рики. Им, в частности, пытался следовать президент Бразилии в 1950—1954 гг. </w:t>
      </w:r>
      <w:proofErr w:type="gramStart"/>
      <w:r w:rsidRPr="00507EFC">
        <w:rPr>
          <w:color w:val="000000"/>
        </w:rPr>
        <w:t>Вар-гас</w:t>
      </w:r>
      <w:proofErr w:type="gramEnd"/>
      <w:r w:rsidRPr="00507EFC">
        <w:rPr>
          <w:color w:val="000000"/>
        </w:rPr>
        <w:t>, который, столкнувшись с угрозой переворота, покончил жизнь самоубийством.</w:t>
      </w:r>
    </w:p>
    <w:p w:rsidR="00BB39B6" w:rsidRPr="00507EFC" w:rsidRDefault="00BB39B6" w:rsidP="00BB39B6">
      <w:pPr>
        <w:autoSpaceDE w:val="0"/>
        <w:autoSpaceDN w:val="0"/>
        <w:adjustRightInd w:val="0"/>
        <w:spacing w:line="322" w:lineRule="exact"/>
        <w:ind w:firstLine="504"/>
        <w:rPr>
          <w:color w:val="000000"/>
        </w:rPr>
      </w:pPr>
      <w:r w:rsidRPr="00507EFC">
        <w:rPr>
          <w:color w:val="000000"/>
        </w:rPr>
        <w:lastRenderedPageBreak/>
        <w:t>Слабость демократических режимов в Латинской Америке объяснялась многими причинами. Будучи зависимы от голосов избирателей, поддержки профсоюзов, они стремились в первую очередь решать назревшие социальные проблемы. В известной мере это удавалось. В среднем, в послевоенный период зарплата в промышленности</w:t>
      </w:r>
      <w:r>
        <w:rPr>
          <w:color w:val="000000"/>
        </w:rPr>
        <w:t xml:space="preserve"> </w:t>
      </w:r>
      <w:r w:rsidRPr="00507EFC">
        <w:rPr>
          <w:color w:val="000000"/>
        </w:rPr>
        <w:t>латиноамериканских стран увеличивалась на 5—7% в год. Однако материальные ре</w:t>
      </w:r>
      <w:r w:rsidRPr="00507EFC">
        <w:rPr>
          <w:color w:val="000000"/>
        </w:rPr>
        <w:softHyphen/>
        <w:t>сурсы проведения активной социальной политики, которая бы соответствовала мо</w:t>
      </w:r>
      <w:r w:rsidRPr="00507EFC">
        <w:rPr>
          <w:color w:val="000000"/>
        </w:rPr>
        <w:softHyphen/>
        <w:t>дели развитых стран, были крайне ограничены.</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 xml:space="preserve">Левые правительства (в частности, С. </w:t>
      </w:r>
      <w:proofErr w:type="spellStart"/>
      <w:r w:rsidRPr="00507EFC">
        <w:rPr>
          <w:color w:val="000000"/>
        </w:rPr>
        <w:t>Альенде</w:t>
      </w:r>
      <w:proofErr w:type="spellEnd"/>
      <w:r w:rsidRPr="00507EFC">
        <w:rPr>
          <w:color w:val="000000"/>
        </w:rPr>
        <w:t xml:space="preserve"> в Чили в 1970—1973 гг.) пред</w:t>
      </w:r>
      <w:r w:rsidRPr="00507EFC">
        <w:rPr>
          <w:color w:val="000000"/>
        </w:rPr>
        <w:softHyphen/>
        <w:t>принимали попытки привлечения дополнительных средств за счет увеличения нало</w:t>
      </w:r>
      <w:r w:rsidRPr="00507EFC">
        <w:rPr>
          <w:color w:val="000000"/>
        </w:rPr>
        <w:softHyphen/>
        <w:t>гов на предпринимателей, отказа от полной уплаты процентов по внешним долгам, национализации прибыльных предприятий, латифундий, экономии на военных рас</w:t>
      </w:r>
      <w:r w:rsidRPr="00507EFC">
        <w:rPr>
          <w:color w:val="000000"/>
        </w:rPr>
        <w:softHyphen/>
        <w:t>ходах. Эти акции неизбежно становились причиной недовольства ТНК, которым принадлежало около 40% промышленности стран Латинской Америки, вызывали конфликты со странами-кредиторами, приводили к падению темпов модернизации, снижению конкурентоспособности продукции на мировых рынках. В свою очередь, неспособность правительств удовлетворять растущие социальные запросы стимули</w:t>
      </w:r>
      <w:r w:rsidRPr="00507EFC">
        <w:rPr>
          <w:color w:val="000000"/>
        </w:rPr>
        <w:softHyphen/>
        <w:t>ровала недовольство военных, рост забастовочного движения, активизацию левора</w:t>
      </w:r>
      <w:r w:rsidRPr="00507EFC">
        <w:rPr>
          <w:color w:val="000000"/>
        </w:rPr>
        <w:softHyphen/>
        <w:t>дикальной оппозиции, прибегавшей к насильственным действиям, вплоть до созда</w:t>
      </w:r>
      <w:r w:rsidRPr="00507EFC">
        <w:rPr>
          <w:color w:val="000000"/>
        </w:rPr>
        <w:softHyphen/>
        <w:t>ния сельских и городских партизанских отрядов.</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 xml:space="preserve">В конечном </w:t>
      </w:r>
      <w:proofErr w:type="gramStart"/>
      <w:r w:rsidRPr="00507EFC">
        <w:rPr>
          <w:color w:val="000000"/>
        </w:rPr>
        <w:t>счете</w:t>
      </w:r>
      <w:proofErr w:type="gramEnd"/>
      <w:r w:rsidRPr="00507EFC">
        <w:rPr>
          <w:color w:val="000000"/>
        </w:rPr>
        <w:t xml:space="preserve"> жесткое экономическое и политическое давление извне, рост внутренних противоречий, не находящих решения, приводили общество на грань гражданской войны, что побуждало армию, как правило, с одобрения правящих кру</w:t>
      </w:r>
      <w:r w:rsidRPr="00507EFC">
        <w:rPr>
          <w:color w:val="000000"/>
        </w:rPr>
        <w:softHyphen/>
        <w:t>гов США, брать ситуацию под свой контроль. Так, хорошо известна роль ЦРУ в ор</w:t>
      </w:r>
      <w:r w:rsidRPr="00507EFC">
        <w:rPr>
          <w:color w:val="000000"/>
        </w:rPr>
        <w:softHyphen/>
        <w:t>ганизации военных переворотов в Бразилии в 1964 г., в Чили в 1973 г.</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 xml:space="preserve">Переворот в Чили, приведший к власти генерала А. Пиночета, был наиболее кровавым в послевоенной истории латиноамериканских стран. С. </w:t>
      </w:r>
      <w:proofErr w:type="spellStart"/>
      <w:r w:rsidRPr="00507EFC">
        <w:rPr>
          <w:color w:val="000000"/>
        </w:rPr>
        <w:t>Альенде</w:t>
      </w:r>
      <w:proofErr w:type="spellEnd"/>
      <w:r w:rsidRPr="00507EFC">
        <w:rPr>
          <w:color w:val="000000"/>
        </w:rPr>
        <w:t xml:space="preserve"> погиб в ходе боя с армией за президентский дворец. Центральный стадион в столице Чили — Сантьяго был превращен в концлагерь, тысячи человек, активистов левых сил, проф</w:t>
      </w:r>
      <w:r w:rsidRPr="00507EFC">
        <w:rPr>
          <w:color w:val="000000"/>
        </w:rPr>
        <w:softHyphen/>
        <w:t>союзного движения были казнены, около 200 тыс. были вынуждены бежать из стра</w:t>
      </w:r>
      <w:r w:rsidRPr="00507EFC">
        <w:rPr>
          <w:color w:val="000000"/>
        </w:rPr>
        <w:softHyphen/>
        <w:t>ны.</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 конце 1980 — начале 1990-х гг. в развитии латиноамериканских стран начался новый этап. В большинстве стран диктатуры уступили место демократическим, кон</w:t>
      </w:r>
      <w:r w:rsidRPr="00507EFC">
        <w:rPr>
          <w:color w:val="000000"/>
        </w:rPr>
        <w:softHyphen/>
        <w:t>ституционно избранным режимам. После поражения Аргентины в войне с Англией (1982), возникшей из-за спора о принадлежности Фолклендских островов, военный режим дискредитировал себя и вынужден был в 1983 г. передать власть гражданско</w:t>
      </w:r>
      <w:r w:rsidRPr="00507EFC">
        <w:rPr>
          <w:color w:val="000000"/>
        </w:rPr>
        <w:softHyphen/>
        <w:t>му правительству. В 1985 г. диктаторские режимы в Бразилии и Уругвае также усту</w:t>
      </w:r>
      <w:r w:rsidRPr="00507EFC">
        <w:rPr>
          <w:color w:val="000000"/>
        </w:rPr>
        <w:softHyphen/>
        <w:t>пили власть конституционно избранным правительствам. В 1989 г., после 35 лет во</w:t>
      </w:r>
      <w:r w:rsidRPr="00507EFC">
        <w:rPr>
          <w:color w:val="000000"/>
        </w:rPr>
        <w:softHyphen/>
        <w:t xml:space="preserve">енной диктатуры генерала </w:t>
      </w:r>
      <w:proofErr w:type="spellStart"/>
      <w:r w:rsidRPr="00507EFC">
        <w:rPr>
          <w:color w:val="000000"/>
        </w:rPr>
        <w:t>Стресснера</w:t>
      </w:r>
      <w:proofErr w:type="spellEnd"/>
      <w:r w:rsidRPr="00507EFC">
        <w:rPr>
          <w:color w:val="000000"/>
        </w:rPr>
        <w:t>, на путь демократии вступил Парагвай, в 1990 г. ушел в отставку генерал А. Пиночет.</w:t>
      </w:r>
    </w:p>
    <w:p w:rsidR="00BB39B6" w:rsidRPr="00507EFC" w:rsidRDefault="00BB39B6" w:rsidP="00BB39B6">
      <w:pPr>
        <w:autoSpaceDE w:val="0"/>
        <w:autoSpaceDN w:val="0"/>
        <w:adjustRightInd w:val="0"/>
        <w:spacing w:line="322" w:lineRule="exact"/>
        <w:ind w:firstLine="490"/>
        <w:rPr>
          <w:color w:val="000000"/>
        </w:rPr>
      </w:pPr>
      <w:r w:rsidRPr="00507EFC">
        <w:rPr>
          <w:color w:val="000000"/>
        </w:rPr>
        <w:t>На вопрос о том, можно ли считать утверждение демократии в латиноамерикан</w:t>
      </w:r>
      <w:r w:rsidRPr="00507EFC">
        <w:rPr>
          <w:color w:val="000000"/>
        </w:rPr>
        <w:softHyphen/>
        <w:t>ских странах окончательным, ответ будет дан лишь в XXI веке. Однако уже сейчас очевидно, что в их развитии начинается новый этап. Он характеризуется тем, что в условиях прекращения «холодной войны» и распада СССР США более терпимо от</w:t>
      </w:r>
      <w:r w:rsidRPr="00507EFC">
        <w:rPr>
          <w:color w:val="000000"/>
        </w:rPr>
        <w:softHyphen/>
        <w:t>носятся к социальным экспериментам в этом районе мира. Опыт Кубы, где произ</w:t>
      </w:r>
      <w:r w:rsidRPr="00507EFC">
        <w:rPr>
          <w:color w:val="000000"/>
        </w:rPr>
        <w:softHyphen/>
        <w:t xml:space="preserve">водство ВНП на душу населения к середине 1990-х гг. оказалось почти вдвое </w:t>
      </w:r>
      <w:proofErr w:type="spellStart"/>
      <w:r w:rsidRPr="00507EFC">
        <w:rPr>
          <w:color w:val="000000"/>
        </w:rPr>
        <w:t>ниже</w:t>
      </w:r>
      <w:proofErr w:type="gramStart"/>
      <w:r w:rsidRPr="00507EFC">
        <w:rPr>
          <w:color w:val="000000"/>
        </w:rPr>
        <w:t>,ч</w:t>
      </w:r>
      <w:proofErr w:type="gramEnd"/>
      <w:r w:rsidRPr="00507EFC">
        <w:rPr>
          <w:color w:val="000000"/>
        </w:rPr>
        <w:t>ем</w:t>
      </w:r>
      <w:proofErr w:type="spellEnd"/>
      <w:r w:rsidRPr="00507EFC">
        <w:rPr>
          <w:color w:val="000000"/>
        </w:rPr>
        <w:t xml:space="preserve"> в большинстве латиноамериканских стран, также ослабил влияние радикальных, социалистических идей.</w:t>
      </w:r>
    </w:p>
    <w:p w:rsidR="00BB39B6" w:rsidRDefault="00BB39B6" w:rsidP="00BB39B6">
      <w:pPr>
        <w:autoSpaceDE w:val="0"/>
        <w:autoSpaceDN w:val="0"/>
        <w:adjustRightInd w:val="0"/>
        <w:spacing w:line="322" w:lineRule="exact"/>
        <w:ind w:firstLine="422"/>
        <w:rPr>
          <w:color w:val="000000"/>
        </w:rPr>
      </w:pPr>
      <w:r w:rsidRPr="00507EFC">
        <w:rPr>
          <w:color w:val="000000"/>
        </w:rPr>
        <w:t>Благодаря развитию интеграционных процессов на южноамериканском конти</w:t>
      </w:r>
      <w:r w:rsidRPr="00507EFC">
        <w:rPr>
          <w:color w:val="000000"/>
        </w:rPr>
        <w:softHyphen/>
        <w:t>ненте, повышению уровня жизни увеличилась емкость внутренних рынков, что соз</w:t>
      </w:r>
      <w:r w:rsidRPr="00507EFC">
        <w:rPr>
          <w:color w:val="000000"/>
        </w:rPr>
        <w:softHyphen/>
        <w:t>дает предпосылки для более стабильного развития. С середины 1980-х по середину 1990-х гг. («потерянное десятилетие» для решения проблем модернизации) демокра</w:t>
      </w:r>
      <w:r w:rsidRPr="00507EFC">
        <w:rPr>
          <w:color w:val="000000"/>
        </w:rPr>
        <w:softHyphen/>
        <w:t>тические режимы усиленно развивали социальную сферу, что привело к падению темпов экономического роста. Но к середине 1990-х гг. темпы развития экономики вновь возросли. В 1980-е гг. среднегодовые темпы прироста ВНП в Латинской Аме</w:t>
      </w:r>
      <w:r w:rsidRPr="00507EFC">
        <w:rPr>
          <w:color w:val="000000"/>
        </w:rPr>
        <w:softHyphen/>
        <w:t>рике составляли всего 1,7%, в 1990-х гг. они возросли до 3,2%. Что еще более суще</w:t>
      </w:r>
      <w:r w:rsidRPr="00507EFC">
        <w:rPr>
          <w:color w:val="000000"/>
        </w:rPr>
        <w:softHyphen/>
        <w:t xml:space="preserve">ственно, у большинства стран не произошло увеличения внешней задолженности, это одна из самых сложных </w:t>
      </w:r>
      <w:r w:rsidRPr="00507EFC">
        <w:rPr>
          <w:color w:val="000000"/>
        </w:rPr>
        <w:lastRenderedPageBreak/>
        <w:t>проблем Латинской Америки. С 1980 по 1995 г. объем внешней задолженности у Бразилии сократился с 31,2% стоимости ВНП до 24%. Резкий рост долгов наблюдался лишь у Мексики (с 30,5% до 69,9% ВНП). Однако ее вхождение в Североамериканскую зону свободной торговли (НАФТА) дает ей шанс на использование преимуществ интеграции со значительно более развитыми США и Канадой.</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До середины 70х годов политика модернизации означала курс на создание госу</w:t>
      </w:r>
      <w:r w:rsidRPr="00507EFC">
        <w:rPr>
          <w:color w:val="000000"/>
        </w:rPr>
        <w:softHyphen/>
        <w:t>дарственного сектора и усиление г. регулирования, защиту национального рынка, социальные преобразования. Политическое направление этого курса получило на</w:t>
      </w:r>
      <w:r w:rsidRPr="00507EFC">
        <w:rPr>
          <w:color w:val="000000"/>
        </w:rPr>
        <w:softHyphen/>
        <w:t>именование национал-реформизм и экономический национализм.</w:t>
      </w:r>
    </w:p>
    <w:p w:rsidR="00BB39B6" w:rsidRPr="00507EFC" w:rsidRDefault="00BB39B6" w:rsidP="00BB39B6">
      <w:pPr>
        <w:autoSpaceDE w:val="0"/>
        <w:autoSpaceDN w:val="0"/>
        <w:adjustRightInd w:val="0"/>
        <w:spacing w:line="322" w:lineRule="exact"/>
        <w:ind w:firstLine="437"/>
        <w:rPr>
          <w:color w:val="000000"/>
        </w:rPr>
      </w:pPr>
      <w:r w:rsidRPr="00507EFC">
        <w:rPr>
          <w:color w:val="000000"/>
        </w:rPr>
        <w:t>С середины 70х гг. в мировой экономике обозначился крутой поворот. Новая фа</w:t>
      </w:r>
      <w:r w:rsidRPr="00507EFC">
        <w:rPr>
          <w:color w:val="000000"/>
        </w:rPr>
        <w:softHyphen/>
        <w:t>за научно-технической революции в развитых капиталистических странах и эконо</w:t>
      </w:r>
      <w:r w:rsidRPr="00507EFC">
        <w:rPr>
          <w:color w:val="000000"/>
        </w:rPr>
        <w:softHyphen/>
        <w:t>мических кризисы ускорили процесс обновления производства. В таких условиях ги</w:t>
      </w:r>
      <w:r w:rsidRPr="00507EFC">
        <w:rPr>
          <w:color w:val="000000"/>
        </w:rPr>
        <w:softHyphen/>
        <w:t>гантские монопольные государственные компании, сросшиеся с бюрократическим аппаратом, превращались в тормоз экономического развития. Приватизация части государственного сектора стала экономической необходимостью.</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Новый уровень глобализации, иначе говоря, огромная роль мировых хозяйст</w:t>
      </w:r>
      <w:r w:rsidRPr="00507EFC">
        <w:rPr>
          <w:color w:val="000000"/>
        </w:rPr>
        <w:softHyphen/>
        <w:t>венных связей, привлечение современной технологии и иностранного капитала, стал частью стратегии латиноамериканских стран.</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Суть новой стратегии модернизации состояла в разгосударствлении собственно</w:t>
      </w:r>
      <w:r w:rsidRPr="00507EFC">
        <w:rPr>
          <w:color w:val="000000"/>
        </w:rPr>
        <w:softHyphen/>
        <w:t>сти и поощрении механизмов свободной рыночной экономики.</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Таким образом, в странах региона произошло кардинальное переосмысление места государства в жизни общества. Ушло в прошлое крайнее преувеличение роли государства.</w:t>
      </w:r>
    </w:p>
    <w:p w:rsidR="00BB39B6" w:rsidRPr="00507EFC" w:rsidRDefault="00BB39B6" w:rsidP="00BB39B6">
      <w:pPr>
        <w:autoSpaceDE w:val="0"/>
        <w:autoSpaceDN w:val="0"/>
        <w:adjustRightInd w:val="0"/>
        <w:spacing w:line="322" w:lineRule="exact"/>
        <w:ind w:firstLine="504"/>
        <w:rPr>
          <w:color w:val="000000"/>
        </w:rPr>
      </w:pPr>
      <w:r w:rsidRPr="00507EFC">
        <w:rPr>
          <w:color w:val="000000"/>
        </w:rPr>
        <w:t>Основным источником накопления капиталов и модернизации стали широкое привлечение иностранного капитала в форме инвестиций, займов кредитов, развитие экспортных отраслей. Эта политика привела к развитию производства в области энергетики, электронной промышленности, к ускорению научно-технического про</w:t>
      </w:r>
      <w:r w:rsidRPr="00507EFC">
        <w:rPr>
          <w:color w:val="000000"/>
        </w:rPr>
        <w:softHyphen/>
        <w:t>гресса. В 1980 г. валовой национальный продукт региона превзошёл уровень 1960 г. в 3,5 раза.</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Но эти процессы имели и негативные стороны: поражение левых сил в целом ряде стран и установление авторитарных режимов, громадный рост внешней задол</w:t>
      </w:r>
      <w:r w:rsidRPr="00507EFC">
        <w:rPr>
          <w:color w:val="000000"/>
        </w:rPr>
        <w:softHyphen/>
        <w:t>женности, колоссальные выплаты по внешним долгам, рост инфляции. Хотя в ряде отраслей занятость увеличилась, в целом число безработных выросло. Увеличился слой бедных, и оказавшихся на обочине жизни групп населения.</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Важной особенностью межамериканских экономических отношений явилось развитие региональной экономической интеграции. Для Латинской Америки оказа</w:t>
      </w:r>
      <w:r w:rsidRPr="00507EFC">
        <w:rPr>
          <w:color w:val="000000"/>
        </w:rPr>
        <w:softHyphen/>
        <w:t>лась привлекательной идея создания свободной торговле на континенте. Поэтому в ряде стран получила поддержку идея присоединения к соглашению о создании севе</w:t>
      </w:r>
      <w:r w:rsidRPr="00507EFC">
        <w:rPr>
          <w:color w:val="000000"/>
        </w:rPr>
        <w:softHyphen/>
        <w:t>роамериканской зоны свободной торговли в составе США, Канады и Мексики (НАФТА). В 1991 г. Бразилия, Аргентина и другие страны подписали соглашение о создании Общего рынка стран юга континента. В 2001 г. в Квебеке все страны 2х американских континентов (кроме Кубы) подписали Декларацию о создании с 2005 г. панамериканской зоны свободной торговли.</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Политика военных режимов и негативные последствия модернизации, её из</w:t>
      </w:r>
      <w:r w:rsidRPr="00507EFC">
        <w:rPr>
          <w:color w:val="000000"/>
        </w:rPr>
        <w:softHyphen/>
        <w:t>держки усилили напряженность в обществе. Недовольство вызывало и отсутствие демократических свобод и прав человека. В странах континента стали нарастать за</w:t>
      </w:r>
      <w:r w:rsidRPr="00507EFC">
        <w:rPr>
          <w:color w:val="000000"/>
        </w:rPr>
        <w:softHyphen/>
        <w:t>бастовки, развертывалась борьба за демократические права, в неё включились сред</w:t>
      </w:r>
      <w:r w:rsidRPr="00507EFC">
        <w:rPr>
          <w:color w:val="000000"/>
        </w:rPr>
        <w:softHyphen/>
        <w:t>ние слои, мелкие и средние предприниматели. Господствующие классы укрепили свое положение и не нуждались в репрессивных режимах.</w:t>
      </w:r>
    </w:p>
    <w:p w:rsidR="00BB39B6" w:rsidRPr="00507EFC" w:rsidRDefault="00BB39B6" w:rsidP="00BB39B6">
      <w:pPr>
        <w:autoSpaceDE w:val="0"/>
        <w:autoSpaceDN w:val="0"/>
        <w:adjustRightInd w:val="0"/>
        <w:spacing w:line="322" w:lineRule="exact"/>
        <w:ind w:firstLine="494"/>
        <w:rPr>
          <w:color w:val="000000"/>
        </w:rPr>
      </w:pPr>
      <w:r w:rsidRPr="00507EFC">
        <w:rPr>
          <w:color w:val="000000"/>
        </w:rPr>
        <w:t>Изменилась социальная структура латиноамериканского общества. Оно стало городским и индустриальным. Повысился уровень образования населения. В итоге в Латинской Америке начался процесс демократизации. С политической карты страны исчезла последняя диктатура.</w:t>
      </w:r>
    </w:p>
    <w:p w:rsidR="00BB39B6" w:rsidRPr="00507EFC" w:rsidRDefault="00BB39B6" w:rsidP="00BB39B6">
      <w:pPr>
        <w:autoSpaceDE w:val="0"/>
        <w:autoSpaceDN w:val="0"/>
        <w:adjustRightInd w:val="0"/>
        <w:spacing w:line="322" w:lineRule="exact"/>
        <w:ind w:firstLine="490"/>
        <w:rPr>
          <w:color w:val="000000"/>
        </w:rPr>
      </w:pPr>
      <w:r w:rsidRPr="00507EFC">
        <w:rPr>
          <w:color w:val="000000"/>
        </w:rPr>
        <w:t xml:space="preserve">Потерпели поражение попытки создания общества, альтернативного </w:t>
      </w:r>
      <w:proofErr w:type="gramStart"/>
      <w:r w:rsidRPr="00507EFC">
        <w:rPr>
          <w:color w:val="000000"/>
        </w:rPr>
        <w:t>капитали</w:t>
      </w:r>
      <w:r w:rsidRPr="00507EFC">
        <w:rPr>
          <w:color w:val="000000"/>
        </w:rPr>
        <w:softHyphen/>
        <w:t>стическому</w:t>
      </w:r>
      <w:proofErr w:type="gramEnd"/>
      <w:r w:rsidRPr="00507EFC">
        <w:rPr>
          <w:color w:val="000000"/>
        </w:rPr>
        <w:t>. Сандинистская революция в Никарагуа привела к установлению рево</w:t>
      </w:r>
      <w:r w:rsidRPr="00507EFC">
        <w:rPr>
          <w:color w:val="000000"/>
        </w:rPr>
        <w:softHyphen/>
        <w:t>люционного режима 1979-</w:t>
      </w:r>
      <w:r w:rsidRPr="00507EFC">
        <w:rPr>
          <w:color w:val="000000"/>
        </w:rPr>
        <w:lastRenderedPageBreak/>
        <w:t>1990 гг. однако, она примирением враждующих сторон. Никарагуанская революция замкнула круг революций, начатый в 1910 г. мексикан</w:t>
      </w:r>
      <w:r w:rsidRPr="00507EFC">
        <w:rPr>
          <w:color w:val="000000"/>
        </w:rPr>
        <w:softHyphen/>
        <w:t>ской революцией.</w:t>
      </w:r>
    </w:p>
    <w:p w:rsidR="00BB39B6" w:rsidRPr="00507EFC" w:rsidRDefault="00BB39B6" w:rsidP="00BB39B6">
      <w:pPr>
        <w:autoSpaceDE w:val="0"/>
        <w:autoSpaceDN w:val="0"/>
        <w:adjustRightInd w:val="0"/>
        <w:spacing w:line="322" w:lineRule="exact"/>
        <w:ind w:right="158" w:firstLine="494"/>
        <w:jc w:val="both"/>
        <w:rPr>
          <w:color w:val="000000"/>
        </w:rPr>
      </w:pPr>
      <w:r w:rsidRPr="00507EFC">
        <w:rPr>
          <w:color w:val="000000"/>
        </w:rPr>
        <w:t>Разрушительные насильственные формы политической борьбы, столь характер</w:t>
      </w:r>
      <w:r w:rsidRPr="00507EFC">
        <w:rPr>
          <w:color w:val="000000"/>
        </w:rPr>
        <w:softHyphen/>
        <w:t>ные для латиноамериканской истории, стали сменяться конструктивными, демокра</w:t>
      </w:r>
      <w:r w:rsidRPr="00507EFC">
        <w:rPr>
          <w:color w:val="000000"/>
        </w:rPr>
        <w:softHyphen/>
        <w:t>тическими.</w:t>
      </w:r>
    </w:p>
    <w:p w:rsidR="00BB39B6" w:rsidRDefault="00BB39B6" w:rsidP="00BB39B6">
      <w:pPr>
        <w:autoSpaceDE w:val="0"/>
        <w:autoSpaceDN w:val="0"/>
        <w:adjustRightInd w:val="0"/>
        <w:spacing w:line="322" w:lineRule="exact"/>
        <w:ind w:left="437"/>
        <w:rPr>
          <w:color w:val="000000"/>
        </w:rPr>
      </w:pPr>
      <w:r w:rsidRPr="00507EFC">
        <w:rPr>
          <w:color w:val="000000"/>
        </w:rPr>
        <w:t>Сейчас Латинская Америка развивается без диктатур и революций.</w:t>
      </w:r>
    </w:p>
    <w:p w:rsidR="00BB39B6" w:rsidRDefault="00BB39B6" w:rsidP="00BB39B6">
      <w:pPr>
        <w:autoSpaceDE w:val="0"/>
        <w:autoSpaceDN w:val="0"/>
        <w:adjustRightInd w:val="0"/>
        <w:ind w:left="2866"/>
        <w:jc w:val="both"/>
        <w:rPr>
          <w:b/>
          <w:bCs/>
          <w:color w:val="000000"/>
        </w:rPr>
      </w:pPr>
    </w:p>
    <w:p w:rsidR="00BB39B6" w:rsidRPr="009364DD" w:rsidRDefault="00BB39B6" w:rsidP="009364DD">
      <w:pPr>
        <w:pStyle w:val="a9"/>
        <w:numPr>
          <w:ilvl w:val="0"/>
          <w:numId w:val="23"/>
        </w:numPr>
        <w:autoSpaceDE w:val="0"/>
        <w:autoSpaceDN w:val="0"/>
        <w:adjustRightInd w:val="0"/>
        <w:jc w:val="center"/>
        <w:rPr>
          <w:b/>
          <w:bCs/>
          <w:color w:val="000000"/>
        </w:rPr>
      </w:pPr>
      <w:r w:rsidRPr="009364DD">
        <w:rPr>
          <w:b/>
          <w:bCs/>
          <w:color w:val="000000"/>
        </w:rPr>
        <w:t>Тема</w:t>
      </w:r>
      <w:r w:rsidR="009364DD">
        <w:rPr>
          <w:b/>
          <w:bCs/>
          <w:color w:val="000000"/>
        </w:rPr>
        <w:t>:</w:t>
      </w:r>
      <w:r w:rsidRPr="009364DD">
        <w:rPr>
          <w:b/>
          <w:bCs/>
          <w:color w:val="000000"/>
        </w:rPr>
        <w:t xml:space="preserve">  </w:t>
      </w:r>
      <w:r w:rsidR="009364DD">
        <w:rPr>
          <w:b/>
          <w:bCs/>
          <w:color w:val="000000"/>
        </w:rPr>
        <w:t>«</w:t>
      </w:r>
      <w:r w:rsidRPr="009364DD">
        <w:rPr>
          <w:b/>
          <w:bCs/>
          <w:color w:val="000000"/>
        </w:rPr>
        <w:t>США на рубеже тысячелетий</w:t>
      </w:r>
      <w:r w:rsidR="009364DD">
        <w:rPr>
          <w:b/>
          <w:bCs/>
          <w:color w:val="000000"/>
        </w:rPr>
        <w:t>»</w:t>
      </w:r>
      <w:bookmarkStart w:id="0" w:name="_GoBack"/>
      <w:bookmarkEnd w:id="0"/>
    </w:p>
    <w:p w:rsidR="00BB39B6" w:rsidRPr="00507EFC" w:rsidRDefault="00BB39B6" w:rsidP="00BB39B6">
      <w:pPr>
        <w:autoSpaceDE w:val="0"/>
        <w:autoSpaceDN w:val="0"/>
        <w:adjustRightInd w:val="0"/>
        <w:spacing w:before="77" w:line="322" w:lineRule="exact"/>
        <w:ind w:firstLine="427"/>
        <w:rPr>
          <w:color w:val="000000"/>
        </w:rPr>
      </w:pPr>
      <w:r w:rsidRPr="00507EFC">
        <w:rPr>
          <w:color w:val="000000"/>
        </w:rPr>
        <w:t>Из Второй мировой войны Соединенные Штаты Америки вышли, значительно усилив свое политическое и экономическое влияние в мире. На территории США не велись боевые действия, гораздо меньшими, чем у других участников войны, были людские потери (около 300 тыс. человек). Поставляя союзникам вооружение, бое</w:t>
      </w:r>
      <w:r w:rsidRPr="00507EFC">
        <w:rPr>
          <w:color w:val="000000"/>
        </w:rPr>
        <w:softHyphen/>
        <w:t>припасы, продовольствие и т. д., США поддерживали свою промышленность и сель</w:t>
      </w:r>
      <w:r w:rsidRPr="00507EFC">
        <w:rPr>
          <w:color w:val="000000"/>
        </w:rPr>
        <w:softHyphen/>
        <w:t>ское хозяйство и одновременно становились кредитором многих государств. Полу</w:t>
      </w:r>
      <w:r w:rsidRPr="00507EFC">
        <w:rPr>
          <w:color w:val="000000"/>
        </w:rPr>
        <w:softHyphen/>
        <w:t>чив в свое распоряжение атомное оружие, американские руководители использовали его для демонстрации силы (вспомните, когда и где это произошло), рассчитывая, что это также поможет им диктовать свои условия при устройстве послевоенного мира. В конце 1945 г. президент США Г. Трумэн заявил о том, что на американский народ легло бремя ответственности «за дальнейшее руководство миром».</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Укрепление политического, экономического, военного лидерства в мире стало ведущей идеей политики США во второй половине XX — начале XXI в. Этому спо</w:t>
      </w:r>
      <w:r w:rsidRPr="00507EFC">
        <w:rPr>
          <w:color w:val="000000"/>
        </w:rPr>
        <w:softHyphen/>
        <w:t>собствовало, с одной стороны, ключевое положение США в ООН (в составе 5 госу</w:t>
      </w:r>
      <w:r w:rsidRPr="00507EFC">
        <w:rPr>
          <w:color w:val="000000"/>
        </w:rPr>
        <w:softHyphen/>
        <w:t>дарств — членов Совета Безопасности), а с другой — активное участие в создании НАТО, сети других военно-политических блоков.</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 стране была проведена реорганизация военной отрасли. В 1947 г. были подчи</w:t>
      </w:r>
      <w:r w:rsidRPr="00507EFC">
        <w:rPr>
          <w:color w:val="000000"/>
        </w:rPr>
        <w:softHyphen/>
        <w:t>нены единому управлению все военные ведомства, для руководства ими вводился пост министра обороны, создавался Совет национальной безопасности при прези</w:t>
      </w:r>
      <w:r w:rsidRPr="00507EFC">
        <w:rPr>
          <w:color w:val="000000"/>
        </w:rPr>
        <w:softHyphen/>
        <w:t>денте. Тогда же начало свою деятельность Центральное разведывательное управле</w:t>
      </w:r>
      <w:r w:rsidRPr="00507EFC">
        <w:rPr>
          <w:color w:val="000000"/>
        </w:rPr>
        <w:softHyphen/>
        <w:t xml:space="preserve">ние (ЦРУ). </w:t>
      </w:r>
      <w:proofErr w:type="gramStart"/>
      <w:r w:rsidRPr="00507EFC">
        <w:rPr>
          <w:color w:val="000000"/>
        </w:rPr>
        <w:t>В условиях начавшейся «холодной войны» концепции «позиции силы» и «сдерживания» государств «восточного блока» дополнились планами «передового базирования» — американского военного присутствия в разных странах и регионах мира.</w:t>
      </w:r>
      <w:proofErr w:type="gramEnd"/>
      <w:r w:rsidRPr="00507EFC">
        <w:rPr>
          <w:color w:val="000000"/>
        </w:rPr>
        <w:t xml:space="preserve"> </w:t>
      </w:r>
      <w:proofErr w:type="gramStart"/>
      <w:r w:rsidRPr="00507EFC">
        <w:rPr>
          <w:color w:val="000000"/>
        </w:rPr>
        <w:t>Была развернута сеть военных баз и объектов США в Европе (в государствах — участниках НАТО), на Дальнем Востоке и в бассейне Тихого океана, в Латинской Америке и зоне Карибского бассейна, на Ближнем Востоке и т. д. К 80-м гг. XX в. США имели почти 1600 военных баз и объектов на территории 34 государств, где находились свыше 500 тыс. американских военнослужащих.</w:t>
      </w:r>
      <w:proofErr w:type="gramEnd"/>
      <w:r w:rsidRPr="00507EFC">
        <w:rPr>
          <w:color w:val="000000"/>
        </w:rPr>
        <w:t xml:space="preserve"> </w:t>
      </w:r>
      <w:proofErr w:type="gramStart"/>
      <w:r w:rsidRPr="00507EFC">
        <w:rPr>
          <w:color w:val="000000"/>
        </w:rPr>
        <w:t>В начале</w:t>
      </w:r>
      <w:proofErr w:type="gramEnd"/>
      <w:r w:rsidRPr="00507EFC">
        <w:rPr>
          <w:color w:val="000000"/>
        </w:rPr>
        <w:t xml:space="preserve"> XXI в. амери</w:t>
      </w:r>
      <w:r w:rsidRPr="00507EFC">
        <w:rPr>
          <w:color w:val="000000"/>
        </w:rPr>
        <w:softHyphen/>
        <w:t>канские военные базы появились даже в бывшей советской Средней Азии, Афгани</w:t>
      </w:r>
      <w:r w:rsidRPr="00507EFC">
        <w:rPr>
          <w:color w:val="000000"/>
        </w:rPr>
        <w:softHyphen/>
        <w:t>стане, Ираке.</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В послевоенные годы США получили широкие возможности для утверждения экономического лидерства в индустриальном мире. Благодаря экспорту товаров и капиталов (особенно в виде займов и кредитов) североамериканские транснацио</w:t>
      </w:r>
      <w:r w:rsidRPr="00507EFC">
        <w:rPr>
          <w:color w:val="000000"/>
        </w:rPr>
        <w:softHyphen/>
        <w:t>нальные корпорации (ТНК) создали финансовую империю, не уступавшую по до</w:t>
      </w:r>
      <w:r w:rsidRPr="00507EFC">
        <w:rPr>
          <w:color w:val="000000"/>
        </w:rPr>
        <w:softHyphen/>
        <w:t>ходности тому, что получали раньше метрополии от своих колониальных владений. Но сохранить лидерство оказалось непросто. Если в конце 40-х — начале 50-х гг. оно было бесспорным, то в последующие десятилетия серьезную конкуренцию Со</w:t>
      </w:r>
      <w:r w:rsidRPr="00507EFC">
        <w:rPr>
          <w:color w:val="000000"/>
        </w:rPr>
        <w:softHyphen/>
        <w:t>единенным Штатам стали составлять государства Западной Европы и сделавшая резкий рывок вперед Япония.</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 xml:space="preserve">В середине 80-х гг. Япония вытеснила США с первого места в мировом экспорте капитала, а ФРГ — с первого места в экспорте товаров. Тогда же (впервые за период с 1914 г.) иностранные вложения капиталов и импорт товаров в США превысили вывоз капитала и товаров из страны. </w:t>
      </w:r>
      <w:proofErr w:type="gramStart"/>
      <w:r w:rsidRPr="00507EFC">
        <w:rPr>
          <w:color w:val="000000"/>
        </w:rPr>
        <w:t>В 80-е гг. иностранные монополии, прежде все</w:t>
      </w:r>
      <w:r w:rsidRPr="00507EFC">
        <w:rPr>
          <w:color w:val="000000"/>
        </w:rPr>
        <w:softHyphen/>
        <w:t>го японские, поставляли 25% продаваемой на внутреннем рынке США стали, 30% автомобилей, а по отдельным видам электронной техники этот показатель достигал 60%. В конце XX — начале XXI в. все более серьезной проблемой для экономики США становится конкуренция со стороны Китая, поставляющего на американский рынок свои товары.</w:t>
      </w:r>
      <w:proofErr w:type="gramEnd"/>
      <w:r w:rsidRPr="00507EFC">
        <w:rPr>
          <w:color w:val="000000"/>
        </w:rPr>
        <w:t xml:space="preserve"> Конкуренция доходила до своего рода торговых войн. Для того чтобы отстоять свои позиции в индустриальном мире, с 80-х гг. в США были значи</w:t>
      </w:r>
      <w:r w:rsidRPr="00507EFC">
        <w:rPr>
          <w:color w:val="000000"/>
        </w:rPr>
        <w:softHyphen/>
        <w:t xml:space="preserve">тельно увеличены расходы на </w:t>
      </w:r>
      <w:r w:rsidRPr="00507EFC">
        <w:rPr>
          <w:color w:val="000000"/>
        </w:rPr>
        <w:lastRenderedPageBreak/>
        <w:t>научно-исследовательские и опытно-конструкторские разработки (НИОКР), принят курс на развитие наукоемких отраслей промышленно</w:t>
      </w:r>
      <w:r w:rsidRPr="00507EFC">
        <w:rPr>
          <w:color w:val="000000"/>
        </w:rPr>
        <w:softHyphen/>
        <w:t>сти.</w:t>
      </w:r>
    </w:p>
    <w:p w:rsidR="00BB39B6" w:rsidRDefault="00BB39B6" w:rsidP="00BB39B6">
      <w:pPr>
        <w:autoSpaceDE w:val="0"/>
        <w:autoSpaceDN w:val="0"/>
        <w:adjustRightInd w:val="0"/>
        <w:spacing w:line="322" w:lineRule="exact"/>
        <w:ind w:firstLine="432"/>
        <w:jc w:val="center"/>
        <w:rPr>
          <w:color w:val="000000"/>
        </w:rPr>
      </w:pPr>
      <w:r w:rsidRPr="00507EFC">
        <w:rPr>
          <w:color w:val="000000"/>
        </w:rPr>
        <w:t>ДОЛЯ США В ПРОМЫШЛЕННОМ ПРОИЗВОДСТВЕ РАЗВИТЫХ</w:t>
      </w:r>
    </w:p>
    <w:p w:rsidR="00BB39B6" w:rsidRDefault="00BB39B6" w:rsidP="00BB39B6">
      <w:pPr>
        <w:autoSpaceDE w:val="0"/>
        <w:autoSpaceDN w:val="0"/>
        <w:adjustRightInd w:val="0"/>
        <w:spacing w:line="322" w:lineRule="exact"/>
        <w:ind w:firstLine="432"/>
        <w:jc w:val="center"/>
        <w:rPr>
          <w:color w:val="000000"/>
        </w:rPr>
      </w:pPr>
      <w:r w:rsidRPr="00507EFC">
        <w:rPr>
          <w:color w:val="000000"/>
        </w:rPr>
        <w:t>КАПИТА</w:t>
      </w:r>
      <w:r w:rsidRPr="00507EFC">
        <w:rPr>
          <w:color w:val="000000"/>
        </w:rPr>
        <w:softHyphen/>
        <w:t>ЛИСТИЧЕСКИХ СТРАН (</w:t>
      </w:r>
      <w:proofErr w:type="gramStart"/>
      <w:r w:rsidRPr="00507EFC">
        <w:rPr>
          <w:color w:val="000000"/>
        </w:rPr>
        <w:t>в</w:t>
      </w:r>
      <w:proofErr w:type="gramEnd"/>
      <w:r w:rsidRPr="00507EFC">
        <w:rPr>
          <w:color w:val="000000"/>
        </w:rPr>
        <w:t xml:space="preserve"> %)</w:t>
      </w:r>
    </w:p>
    <w:p w:rsidR="00BB39B6" w:rsidRPr="00507EFC" w:rsidRDefault="00BB39B6" w:rsidP="00BB39B6">
      <w:pPr>
        <w:autoSpaceDE w:val="0"/>
        <w:autoSpaceDN w:val="0"/>
        <w:adjustRightInd w:val="0"/>
        <w:spacing w:line="322" w:lineRule="exact"/>
        <w:ind w:firstLine="432"/>
        <w:jc w:val="center"/>
        <w:rPr>
          <w:color w:val="000000"/>
        </w:rPr>
      </w:pPr>
    </w:p>
    <w:p w:rsidR="00BB39B6" w:rsidRPr="00D173CF" w:rsidRDefault="00BB39B6" w:rsidP="00BB39B6">
      <w:pPr>
        <w:autoSpaceDE w:val="0"/>
        <w:autoSpaceDN w:val="0"/>
        <w:adjustRightInd w:val="0"/>
        <w:spacing w:line="240" w:lineRule="exact"/>
        <w:ind w:firstLine="422"/>
        <w:jc w:val="center"/>
        <w:rPr>
          <w:b/>
        </w:rPr>
      </w:pPr>
      <w:r w:rsidRPr="00D173CF">
        <w:rPr>
          <w:b/>
          <w:color w:val="000000"/>
        </w:rPr>
        <w:t>1937г.- 41,4;  1946г.- 59,1;  1960г.-35,4;  1980г.-32,9.</w:t>
      </w:r>
    </w:p>
    <w:p w:rsidR="00BB39B6" w:rsidRDefault="00BB39B6" w:rsidP="00BB39B6">
      <w:pPr>
        <w:pStyle w:val="a3"/>
        <w:jc w:val="center"/>
      </w:pPr>
    </w:p>
    <w:p w:rsidR="00BB39B6" w:rsidRDefault="00BB39B6" w:rsidP="00BB39B6">
      <w:pPr>
        <w:pStyle w:val="a3"/>
        <w:jc w:val="center"/>
      </w:pPr>
      <w:r w:rsidRPr="00507EFC">
        <w:t>ДОЛЯ МОНОПОЛИЙ США В ЭКСПОРТЕ КАПИТАЛА ВЕДУЩИМИ</w:t>
      </w:r>
    </w:p>
    <w:p w:rsidR="00BB39B6" w:rsidRDefault="00BB39B6" w:rsidP="00BB39B6">
      <w:pPr>
        <w:pStyle w:val="a3"/>
        <w:jc w:val="center"/>
      </w:pPr>
      <w:r w:rsidRPr="00507EFC">
        <w:t>ИНДУ</w:t>
      </w:r>
      <w:r w:rsidRPr="00507EFC">
        <w:softHyphen/>
        <w:t>СТРИАЛЬНЫМИ СТРАНАМИ (</w:t>
      </w:r>
      <w:proofErr w:type="gramStart"/>
      <w:r w:rsidRPr="00507EFC">
        <w:t>в</w:t>
      </w:r>
      <w:proofErr w:type="gramEnd"/>
      <w:r w:rsidRPr="00507EFC">
        <w:t xml:space="preserve"> %)</w:t>
      </w:r>
    </w:p>
    <w:p w:rsidR="00BB39B6" w:rsidRDefault="00BB39B6" w:rsidP="00BB39B6">
      <w:pPr>
        <w:pStyle w:val="a3"/>
        <w:jc w:val="center"/>
      </w:pPr>
    </w:p>
    <w:p w:rsidR="00BB39B6" w:rsidRPr="00D173CF" w:rsidRDefault="00BB39B6" w:rsidP="00BB39B6">
      <w:pPr>
        <w:pStyle w:val="a3"/>
        <w:jc w:val="center"/>
        <w:rPr>
          <w:b/>
        </w:rPr>
      </w:pPr>
      <w:r w:rsidRPr="00D173CF">
        <w:rPr>
          <w:b/>
        </w:rPr>
        <w:t>1960г.-62; 1970г.- 66; 1981г.-21.</w:t>
      </w:r>
    </w:p>
    <w:p w:rsidR="00BB39B6" w:rsidRPr="00507EFC" w:rsidRDefault="00BB39B6" w:rsidP="00BB39B6">
      <w:pPr>
        <w:autoSpaceDE w:val="0"/>
        <w:autoSpaceDN w:val="0"/>
        <w:adjustRightInd w:val="0"/>
        <w:spacing w:line="322" w:lineRule="exact"/>
        <w:ind w:firstLine="437"/>
        <w:rPr>
          <w:color w:val="000000"/>
        </w:rPr>
      </w:pPr>
      <w:r w:rsidRPr="00507EFC">
        <w:rPr>
          <w:color w:val="000000"/>
        </w:rPr>
        <w:t>Одна из определяющих особенностей политического развития США состоит в том, что здесь сочетаются приверженность политическим традициям и гибкое реаги</w:t>
      </w:r>
      <w:r w:rsidRPr="00507EFC">
        <w:rPr>
          <w:color w:val="000000"/>
        </w:rPr>
        <w:softHyphen/>
        <w:t>рование на происходящие в мире изменения. Это проявилось и в истории второй по</w:t>
      </w:r>
      <w:r w:rsidRPr="00507EFC">
        <w:rPr>
          <w:color w:val="000000"/>
        </w:rPr>
        <w:softHyphen/>
        <w:t>ловины XX — начала XXI в., показавшей, как консерватизм все же может преодоле</w:t>
      </w:r>
      <w:r w:rsidRPr="00507EFC">
        <w:rPr>
          <w:color w:val="000000"/>
        </w:rPr>
        <w:softHyphen/>
        <w:t>ваться высшей властью или в результате массовых выступлений американцев.</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Чем определялось и в чем заключалось развитие политического курса в США в рассматриваемый период? Широкие полномочия президента страны, совмещающего функции главы государства и главы правительства, верховного главнокомандующе</w:t>
      </w:r>
      <w:r w:rsidRPr="00507EFC">
        <w:rPr>
          <w:color w:val="000000"/>
        </w:rPr>
        <w:softHyphen/>
        <w:t>го и руководителя внешней политики, назначающего (при согласии сената) и сме</w:t>
      </w:r>
      <w:r w:rsidRPr="00507EFC">
        <w:rPr>
          <w:color w:val="000000"/>
        </w:rPr>
        <w:softHyphen/>
        <w:t>щающего членов кабинета министров, делают его ключевой фигурой в принятии и осуществлении решений по всем вопросам внутренней и внешней политики. Вместе с тем действия президента страны, возглавляющего исполнительную власть, уравно</w:t>
      </w:r>
      <w:r w:rsidRPr="00507EFC">
        <w:rPr>
          <w:color w:val="000000"/>
        </w:rPr>
        <w:softHyphen/>
        <w:t>вешиваются так называемой системой «сдержек и противовесов». Это означает, что органы законодательной власти (конгресс, состоящий из сената и палаты представи</w:t>
      </w:r>
      <w:r w:rsidRPr="00507EFC">
        <w:rPr>
          <w:color w:val="000000"/>
        </w:rPr>
        <w:softHyphen/>
        <w:t>телей) и судебной власти (Верховный суд) имеют возможность в установленном конституцией порядке приостановить или отменить выполнение решений президен</w:t>
      </w:r>
      <w:r w:rsidRPr="00507EFC">
        <w:rPr>
          <w:color w:val="000000"/>
        </w:rPr>
        <w:softHyphen/>
        <w:t>та, выдвинуть свои инициативы.</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Две основные партии США, выдвигающие кандидатов на высшие государствен</w:t>
      </w:r>
      <w:r w:rsidRPr="00507EFC">
        <w:rPr>
          <w:color w:val="000000"/>
        </w:rPr>
        <w:softHyphen/>
        <w:t>ные посты, — демократическая и республиканская — отличаются от большинства известных партий тем, что являются не столько представителями интересов опреде</w:t>
      </w:r>
      <w:r w:rsidRPr="00507EFC">
        <w:rPr>
          <w:color w:val="000000"/>
        </w:rPr>
        <w:softHyphen/>
        <w:t>ленной социальной группы — крупных предпринимателей или мелких собственни</w:t>
      </w:r>
      <w:r w:rsidRPr="00507EFC">
        <w:rPr>
          <w:color w:val="000000"/>
        </w:rPr>
        <w:softHyphen/>
        <w:t>ков, рабочих или фермеров, сколько частью избирательной машины. Их главная за</w:t>
      </w:r>
      <w:r w:rsidRPr="00507EFC">
        <w:rPr>
          <w:color w:val="000000"/>
        </w:rPr>
        <w:softHyphen/>
        <w:t>дача — борьба за власть во время выборов. Общенациональные съезды партий, как правило, созываются в год президентских выборов, чтобы утвердить предвыборную программу и кандидатов на посты президента и вице-президента (при этом партия выставляет только по одному кандидату на каждый пост). Большую роль в исходе борьбы играет личность выдвинутого кандидата, американцы нередко голосуют не столько за партию, сколько за будущего лидера страны. Отсутствие у демократов и республиканцев централизованных партийных структур, обязательного членства обостряет борьбу за «среднего избирателя». В ход идут все средства — от неограни</w:t>
      </w:r>
      <w:r w:rsidRPr="00507EFC">
        <w:rPr>
          <w:color w:val="000000"/>
        </w:rPr>
        <w:softHyphen/>
        <w:t>ченных предвыборных обещаний и рекламы своих кандидатов до обличения сопер</w:t>
      </w:r>
      <w:r w:rsidRPr="00507EFC">
        <w:rPr>
          <w:color w:val="000000"/>
        </w:rPr>
        <w:softHyphen/>
        <w:t>ников во всевозможных проступках. Скандальную известность приобрело Уотер</w:t>
      </w:r>
      <w:r w:rsidRPr="00507EFC">
        <w:rPr>
          <w:color w:val="000000"/>
        </w:rPr>
        <w:softHyphen/>
        <w:t>гейтское дело, связанное с проникновением республиканцев в штаб-квартиру демо</w:t>
      </w:r>
      <w:r w:rsidRPr="00507EFC">
        <w:rPr>
          <w:color w:val="000000"/>
        </w:rPr>
        <w:softHyphen/>
        <w:t>кратической партии во время предвыборной кампании 1972 г. Расследование по это</w:t>
      </w:r>
      <w:r w:rsidRPr="00507EFC">
        <w:rPr>
          <w:color w:val="000000"/>
        </w:rPr>
        <w:softHyphen/>
        <w:t>му делу и серия других разоблачений вынудили президента-республиканца Р. Ник</w:t>
      </w:r>
      <w:r w:rsidRPr="00507EFC">
        <w:rPr>
          <w:color w:val="000000"/>
        </w:rPr>
        <w:softHyphen/>
        <w:t>сона уйти в 1974 г. в отставку.</w:t>
      </w:r>
    </w:p>
    <w:p w:rsidR="00BB39B6" w:rsidRPr="00507EFC" w:rsidRDefault="00BB39B6" w:rsidP="00BB39B6">
      <w:pPr>
        <w:autoSpaceDE w:val="0"/>
        <w:autoSpaceDN w:val="0"/>
        <w:adjustRightInd w:val="0"/>
        <w:spacing w:line="322" w:lineRule="exact"/>
        <w:ind w:firstLine="422"/>
        <w:rPr>
          <w:color w:val="000000"/>
        </w:rPr>
      </w:pPr>
      <w:proofErr w:type="gramStart"/>
      <w:r w:rsidRPr="00507EFC">
        <w:rPr>
          <w:color w:val="000000"/>
        </w:rPr>
        <w:t>В момент окончания Второй мировой войны президентом был демократ Г. Тру</w:t>
      </w:r>
      <w:r w:rsidRPr="00507EFC">
        <w:rPr>
          <w:color w:val="000000"/>
        </w:rPr>
        <w:softHyphen/>
        <w:t>мэн (1945—1953), в 1953— 1961 гг. — республиканец Д. Эйзенхауэр, в 1961 — 1969 гг. — демократы Дж. Кеннеди, Л. Джонсон, в 1969—1977 гг. — республиканцы Р. Никсон, Дж. Форд, в 1977—1981 гг. — демократ Дж. Картер, в 1981 — 1993 гг. — республиканцы Р. Рейган, Дж. Буш, в 1993— 2001 гг. — демократ У. Клинтон.</w:t>
      </w:r>
      <w:proofErr w:type="gramEnd"/>
      <w:r w:rsidRPr="00507EFC">
        <w:rPr>
          <w:color w:val="000000"/>
        </w:rPr>
        <w:t xml:space="preserve"> На последних в XX в. выборах в ноябре 2000 г. сложилась уникальная ситуация: разрыв голосов, поданных за кандидатов в президенты республиканца Дж. Буша-младшего и демократа политика администрации Рейгана способствовала оживле</w:t>
      </w:r>
      <w:r w:rsidRPr="00507EFC">
        <w:rPr>
          <w:color w:val="000000"/>
        </w:rPr>
        <w:softHyphen/>
        <w:t xml:space="preserve">нию производства </w:t>
      </w:r>
      <w:r w:rsidRPr="00507EFC">
        <w:rPr>
          <w:color w:val="000000"/>
        </w:rPr>
        <w:lastRenderedPageBreak/>
        <w:t>после тяжелейших кризисов 1974— 1975 гг. и 1980—1982 гг., структурной перестройке экономики в ходе технологической революции. К концу 80-х гг. уровень безработицы в стране снизился до 5,4% от всего активного населе</w:t>
      </w:r>
      <w:r w:rsidRPr="00507EFC">
        <w:rPr>
          <w:color w:val="000000"/>
        </w:rPr>
        <w:softHyphen/>
        <w:t>ния (в годы кризиса начала 80-х гг. он составлял около 10%).</w:t>
      </w:r>
    </w:p>
    <w:p w:rsidR="00BB39B6" w:rsidRPr="00507EFC" w:rsidRDefault="00BB39B6" w:rsidP="00BB39B6">
      <w:pPr>
        <w:autoSpaceDE w:val="0"/>
        <w:autoSpaceDN w:val="0"/>
        <w:adjustRightInd w:val="0"/>
        <w:spacing w:line="322" w:lineRule="exact"/>
        <w:ind w:firstLine="418"/>
        <w:rPr>
          <w:color w:val="000000"/>
        </w:rPr>
      </w:pPr>
      <w:r w:rsidRPr="00507EFC">
        <w:rPr>
          <w:color w:val="000000"/>
        </w:rPr>
        <w:t>Как и все неоконсерваторы, Рейган выступал за усиление военных позиций своей страны в мире. Его администрация выдвинула задачу модернизации стратегических вооружений США, а затем «стратегическую оборонную инициативу» (СОИ), на</w:t>
      </w:r>
      <w:r w:rsidRPr="00507EFC">
        <w:rPr>
          <w:color w:val="000000"/>
        </w:rPr>
        <w:softHyphen/>
        <w:t>званную программой «звездных войн». Соответственно возросла доля военных рас</w:t>
      </w:r>
      <w:r w:rsidRPr="00507EFC">
        <w:rPr>
          <w:color w:val="000000"/>
        </w:rPr>
        <w:softHyphen/>
        <w:t>ходов в государственном бюджете — с 23% в 1980 г. до 27% в 1985 г. Однако со второй половины 80-х гг. курс неоконсерваторов стал изменяться. Решающую роль в этом сыграла выдвинутая руководителем СССР М. С. Горбачевым концепция «ново</w:t>
      </w:r>
      <w:r w:rsidRPr="00507EFC">
        <w:rPr>
          <w:color w:val="000000"/>
        </w:rPr>
        <w:softHyphen/>
        <w:t>го политического мышления» в международных отношениях. Р. Рейган, ранее назы</w:t>
      </w:r>
      <w:r w:rsidRPr="00507EFC">
        <w:rPr>
          <w:color w:val="000000"/>
        </w:rPr>
        <w:softHyphen/>
        <w:t>вавший советскую страну «империей зла», в результате серии встреч и переговоров с Горбачевым согласился заключить договоренности об уничтожении обеими держа</w:t>
      </w:r>
      <w:r w:rsidRPr="00507EFC">
        <w:rPr>
          <w:color w:val="000000"/>
        </w:rPr>
        <w:softHyphen/>
        <w:t>вами части своих ядерных вооружений. Начавший</w:t>
      </w:r>
      <w:r>
        <w:rPr>
          <w:color w:val="000000"/>
        </w:rPr>
        <w:t>ся в тот период поворот в совет</w:t>
      </w:r>
      <w:r w:rsidRPr="00507EFC">
        <w:rPr>
          <w:color w:val="000000"/>
        </w:rPr>
        <w:t>ско-американских отношениях сказался в дальнейшем и на отношениях между Рос</w:t>
      </w:r>
      <w:r w:rsidRPr="00507EFC">
        <w:rPr>
          <w:color w:val="000000"/>
        </w:rPr>
        <w:softHyphen/>
        <w:t>сийской Федерацией и США.</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На годы президентства У. Клинтона пришлась самая длительная в послевоенной истории США полоса экономического подъема (в 2000 г. количество безработных составляло около 4% всего активного населения, был преодолен дефицит государст</w:t>
      </w:r>
      <w:r w:rsidRPr="00507EFC">
        <w:rPr>
          <w:color w:val="000000"/>
        </w:rPr>
        <w:softHyphen/>
        <w:t>венного бюджета). Специалисты стали говорить о «новой экономике информацион</w:t>
      </w:r>
      <w:r w:rsidRPr="00507EFC">
        <w:rPr>
          <w:color w:val="000000"/>
        </w:rPr>
        <w:softHyphen/>
        <w:t>ной эры». Распад СССР и «восточного блока» создал новую геополитическую си</w:t>
      </w:r>
      <w:r w:rsidRPr="00507EFC">
        <w:rPr>
          <w:color w:val="000000"/>
        </w:rPr>
        <w:softHyphen/>
        <w:t>туацию, что дало возможность некоторым американским аналитикам утверждать: «Сегодня США могут позволить себе делать во внешнем мире все, что они сочтут нужным, не опасаясь нанести ущерб своим внутренним интересам». Подобными подходами США руководствовались при президенте Дж. Буше-младшем.</w:t>
      </w:r>
    </w:p>
    <w:p w:rsidR="00BB39B6" w:rsidRPr="00507EFC" w:rsidRDefault="00BB39B6" w:rsidP="00BB39B6">
      <w:pPr>
        <w:autoSpaceDE w:val="0"/>
        <w:autoSpaceDN w:val="0"/>
        <w:adjustRightInd w:val="0"/>
        <w:spacing w:line="322" w:lineRule="exact"/>
        <w:ind w:firstLine="394"/>
        <w:jc w:val="both"/>
        <w:rPr>
          <w:color w:val="000000"/>
        </w:rPr>
      </w:pPr>
      <w:r w:rsidRPr="00507EFC">
        <w:rPr>
          <w:color w:val="000000"/>
        </w:rPr>
        <w:t>На пороге XXI в. серьезным испытанием для США стали террористические акты 11 сентября 2001 г. Совершенные террористами-смертниками с помощью угнанных самолетов атаки на здания в Нью-Йорке и Вашингтоне унесли жизни более 3 тыс. человек. Эти события заставили США предпринять действия против международно</w:t>
      </w:r>
      <w:r w:rsidRPr="00507EFC">
        <w:rPr>
          <w:color w:val="000000"/>
        </w:rPr>
        <w:softHyphen/>
        <w:t>го терроризма. Под предлогом борьбы с международным терроризмом войска США и их союзников вторглись в 2001 г. в Афганистан, а в 2003 г. в Ирак. Однако устано</w:t>
      </w:r>
      <w:r w:rsidRPr="00507EFC">
        <w:rPr>
          <w:color w:val="000000"/>
        </w:rPr>
        <w:softHyphen/>
        <w:t>вить полный контроль над этими странами США не смогли.</w:t>
      </w:r>
    </w:p>
    <w:p w:rsidR="00BB39B6" w:rsidRPr="00507EFC" w:rsidRDefault="00BB39B6" w:rsidP="00BB39B6">
      <w:pPr>
        <w:autoSpaceDE w:val="0"/>
        <w:autoSpaceDN w:val="0"/>
        <w:adjustRightInd w:val="0"/>
        <w:spacing w:line="322" w:lineRule="exact"/>
        <w:ind w:firstLine="432"/>
        <w:rPr>
          <w:color w:val="000000"/>
        </w:rPr>
      </w:pPr>
      <w:r w:rsidRPr="00507EFC">
        <w:rPr>
          <w:color w:val="000000"/>
        </w:rPr>
        <w:t xml:space="preserve">С 2008 г. США стали центром мирового экономического кризиса. Надежды на выход из него многие связывают с первым чернокожим президентом США Б. </w:t>
      </w:r>
      <w:proofErr w:type="gramStart"/>
      <w:r w:rsidRPr="00507EFC">
        <w:rPr>
          <w:color w:val="000000"/>
        </w:rPr>
        <w:t>Оба-мой</w:t>
      </w:r>
      <w:proofErr w:type="gramEnd"/>
      <w:r w:rsidRPr="00507EFC">
        <w:rPr>
          <w:color w:val="000000"/>
        </w:rPr>
        <w:t>, избранным в 2008 г.. Во второй половине XX в. в Соединенных Штатах Амери</w:t>
      </w:r>
      <w:r w:rsidRPr="00507EFC">
        <w:rPr>
          <w:color w:val="000000"/>
        </w:rPr>
        <w:softHyphen/>
        <w:t>ки было сделано немало для того, чтобы укрепить экономическую и военную мощь страны, сохранить внутреннюю стабильность, повысить жизненный уровень населе</w:t>
      </w:r>
      <w:r w:rsidRPr="00507EFC">
        <w:rPr>
          <w:color w:val="000000"/>
        </w:rPr>
        <w:softHyphen/>
        <w:t>ния. И все же оказалось, что у многих граждан были и есть проблемы, побуждающие к протесту против существующего положения вещей, к борьбе за свои права. В раз</w:t>
      </w:r>
      <w:r w:rsidRPr="00507EFC">
        <w:rPr>
          <w:color w:val="000000"/>
        </w:rPr>
        <w:softHyphen/>
        <w:t>ные периоды на первый план выступали различные проблемы и соответственно движения. Во второй половине 40-х гг. в ответ на принятие закона Тафта-Хартли, который значительно ограничивал права профсоюзов, прошли массовые выступле</w:t>
      </w:r>
      <w:r w:rsidRPr="00507EFC">
        <w:rPr>
          <w:color w:val="000000"/>
        </w:rPr>
        <w:softHyphen/>
        <w:t xml:space="preserve">ния рабочих, в забастовках участвовали 4 </w:t>
      </w:r>
      <w:proofErr w:type="gramStart"/>
      <w:r w:rsidRPr="00507EFC">
        <w:rPr>
          <w:color w:val="000000"/>
        </w:rPr>
        <w:t>млн</w:t>
      </w:r>
      <w:proofErr w:type="gramEnd"/>
      <w:r w:rsidRPr="00507EFC">
        <w:rPr>
          <w:color w:val="000000"/>
        </w:rPr>
        <w:t xml:space="preserve"> 130 тыс. человек.</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 50-е гг. во многих штатах страны развернулась борьба темнокожих американ</w:t>
      </w:r>
      <w:r w:rsidRPr="00507EFC">
        <w:rPr>
          <w:color w:val="000000"/>
        </w:rPr>
        <w:softHyphen/>
        <w:t>цев против расовой дискриминации, за гражданские права. В 1955—1956 гг. в городе Монтгомери (штат Алабама) чернокожие жители провели бойкот городского транс</w:t>
      </w:r>
      <w:r w:rsidRPr="00507EFC">
        <w:rPr>
          <w:color w:val="000000"/>
        </w:rPr>
        <w:softHyphen/>
        <w:t>порта, в котором были раздельные места «для белых» и «для черных». Возглавил ак</w:t>
      </w:r>
      <w:r w:rsidRPr="00507EFC">
        <w:rPr>
          <w:color w:val="000000"/>
        </w:rPr>
        <w:softHyphen/>
        <w:t>цию протеста молодой священник Мартин Лютер Кинг. После года упорной борьбы власти вынуждены</w:t>
      </w:r>
      <w:r w:rsidRPr="00507EFC">
        <w:rPr>
          <w:color w:val="000000"/>
          <w:sz w:val="26"/>
          <w:szCs w:val="26"/>
        </w:rPr>
        <w:t xml:space="preserve"> были отменить сегрегацию в</w:t>
      </w:r>
      <w:r w:rsidRPr="00507EFC">
        <w:rPr>
          <w:color w:val="000000"/>
        </w:rPr>
        <w:t xml:space="preserve"> городском транспорте.</w:t>
      </w:r>
    </w:p>
    <w:p w:rsidR="00BB39B6" w:rsidRPr="00507EFC" w:rsidRDefault="00BB39B6" w:rsidP="00BB39B6">
      <w:pPr>
        <w:autoSpaceDE w:val="0"/>
        <w:autoSpaceDN w:val="0"/>
        <w:adjustRightInd w:val="0"/>
        <w:spacing w:line="322" w:lineRule="exact"/>
        <w:ind w:firstLine="418"/>
        <w:rPr>
          <w:color w:val="000000"/>
        </w:rPr>
      </w:pPr>
      <w:r w:rsidRPr="00507EFC">
        <w:rPr>
          <w:color w:val="000000"/>
        </w:rPr>
        <w:t>Новая волна борьбы чернокожего населения за гражданские права поднялась в середине 60-х гг. В это время уже не удалось удержать ее в рамках кампании граж</w:t>
      </w:r>
      <w:r w:rsidRPr="00507EFC">
        <w:rPr>
          <w:color w:val="000000"/>
        </w:rPr>
        <w:softHyphen/>
        <w:t>данского неповиновения, сторонником которого был М. Л. Кинг. Массовые беспо</w:t>
      </w:r>
      <w:r w:rsidRPr="00507EFC">
        <w:rPr>
          <w:color w:val="000000"/>
        </w:rPr>
        <w:softHyphen/>
        <w:t>рядки в одном из населенных черными жителями пригородов Лос-Анджелеса летом 1965 г. вылились в стычки с полицией, разрушение домов, магазинов, уничтожение автомобилей и т. д. 34 человека были убиты, 899 ранены, 4 тыс. арестованы. Мате</w:t>
      </w:r>
      <w:r w:rsidRPr="00507EFC">
        <w:rPr>
          <w:color w:val="000000"/>
        </w:rPr>
        <w:softHyphen/>
        <w:t xml:space="preserve">риальный ущерб составил 45 </w:t>
      </w:r>
      <w:proofErr w:type="gramStart"/>
      <w:r w:rsidRPr="00507EFC">
        <w:rPr>
          <w:color w:val="000000"/>
        </w:rPr>
        <w:t>млн</w:t>
      </w:r>
      <w:proofErr w:type="gramEnd"/>
      <w:r w:rsidRPr="00507EFC">
        <w:rPr>
          <w:color w:val="000000"/>
        </w:rPr>
        <w:t xml:space="preserve"> долларов. В 1968</w:t>
      </w:r>
      <w:r>
        <w:rPr>
          <w:color w:val="000000"/>
        </w:rPr>
        <w:t xml:space="preserve"> г. был убит М. Л. Кинг. В </w:t>
      </w:r>
      <w:r>
        <w:rPr>
          <w:color w:val="000000"/>
        </w:rPr>
        <w:lastRenderedPageBreak/>
        <w:t>серед</w:t>
      </w:r>
      <w:r w:rsidRPr="00507EFC">
        <w:rPr>
          <w:color w:val="000000"/>
        </w:rPr>
        <w:t>ине 60-х гг. возникла организация боевиков «Черные пантеры», призывавшая к вооруженной борьбе против белых. В 1966 г. вол</w:t>
      </w:r>
      <w:r>
        <w:rPr>
          <w:color w:val="000000"/>
        </w:rPr>
        <w:t>нения черного населения произош</w:t>
      </w:r>
      <w:r w:rsidRPr="00507EFC">
        <w:rPr>
          <w:color w:val="000000"/>
        </w:rPr>
        <w:t>ли в 42 городах, в 1967 г. — в 114.</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Во второй половине 60-х гг. значительный размах приобрело движение за пре</w:t>
      </w:r>
      <w:r w:rsidRPr="00507EFC">
        <w:rPr>
          <w:color w:val="000000"/>
        </w:rPr>
        <w:softHyphen/>
        <w:t>кращение войны во Вьетнаме, главным участником которого стала студенческая мо</w:t>
      </w:r>
      <w:r w:rsidRPr="00507EFC">
        <w:rPr>
          <w:color w:val="000000"/>
        </w:rPr>
        <w:softHyphen/>
        <w:t>лодежь. Протест против войны выражался в отказе призывников идти в армию, пуб</w:t>
      </w:r>
      <w:r w:rsidRPr="00507EFC">
        <w:rPr>
          <w:color w:val="000000"/>
        </w:rPr>
        <w:softHyphen/>
        <w:t>личном уничтожении призывных повесток, демонстрациях. По призыву Комитета за мораторий во Вьетнаме осенью 1969 г. 250 тыс. человек провели демонстрацию в Вашингтоне с требованиями скорейшего вывода войск из Вьетнама. Весной 1970 г. треть университетов и колледжей выступила с протестами против вторжения амери</w:t>
      </w:r>
      <w:r w:rsidRPr="00507EFC">
        <w:rPr>
          <w:color w:val="000000"/>
        </w:rPr>
        <w:softHyphen/>
        <w:t xml:space="preserve">канских войск в Камбоджу. В студенческом городке университета в городе Кенте национальные гвардейцы открыли огонь по студентам (4 человека были убиты, 10 ранены). В ходе антивоенных выступлений </w:t>
      </w:r>
      <w:proofErr w:type="gramStart"/>
      <w:r w:rsidRPr="00507EFC">
        <w:rPr>
          <w:color w:val="000000"/>
        </w:rPr>
        <w:t>высказывалось недовольство</w:t>
      </w:r>
      <w:proofErr w:type="gramEnd"/>
      <w:r w:rsidRPr="00507EFC">
        <w:rPr>
          <w:color w:val="000000"/>
        </w:rPr>
        <w:t xml:space="preserve"> внутренней политикой правительства, появились группы молодежи, называвшие себя «новыми левыми». </w:t>
      </w:r>
      <w:proofErr w:type="gramStart"/>
      <w:r w:rsidRPr="00507EFC">
        <w:rPr>
          <w:color w:val="000000"/>
        </w:rPr>
        <w:t>В начале</w:t>
      </w:r>
      <w:proofErr w:type="gramEnd"/>
      <w:r w:rsidRPr="00507EFC">
        <w:rPr>
          <w:color w:val="000000"/>
        </w:rPr>
        <w:t xml:space="preserve"> XXI в. происходили выступления против войны в Ираке.</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 целом социальные выступления и движения в США во второй половине XX -начале XXI в. показали, что высокий уровень развития, богатство и демократические основы общества сами по себе не устраняют все жизненные противоречия и пробле</w:t>
      </w:r>
      <w:r w:rsidRPr="00507EFC">
        <w:rPr>
          <w:color w:val="000000"/>
        </w:rPr>
        <w:softHyphen/>
        <w:t>мы людей.</w:t>
      </w:r>
    </w:p>
    <w:p w:rsidR="00BB39B6" w:rsidRPr="00507EFC" w:rsidRDefault="00BB39B6" w:rsidP="00BB39B6">
      <w:pPr>
        <w:autoSpaceDE w:val="0"/>
        <w:autoSpaceDN w:val="0"/>
        <w:adjustRightInd w:val="0"/>
        <w:spacing w:line="322" w:lineRule="exact"/>
        <w:ind w:left="432"/>
        <w:rPr>
          <w:b/>
          <w:bCs/>
          <w:color w:val="000000"/>
        </w:rPr>
      </w:pPr>
      <w:r w:rsidRPr="00507EFC">
        <w:rPr>
          <w:b/>
          <w:bCs/>
          <w:color w:val="000000"/>
        </w:rPr>
        <w:t xml:space="preserve">Президенты США конца </w:t>
      </w:r>
      <w:proofErr w:type="spellStart"/>
      <w:r w:rsidRPr="00507EFC">
        <w:rPr>
          <w:b/>
          <w:bCs/>
          <w:color w:val="000000"/>
        </w:rPr>
        <w:t>ХХв</w:t>
      </w:r>
      <w:proofErr w:type="spellEnd"/>
      <w:r w:rsidRPr="00507EFC">
        <w:rPr>
          <w:b/>
          <w:bCs/>
          <w:color w:val="000000"/>
        </w:rPr>
        <w:t>. - начала ХХ1в.</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Ричард Никсон (1913-94; президент 1969-74). Пробыв вице-президентом при Эй</w:t>
      </w:r>
      <w:r w:rsidRPr="00507EFC">
        <w:rPr>
          <w:color w:val="000000"/>
        </w:rPr>
        <w:softHyphen/>
        <w:t xml:space="preserve">зенхауэре, Никсон смог оправиться после поражения на выборах К60 г. и в 1968 г. одолел демократа </w:t>
      </w:r>
      <w:proofErr w:type="spellStart"/>
      <w:r w:rsidRPr="00507EFC">
        <w:rPr>
          <w:color w:val="000000"/>
        </w:rPr>
        <w:t>Губерта</w:t>
      </w:r>
      <w:proofErr w:type="spellEnd"/>
      <w:r w:rsidRPr="00507EFC">
        <w:rPr>
          <w:color w:val="000000"/>
        </w:rPr>
        <w:t xml:space="preserve"> Хамфри. Среди успехов его внешней политики - выход США из Вьетнама и установление дипломатических отношений с Китаем. Его внут</w:t>
      </w:r>
      <w:r w:rsidRPr="00507EFC">
        <w:rPr>
          <w:color w:val="000000"/>
        </w:rPr>
        <w:softHyphen/>
        <w:t>ренняя политика была консервативной и часто обращала реформы Джонсона вспять. Скандал, связанный с незаконной слежкой за политическими противниками и по</w:t>
      </w:r>
      <w:r w:rsidRPr="00507EFC">
        <w:rPr>
          <w:color w:val="000000"/>
        </w:rPr>
        <w:softHyphen/>
        <w:t>пыткой скрыть это (т. н. «</w:t>
      </w:r>
      <w:proofErr w:type="spellStart"/>
      <w:proofErr w:type="gramStart"/>
      <w:r w:rsidRPr="00507EFC">
        <w:rPr>
          <w:color w:val="000000"/>
        </w:rPr>
        <w:t>Уотер-гейт</w:t>
      </w:r>
      <w:proofErr w:type="spellEnd"/>
      <w:proofErr w:type="gramEnd"/>
      <w:r w:rsidRPr="00507EFC">
        <w:rPr>
          <w:color w:val="000000"/>
        </w:rPr>
        <w:t>») привел к началу процедуры импичмента. Ос</w:t>
      </w:r>
      <w:r w:rsidRPr="00507EFC">
        <w:rPr>
          <w:color w:val="000000"/>
        </w:rPr>
        <w:softHyphen/>
        <w:t>тавил пост в 1974 г.</w:t>
      </w:r>
    </w:p>
    <w:p w:rsidR="00BB39B6" w:rsidRPr="00507EFC" w:rsidRDefault="00BB39B6" w:rsidP="00BB39B6">
      <w:pPr>
        <w:autoSpaceDE w:val="0"/>
        <w:autoSpaceDN w:val="0"/>
        <w:adjustRightInd w:val="0"/>
        <w:spacing w:line="322" w:lineRule="exact"/>
        <w:ind w:firstLine="427"/>
        <w:rPr>
          <w:color w:val="000000"/>
        </w:rPr>
      </w:pPr>
      <w:proofErr w:type="spellStart"/>
      <w:r w:rsidRPr="00507EFC">
        <w:rPr>
          <w:color w:val="000000"/>
        </w:rPr>
        <w:t>Джеральд</w:t>
      </w:r>
      <w:proofErr w:type="spellEnd"/>
      <w:r w:rsidRPr="00507EFC">
        <w:rPr>
          <w:color w:val="000000"/>
        </w:rPr>
        <w:t xml:space="preserve"> Форд (1913-; президент 1974-77). После переизбрания Никсона в 1972 г. его вице-президентом был Спиро </w:t>
      </w:r>
      <w:proofErr w:type="spellStart"/>
      <w:r w:rsidRPr="00507EFC">
        <w:rPr>
          <w:color w:val="000000"/>
        </w:rPr>
        <w:t>Агню</w:t>
      </w:r>
      <w:proofErr w:type="spellEnd"/>
      <w:r w:rsidRPr="00507EFC">
        <w:rPr>
          <w:color w:val="000000"/>
        </w:rPr>
        <w:t>, но из-за обвинений в коррупции и укло</w:t>
      </w:r>
      <w:r w:rsidRPr="00507EFC">
        <w:rPr>
          <w:color w:val="000000"/>
        </w:rPr>
        <w:softHyphen/>
        <w:t xml:space="preserve">нении от уплаты налогов ему пришлось уйти. Место </w:t>
      </w:r>
      <w:proofErr w:type="spellStart"/>
      <w:r w:rsidRPr="00507EFC">
        <w:rPr>
          <w:color w:val="000000"/>
        </w:rPr>
        <w:t>Агню</w:t>
      </w:r>
      <w:proofErr w:type="spellEnd"/>
      <w:r w:rsidRPr="00507EFC">
        <w:rPr>
          <w:color w:val="000000"/>
        </w:rPr>
        <w:t xml:space="preserve"> занял Форд, поэтому, ко</w:t>
      </w:r>
      <w:r w:rsidRPr="00507EFC">
        <w:rPr>
          <w:color w:val="000000"/>
        </w:rPr>
        <w:softHyphen/>
        <w:t>гда Никсон подал в отставку, его кресло досталось Форду. Форд продолжал полити</w:t>
      </w:r>
      <w:r w:rsidRPr="00507EFC">
        <w:rPr>
          <w:color w:val="000000"/>
        </w:rPr>
        <w:softHyphen/>
        <w:t>ку Никсона, внеся лишь незначительные изменения в состав кабинета.</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Джеймс Картер (1924-; президент 1977-81). Демократ Картер из Джорджии с не</w:t>
      </w:r>
      <w:r w:rsidRPr="00507EFC">
        <w:rPr>
          <w:color w:val="000000"/>
        </w:rPr>
        <w:softHyphen/>
        <w:t xml:space="preserve">большим преимуществом обошел </w:t>
      </w:r>
      <w:proofErr w:type="spellStart"/>
      <w:r w:rsidRPr="00507EFC">
        <w:rPr>
          <w:color w:val="000000"/>
        </w:rPr>
        <w:t>Джеральда</w:t>
      </w:r>
      <w:proofErr w:type="spellEnd"/>
      <w:r w:rsidRPr="00507EFC">
        <w:rPr>
          <w:color w:val="000000"/>
        </w:rPr>
        <w:t xml:space="preserve"> Форда на выборах. Ожидалось, что он вдохнет в политику США новую жизнь, но ему пришлось бороться </w:t>
      </w:r>
      <w:proofErr w:type="gramStart"/>
      <w:r w:rsidRPr="00507EFC">
        <w:rPr>
          <w:color w:val="000000"/>
        </w:rPr>
        <w:t>со</w:t>
      </w:r>
      <w:proofErr w:type="gramEnd"/>
      <w:r w:rsidRPr="00507EFC">
        <w:rPr>
          <w:color w:val="000000"/>
        </w:rPr>
        <w:t xml:space="preserve"> всемирным нефтяным кризисом и инфляцией. Картер был посредником при заключении мира между старыми врагами - Египтом и Израилем. Кроме того, он успешно провел пе</w:t>
      </w:r>
      <w:r w:rsidRPr="00507EFC">
        <w:rPr>
          <w:color w:val="000000"/>
        </w:rPr>
        <w:softHyphen/>
        <w:t>реговоры по сокращению вооружений с СССР, но подписанное в результате согла</w:t>
      </w:r>
      <w:r w:rsidRPr="00507EFC">
        <w:rPr>
          <w:color w:val="000000"/>
        </w:rPr>
        <w:softHyphen/>
        <w:t>шение не ратифицировал Конгресс. Ввод войск СССР в Афганистан, захват амери</w:t>
      </w:r>
      <w:r w:rsidRPr="00507EFC">
        <w:rPr>
          <w:color w:val="000000"/>
        </w:rPr>
        <w:softHyphen/>
        <w:t>канских заложников мусульманскими террористами в 1979 г. и провал операции по их освобождению привели к тому, что переизбран Картер не был.</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Рональд Рейган (1911-2004; президент 1981-89). Рейгану, бывшему киноактеру, удалось пережить покушение в самом начале своего президентского срока. Его уди</w:t>
      </w:r>
      <w:r w:rsidRPr="00507EFC">
        <w:rPr>
          <w:color w:val="000000"/>
        </w:rPr>
        <w:softHyphen/>
        <w:t>вительная способность не заниматься политическими вопросами позволила ему без ущерба для репутации перенести такие скандалы, как раскрытие секретных поставок оружия Ирану. Экономическая политика его администрации привела к хроническо</w:t>
      </w:r>
      <w:r w:rsidRPr="00507EFC">
        <w:rPr>
          <w:color w:val="000000"/>
        </w:rPr>
        <w:softHyphen/>
        <w:t>му дефициту бюджета, но это не омрачило последних лет его президентства, так как распад Советского Союза позволил США заявить о своей победе в «холодной вой</w:t>
      </w:r>
      <w:r w:rsidRPr="00507EFC">
        <w:rPr>
          <w:color w:val="000000"/>
        </w:rPr>
        <w:softHyphen/>
        <w:t>не», бывшей головной болью для каждого американского лидера со времен Трумэна.</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 xml:space="preserve">Джордж Буш (1924-; президент 1989-93). Буш, бывший директор ЦРУ и вице-президент Рейгана, проводил довольно </w:t>
      </w:r>
      <w:proofErr w:type="gramStart"/>
      <w:r w:rsidRPr="00507EFC">
        <w:rPr>
          <w:color w:val="000000"/>
        </w:rPr>
        <w:t>ус-</w:t>
      </w:r>
      <w:proofErr w:type="spellStart"/>
      <w:r w:rsidRPr="00507EFC">
        <w:rPr>
          <w:color w:val="000000"/>
        </w:rPr>
        <w:t>пешную</w:t>
      </w:r>
      <w:proofErr w:type="spellEnd"/>
      <w:proofErr w:type="gramEnd"/>
      <w:r w:rsidRPr="00507EFC">
        <w:rPr>
          <w:color w:val="000000"/>
        </w:rPr>
        <w:t xml:space="preserve"> внешнюю политику - ему удалось установить теплые отношения со станами бывшего СССР, причем в то время, когда войска США в составе многонациональной коалиции громили вторгшуюся в Кувейт армию Ирака. Однако эко-</w:t>
      </w:r>
      <w:proofErr w:type="spellStart"/>
      <w:r w:rsidRPr="00507EFC">
        <w:rPr>
          <w:color w:val="000000"/>
        </w:rPr>
        <w:t>номика</w:t>
      </w:r>
      <w:proofErr w:type="spellEnd"/>
      <w:r w:rsidRPr="00507EFC">
        <w:rPr>
          <w:color w:val="000000"/>
        </w:rPr>
        <w:t xml:space="preserve"> </w:t>
      </w:r>
      <w:r w:rsidRPr="00507EFC">
        <w:rPr>
          <w:color w:val="000000"/>
        </w:rPr>
        <w:lastRenderedPageBreak/>
        <w:t xml:space="preserve">США серьезно пострадала от всемирного кризиса, а политики, которая позволила бы справиться </w:t>
      </w:r>
      <w:proofErr w:type="gramStart"/>
      <w:r w:rsidRPr="00507EFC">
        <w:rPr>
          <w:color w:val="000000"/>
        </w:rPr>
        <w:t>с</w:t>
      </w:r>
      <w:proofErr w:type="gramEnd"/>
      <w:r w:rsidRPr="00507EFC">
        <w:rPr>
          <w:color w:val="000000"/>
        </w:rPr>
        <w:t xml:space="preserve"> </w:t>
      </w:r>
      <w:proofErr w:type="gramStart"/>
      <w:r w:rsidRPr="00507EFC">
        <w:rPr>
          <w:color w:val="000000"/>
        </w:rPr>
        <w:t>его</w:t>
      </w:r>
      <w:proofErr w:type="gramEnd"/>
      <w:r w:rsidRPr="00507EFC">
        <w:rPr>
          <w:color w:val="000000"/>
        </w:rPr>
        <w:t xml:space="preserve"> </w:t>
      </w:r>
      <w:proofErr w:type="spellStart"/>
      <w:r w:rsidRPr="00507EFC">
        <w:rPr>
          <w:color w:val="000000"/>
        </w:rPr>
        <w:t>последст-виями</w:t>
      </w:r>
      <w:proofErr w:type="spellEnd"/>
      <w:r w:rsidRPr="00507EFC">
        <w:rPr>
          <w:color w:val="000000"/>
        </w:rPr>
        <w:t>, у президента не было. Второй ошибкой Буша было то, что он не убрал с политической арены ирак</w:t>
      </w:r>
      <w:r w:rsidRPr="00507EFC">
        <w:rPr>
          <w:color w:val="000000"/>
        </w:rPr>
        <w:softHyphen/>
        <w:t>ского диктатора Саддама Хусейна.</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Билл Клинтон (1946-; президент 1993-2001), демократ, бывший губернатор Ар</w:t>
      </w:r>
      <w:r w:rsidRPr="00507EFC">
        <w:rPr>
          <w:color w:val="000000"/>
        </w:rPr>
        <w:softHyphen/>
        <w:t>канзаса, победил на выборах, пообещав избирателям реформы. Начатая им и его же</w:t>
      </w:r>
      <w:r w:rsidRPr="00507EFC">
        <w:rPr>
          <w:color w:val="000000"/>
        </w:rPr>
        <w:softHyphen/>
        <w:t>ной Хиллари грандиозная реформа здравоохранения не принесла успеха. Финансо</w:t>
      </w:r>
      <w:r w:rsidRPr="00507EFC">
        <w:rPr>
          <w:color w:val="000000"/>
        </w:rPr>
        <w:softHyphen/>
        <w:t>вые и сексуальные скандалы сказались на репутации Клинтона, но, тем не менее, он был избран на второй срок в 1997 г.</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Джордж Буш-младший (1946-; президент 2001 -2010). Сын 41 -го президента США победил на выборах в напряженной борьбе. Его качества как руководителя ставятся многими под сомнение, хотя на первые два года его президентства при</w:t>
      </w:r>
      <w:r w:rsidRPr="00507EFC">
        <w:rPr>
          <w:color w:val="000000"/>
        </w:rPr>
        <w:softHyphen/>
        <w:t>шлось такое серьезное испытание, как трагедия терактов 11 сентября и «война про</w:t>
      </w:r>
      <w:r w:rsidRPr="00507EFC">
        <w:rPr>
          <w:color w:val="000000"/>
        </w:rPr>
        <w:softHyphen/>
        <w:t>тив терроризма» в Афганистане. Но теперешнюю войну в Ираке многие прямо ста</w:t>
      </w:r>
      <w:r w:rsidRPr="00507EFC">
        <w:rPr>
          <w:color w:val="000000"/>
        </w:rPr>
        <w:softHyphen/>
        <w:t>вят ему в вину.</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 xml:space="preserve">Барак </w:t>
      </w:r>
      <w:proofErr w:type="spellStart"/>
      <w:r w:rsidRPr="00507EFC">
        <w:rPr>
          <w:color w:val="000000"/>
        </w:rPr>
        <w:t>Абама</w:t>
      </w:r>
      <w:proofErr w:type="spellEnd"/>
      <w:r w:rsidRPr="00507EFC">
        <w:rPr>
          <w:color w:val="000000"/>
        </w:rPr>
        <w:t xml:space="preserve"> - с 2010г. Выпускник</w:t>
      </w:r>
      <w:hyperlink r:id="rId9" w:history="1">
        <w:r w:rsidRPr="00507EFC">
          <w:rPr>
            <w:rStyle w:val="a6"/>
            <w:i w:val="0"/>
          </w:rPr>
          <w:t xml:space="preserve"> Колумбийского университета </w:t>
        </w:r>
      </w:hyperlink>
      <w:r w:rsidRPr="00507EFC">
        <w:rPr>
          <w:color w:val="000000"/>
        </w:rPr>
        <w:t>и Школы права Гарвардского университета, где он был первым за всю его историю редактором-афроамериканцем университетского издания «</w:t>
      </w:r>
      <w:proofErr w:type="spellStart"/>
      <w:r w:rsidRPr="00507EFC">
        <w:rPr>
          <w:color w:val="000000"/>
        </w:rPr>
        <w:t>Нагуагё</w:t>
      </w:r>
      <w:proofErr w:type="spellEnd"/>
      <w:r w:rsidRPr="00507EFC">
        <w:rPr>
          <w:color w:val="000000"/>
        </w:rPr>
        <w:t xml:space="preserve"> </w:t>
      </w:r>
      <w:proofErr w:type="spellStart"/>
      <w:r w:rsidRPr="00507EFC">
        <w:rPr>
          <w:color w:val="000000"/>
        </w:rPr>
        <w:t>Ьа</w:t>
      </w:r>
      <w:proofErr w:type="spellEnd"/>
      <w:r w:rsidRPr="00507EFC">
        <w:rPr>
          <w:color w:val="000000"/>
        </w:rPr>
        <w:t>\у Кеу1е\у». Обама также работал общественным организатором и адвокатом в области гражданских прав. Преподавал конституционное право в</w:t>
      </w:r>
      <w:hyperlink r:id="rId10" w:history="1">
        <w:r w:rsidRPr="00507EFC">
          <w:rPr>
            <w:rStyle w:val="a6"/>
            <w:i w:val="0"/>
          </w:rPr>
          <w:t xml:space="preserve"> Чикагском институте юридических наук </w:t>
        </w:r>
      </w:hyperlink>
      <w:r w:rsidRPr="00507EFC">
        <w:rPr>
          <w:rStyle w:val="a6"/>
          <w:i w:val="0"/>
        </w:rPr>
        <w:t>с 1992 по 2004 год и одновременно трижды, в период с 1997 по 2004 год, избирался в сенат штата Иллинойс. После неудачной попытки баллотироваться в 2000 году в Па</w:t>
      </w:r>
      <w:r w:rsidRPr="00507EFC">
        <w:rPr>
          <w:rStyle w:val="a6"/>
          <w:i w:val="0"/>
        </w:rPr>
        <w:softHyphen/>
        <w:t>лату представителей США в январе</w:t>
      </w:r>
      <w:hyperlink r:id="rId11" w:history="1">
        <w:r w:rsidRPr="00507EFC">
          <w:rPr>
            <w:rStyle w:val="a6"/>
            <w:i w:val="0"/>
          </w:rPr>
          <w:t xml:space="preserve"> 2003 года </w:t>
        </w:r>
      </w:hyperlink>
      <w:r w:rsidRPr="00507EFC">
        <w:rPr>
          <w:rStyle w:val="a6"/>
          <w:i w:val="0"/>
        </w:rPr>
        <w:t>баллотировался в</w:t>
      </w:r>
      <w:hyperlink r:id="rId12" w:history="1">
        <w:r w:rsidRPr="00507EFC">
          <w:rPr>
            <w:rStyle w:val="a6"/>
            <w:i w:val="0"/>
          </w:rPr>
          <w:t xml:space="preserve"> Сенат США.</w:t>
        </w:r>
      </w:hyperlink>
      <w:r w:rsidRPr="00507EFC">
        <w:rPr>
          <w:rStyle w:val="a6"/>
          <w:i w:val="0"/>
        </w:rPr>
        <w:t xml:space="preserve"> После победы на первичных выборах в марте 2004 года Обама произнёс основную речь на </w:t>
      </w:r>
      <w:r w:rsidRPr="00507EFC">
        <w:rPr>
          <w:color w:val="000000"/>
        </w:rPr>
        <w:t>Демократическом национальном съезде в июле 2004 года. Был избран в Сенат в но</w:t>
      </w:r>
      <w:r w:rsidRPr="00507EFC">
        <w:rPr>
          <w:color w:val="000000"/>
        </w:rPr>
        <w:softHyphen/>
        <w:t>ябре 2004 года, набрав 70 % голосов.</w:t>
      </w:r>
    </w:p>
    <w:p w:rsidR="00BB39B6" w:rsidRPr="00507EFC" w:rsidRDefault="00BB39B6" w:rsidP="00BB39B6">
      <w:pPr>
        <w:autoSpaceDE w:val="0"/>
        <w:autoSpaceDN w:val="0"/>
        <w:adjustRightInd w:val="0"/>
        <w:spacing w:line="322" w:lineRule="exact"/>
        <w:ind w:firstLine="418"/>
        <w:rPr>
          <w:rStyle w:val="a6"/>
          <w:i w:val="0"/>
        </w:rPr>
      </w:pPr>
      <w:r w:rsidRPr="00507EFC">
        <w:rPr>
          <w:color w:val="000000"/>
        </w:rPr>
        <w:t>Как член Демократического меньшинства в Конгрессе 109-го созыва, он помог создать законы о регулировании обычных вооружений и увеличении прозрачности в использовании государственного бюджета. Он т</w:t>
      </w:r>
      <w:r>
        <w:rPr>
          <w:color w:val="000000"/>
        </w:rPr>
        <w:t>акже совершил официальные поезд</w:t>
      </w:r>
      <w:r w:rsidRPr="00507EFC">
        <w:rPr>
          <w:color w:val="000000"/>
        </w:rPr>
        <w:t>ки в</w:t>
      </w:r>
      <w:hyperlink r:id="rId13" w:history="1">
        <w:r w:rsidRPr="00507EFC">
          <w:rPr>
            <w:rStyle w:val="a6"/>
            <w:i w:val="0"/>
          </w:rPr>
          <w:t xml:space="preserve"> Восточную Европу </w:t>
        </w:r>
      </w:hyperlink>
      <w:r w:rsidRPr="00507EFC">
        <w:rPr>
          <w:rStyle w:val="a6"/>
          <w:i w:val="0"/>
        </w:rPr>
        <w:t>(в том числе в</w:t>
      </w:r>
      <w:hyperlink r:id="rId14" w:history="1">
        <w:r w:rsidRPr="00507EFC">
          <w:rPr>
            <w:rStyle w:val="a6"/>
            <w:i w:val="0"/>
          </w:rPr>
          <w:t xml:space="preserve"> Россию</w:t>
        </w:r>
      </w:hyperlink>
      <w:r w:rsidRPr="00507EFC">
        <w:rPr>
          <w:rStyle w:val="a6"/>
          <w:i w:val="0"/>
        </w:rPr>
        <w:t>), на Ближний Восток и в Африку. Во</w:t>
      </w:r>
      <w:r>
        <w:rPr>
          <w:rStyle w:val="a6"/>
          <w:i w:val="0"/>
        </w:rPr>
        <w:t xml:space="preserve"> </w:t>
      </w:r>
      <w:r w:rsidRPr="00507EFC">
        <w:rPr>
          <w:rStyle w:val="a6"/>
          <w:i w:val="0"/>
        </w:rPr>
        <w:t xml:space="preserve">время работы в Конгрессе 110-го созыва участвовал в создании законов, касающихся </w:t>
      </w:r>
      <w:hyperlink r:id="rId15" w:history="1">
        <w:r w:rsidRPr="00507EFC">
          <w:rPr>
            <w:rStyle w:val="a6"/>
            <w:i w:val="0"/>
          </w:rPr>
          <w:t>мошенничества на выборах,</w:t>
        </w:r>
      </w:hyperlink>
      <w:r w:rsidRPr="00507EFC">
        <w:rPr>
          <w:rStyle w:val="a6"/>
          <w:i w:val="0"/>
        </w:rPr>
        <w:t xml:space="preserve"> лоббизма,</w:t>
      </w:r>
      <w:hyperlink r:id="rId16" w:history="1">
        <w:r w:rsidRPr="00507EFC">
          <w:rPr>
            <w:rStyle w:val="a6"/>
            <w:i w:val="0"/>
          </w:rPr>
          <w:t xml:space="preserve"> изменения климата,</w:t>
        </w:r>
      </w:hyperlink>
      <w:r w:rsidRPr="00507EFC">
        <w:rPr>
          <w:rStyle w:val="a6"/>
          <w:i w:val="0"/>
        </w:rPr>
        <w:t xml:space="preserve"> ядерного</w:t>
      </w:r>
      <w:hyperlink r:id="rId17" w:history="1">
        <w:r w:rsidRPr="00507EFC">
          <w:rPr>
            <w:rStyle w:val="a6"/>
            <w:i w:val="0"/>
          </w:rPr>
          <w:t xml:space="preserve"> терроризма </w:t>
        </w:r>
      </w:hyperlink>
      <w:r w:rsidRPr="00507EFC">
        <w:rPr>
          <w:rStyle w:val="a6"/>
          <w:i w:val="0"/>
        </w:rPr>
        <w:t>и демобилизовавшихся американских военнослужащих. Обама объявил о своём жела</w:t>
      </w:r>
      <w:r w:rsidRPr="00507EFC">
        <w:rPr>
          <w:rStyle w:val="a6"/>
          <w:i w:val="0"/>
        </w:rPr>
        <w:softHyphen/>
        <w:t xml:space="preserve">нии </w:t>
      </w:r>
      <w:proofErr w:type="gramStart"/>
      <w:r w:rsidRPr="00507EFC">
        <w:rPr>
          <w:rStyle w:val="a6"/>
          <w:i w:val="0"/>
        </w:rPr>
        <w:t>баллотироваться в президенты в феврале 2007 года и был</w:t>
      </w:r>
      <w:proofErr w:type="gramEnd"/>
      <w:r w:rsidRPr="00507EFC">
        <w:rPr>
          <w:rStyle w:val="a6"/>
          <w:i w:val="0"/>
        </w:rPr>
        <w:t xml:space="preserve"> официально выдвинут на Демократическом национальном съезде 2008 года вместе с кандидатом на пост вице-президента — сенатором от штата Делавэр Джозефом Байденом.</w:t>
      </w:r>
    </w:p>
    <w:p w:rsidR="00BB39B6" w:rsidRPr="00507EFC" w:rsidRDefault="00BB39B6" w:rsidP="00BB39B6">
      <w:pPr>
        <w:autoSpaceDE w:val="0"/>
        <w:autoSpaceDN w:val="0"/>
        <w:adjustRightInd w:val="0"/>
        <w:spacing w:line="322" w:lineRule="exact"/>
        <w:ind w:firstLine="427"/>
        <w:rPr>
          <w:rStyle w:val="a6"/>
          <w:i w:val="0"/>
        </w:rPr>
      </w:pPr>
      <w:r w:rsidRPr="00507EFC">
        <w:rPr>
          <w:rStyle w:val="a6"/>
          <w:i w:val="0"/>
        </w:rPr>
        <w:t>На</w:t>
      </w:r>
      <w:hyperlink r:id="rId18" w:history="1">
        <w:r w:rsidRPr="00507EFC">
          <w:rPr>
            <w:rStyle w:val="a6"/>
            <w:i w:val="0"/>
          </w:rPr>
          <w:t xml:space="preserve"> президентских выборах 2008 года </w:t>
        </w:r>
      </w:hyperlink>
      <w:r w:rsidRPr="00507EFC">
        <w:rPr>
          <w:rStyle w:val="a6"/>
          <w:i w:val="0"/>
        </w:rPr>
        <w:t xml:space="preserve">Обама опередил кандидата от правившей </w:t>
      </w:r>
      <w:hyperlink r:id="rId19" w:history="1">
        <w:r w:rsidRPr="00507EFC">
          <w:rPr>
            <w:rStyle w:val="a6"/>
            <w:i w:val="0"/>
          </w:rPr>
          <w:t>Республиканской партии</w:t>
        </w:r>
      </w:hyperlink>
      <w:hyperlink r:id="rId20" w:history="1">
        <w:r w:rsidRPr="00507EFC">
          <w:rPr>
            <w:rStyle w:val="a6"/>
            <w:i w:val="0"/>
          </w:rPr>
          <w:t xml:space="preserve"> Джона </w:t>
        </w:r>
        <w:proofErr w:type="spellStart"/>
        <w:r w:rsidRPr="00507EFC">
          <w:rPr>
            <w:rStyle w:val="a6"/>
            <w:i w:val="0"/>
          </w:rPr>
          <w:t>Макейна</w:t>
        </w:r>
        <w:proofErr w:type="spellEnd"/>
        <w:r w:rsidRPr="00507EFC">
          <w:rPr>
            <w:rStyle w:val="a6"/>
            <w:i w:val="0"/>
          </w:rPr>
          <w:t>,</w:t>
        </w:r>
      </w:hyperlink>
      <w:r w:rsidRPr="00507EFC">
        <w:rPr>
          <w:rStyle w:val="a6"/>
          <w:i w:val="0"/>
        </w:rPr>
        <w:t xml:space="preserve"> набрав 52,7 % голосов избирателей и 365 голосов в коллегии выборщиков.</w:t>
      </w:r>
    </w:p>
    <w:p w:rsidR="00BB39B6" w:rsidRPr="00507EFC" w:rsidRDefault="009364DD" w:rsidP="00BB39B6">
      <w:pPr>
        <w:autoSpaceDE w:val="0"/>
        <w:autoSpaceDN w:val="0"/>
        <w:adjustRightInd w:val="0"/>
        <w:spacing w:line="322" w:lineRule="exact"/>
        <w:ind w:firstLine="437"/>
        <w:rPr>
          <w:rStyle w:val="a6"/>
          <w:i w:val="0"/>
        </w:rPr>
      </w:pPr>
      <w:hyperlink r:id="rId21" w:history="1">
        <w:r w:rsidR="00BB39B6" w:rsidRPr="00507EFC">
          <w:rPr>
            <w:rStyle w:val="a6"/>
            <w:i w:val="0"/>
          </w:rPr>
          <w:t>9 октября</w:t>
        </w:r>
      </w:hyperlink>
      <w:hyperlink r:id="rId22" w:history="1">
        <w:r w:rsidR="00BB39B6" w:rsidRPr="00507EFC">
          <w:rPr>
            <w:rStyle w:val="a6"/>
            <w:i w:val="0"/>
          </w:rPr>
          <w:t xml:space="preserve"> 2009 года </w:t>
        </w:r>
      </w:hyperlink>
      <w:r w:rsidR="00BB39B6" w:rsidRPr="00507EFC">
        <w:rPr>
          <w:rStyle w:val="a6"/>
          <w:i w:val="0"/>
        </w:rPr>
        <w:t>получил</w:t>
      </w:r>
      <w:hyperlink r:id="rId23" w:history="1">
        <w:r w:rsidR="00BB39B6" w:rsidRPr="00507EFC">
          <w:rPr>
            <w:rStyle w:val="a6"/>
            <w:i w:val="0"/>
          </w:rPr>
          <w:t xml:space="preserve"> Нобелевскую премию мира </w:t>
        </w:r>
      </w:hyperlink>
      <w:r w:rsidR="00BB39B6" w:rsidRPr="00507EFC">
        <w:rPr>
          <w:rStyle w:val="a6"/>
          <w:i w:val="0"/>
        </w:rPr>
        <w:t>с формулировкой «за экстраординарные усилия в укреплении международной дипломатии и сотрудниче</w:t>
      </w:r>
      <w:r w:rsidR="00BB39B6" w:rsidRPr="00507EFC">
        <w:rPr>
          <w:rStyle w:val="a6"/>
          <w:i w:val="0"/>
        </w:rPr>
        <w:softHyphen/>
        <w:t>ство между людьми». Обама стал третьим президентом США, после</w:t>
      </w:r>
      <w:hyperlink r:id="rId24" w:history="1">
        <w:r w:rsidR="00BB39B6" w:rsidRPr="00507EFC">
          <w:rPr>
            <w:rStyle w:val="a6"/>
            <w:i w:val="0"/>
          </w:rPr>
          <w:t xml:space="preserve"> Теодора Руз</w:t>
        </w:r>
        <w:r w:rsidR="00BB39B6" w:rsidRPr="00507EFC">
          <w:rPr>
            <w:rStyle w:val="a6"/>
            <w:i w:val="0"/>
          </w:rPr>
          <w:softHyphen/>
          <w:t xml:space="preserve">вельта </w:t>
        </w:r>
      </w:hyperlink>
      <w:r w:rsidR="00BB39B6" w:rsidRPr="00507EFC">
        <w:rPr>
          <w:rStyle w:val="a6"/>
          <w:i w:val="0"/>
        </w:rPr>
        <w:t>и</w:t>
      </w:r>
      <w:hyperlink r:id="rId25" w:history="1">
        <w:r w:rsidR="00BB39B6" w:rsidRPr="00507EFC">
          <w:rPr>
            <w:rStyle w:val="a6"/>
            <w:i w:val="0"/>
          </w:rPr>
          <w:t xml:space="preserve"> </w:t>
        </w:r>
        <w:proofErr w:type="spellStart"/>
        <w:r w:rsidR="00BB39B6" w:rsidRPr="00507EFC">
          <w:rPr>
            <w:rStyle w:val="a6"/>
            <w:i w:val="0"/>
          </w:rPr>
          <w:t>Вудро</w:t>
        </w:r>
        <w:proofErr w:type="spellEnd"/>
        <w:r w:rsidR="00BB39B6" w:rsidRPr="00507EFC">
          <w:rPr>
            <w:rStyle w:val="a6"/>
            <w:i w:val="0"/>
          </w:rPr>
          <w:t xml:space="preserve"> Вильсона,</w:t>
        </w:r>
      </w:hyperlink>
      <w:r w:rsidR="00BB39B6" w:rsidRPr="00507EFC">
        <w:rPr>
          <w:rStyle w:val="a6"/>
          <w:i w:val="0"/>
        </w:rPr>
        <w:t xml:space="preserve"> получившим Нобелевскую премию мира во время пребы</w:t>
      </w:r>
      <w:r w:rsidR="00BB39B6" w:rsidRPr="00507EFC">
        <w:rPr>
          <w:rStyle w:val="a6"/>
          <w:i w:val="0"/>
        </w:rPr>
        <w:softHyphen/>
        <w:t>вания в должности (она была также присуждена экс-президенту Джимми Картеру).</w:t>
      </w:r>
    </w:p>
    <w:p w:rsidR="00BB39B6" w:rsidRPr="00507EFC" w:rsidRDefault="00BB39B6" w:rsidP="00BB39B6">
      <w:pPr>
        <w:autoSpaceDE w:val="0"/>
        <w:autoSpaceDN w:val="0"/>
        <w:adjustRightInd w:val="0"/>
        <w:spacing w:line="322" w:lineRule="exact"/>
        <w:ind w:firstLine="418"/>
        <w:rPr>
          <w:rStyle w:val="a6"/>
          <w:i w:val="0"/>
        </w:rPr>
      </w:pPr>
      <w:r w:rsidRPr="00507EFC">
        <w:rPr>
          <w:rStyle w:val="a6"/>
          <w:i w:val="0"/>
        </w:rPr>
        <w:t>На президентских выборах 2012 года Обама опередил кандидата от Республикан</w:t>
      </w:r>
      <w:r w:rsidRPr="00507EFC">
        <w:rPr>
          <w:rStyle w:val="a6"/>
          <w:i w:val="0"/>
        </w:rPr>
        <w:softHyphen/>
        <w:t>ской партии</w:t>
      </w:r>
      <w:hyperlink r:id="rId26" w:history="1">
        <w:r w:rsidRPr="00507EFC">
          <w:rPr>
            <w:rStyle w:val="a6"/>
            <w:i w:val="0"/>
          </w:rPr>
          <w:t xml:space="preserve"> Митта Ромни,</w:t>
        </w:r>
      </w:hyperlink>
      <w:r w:rsidRPr="00507EFC">
        <w:rPr>
          <w:rStyle w:val="a6"/>
          <w:i w:val="0"/>
        </w:rPr>
        <w:t xml:space="preserve"> набрав 51 % голосов избирателей и 332 голосов в колле</w:t>
      </w:r>
      <w:r w:rsidRPr="00507EFC">
        <w:rPr>
          <w:rStyle w:val="a6"/>
          <w:i w:val="0"/>
        </w:rPr>
        <w:softHyphen/>
        <w:t>гии выборщиков.</w:t>
      </w:r>
    </w:p>
    <w:p w:rsidR="00BB39B6" w:rsidRPr="00507EFC" w:rsidRDefault="00BB39B6" w:rsidP="00BB39B6">
      <w:pPr>
        <w:autoSpaceDE w:val="0"/>
        <w:autoSpaceDN w:val="0"/>
        <w:adjustRightInd w:val="0"/>
        <w:spacing w:before="5" w:line="322" w:lineRule="exact"/>
        <w:ind w:left="437"/>
        <w:jc w:val="center"/>
        <w:rPr>
          <w:b/>
          <w:bCs/>
          <w:color w:val="000000"/>
        </w:rPr>
      </w:pPr>
      <w:r w:rsidRPr="00507EFC">
        <w:rPr>
          <w:b/>
          <w:bCs/>
          <w:color w:val="000000"/>
        </w:rPr>
        <w:t>Организация Североатлантического договора.</w:t>
      </w:r>
    </w:p>
    <w:p w:rsidR="00BB39B6" w:rsidRPr="00507EFC" w:rsidRDefault="00BB39B6" w:rsidP="00BB39B6">
      <w:pPr>
        <w:autoSpaceDE w:val="0"/>
        <w:autoSpaceDN w:val="0"/>
        <w:adjustRightInd w:val="0"/>
        <w:spacing w:line="322" w:lineRule="exact"/>
        <w:ind w:firstLine="427"/>
        <w:rPr>
          <w:color w:val="000000"/>
        </w:rPr>
      </w:pPr>
      <w:proofErr w:type="gramStart"/>
      <w:r w:rsidRPr="00507EFC">
        <w:rPr>
          <w:color w:val="000000"/>
        </w:rPr>
        <w:t xml:space="preserve">Организация Североатлантического договора, НАТО </w:t>
      </w:r>
      <w:r w:rsidRPr="00507EFC">
        <w:rPr>
          <w:color w:val="000000"/>
          <w:spacing w:val="-30"/>
        </w:rPr>
        <w:t>(N01111</w:t>
      </w:r>
      <w:r w:rsidRPr="00507EFC">
        <w:rPr>
          <w:color w:val="000000"/>
        </w:rPr>
        <w:t xml:space="preserve"> </w:t>
      </w:r>
      <w:proofErr w:type="spellStart"/>
      <w:r w:rsidRPr="00507EFC">
        <w:rPr>
          <w:color w:val="000000"/>
        </w:rPr>
        <w:t>Айапйс</w:t>
      </w:r>
      <w:proofErr w:type="spellEnd"/>
      <w:r w:rsidRPr="00507EFC">
        <w:rPr>
          <w:color w:val="000000"/>
        </w:rPr>
        <w:t xml:space="preserve"> </w:t>
      </w:r>
      <w:proofErr w:type="spellStart"/>
      <w:r w:rsidRPr="00507EFC">
        <w:rPr>
          <w:color w:val="000000"/>
        </w:rPr>
        <w:t>Тгеагу</w:t>
      </w:r>
      <w:proofErr w:type="spellEnd"/>
      <w:r w:rsidRPr="00507EFC">
        <w:rPr>
          <w:color w:val="000000"/>
        </w:rPr>
        <w:t xml:space="preserve"> </w:t>
      </w:r>
      <w:proofErr w:type="spellStart"/>
      <w:r w:rsidRPr="00507EFC">
        <w:rPr>
          <w:color w:val="000000"/>
        </w:rPr>
        <w:t>Огдашгапоп</w:t>
      </w:r>
      <w:proofErr w:type="spellEnd"/>
      <w:r w:rsidRPr="00507EFC">
        <w:rPr>
          <w:color w:val="000000"/>
        </w:rPr>
        <w:t xml:space="preserve"> — NАТО), военно-политический союз, направленный против социали</w:t>
      </w:r>
      <w:r w:rsidRPr="00507EFC">
        <w:rPr>
          <w:color w:val="000000"/>
        </w:rPr>
        <w:softHyphen/>
        <w:t>стический стран и национально-освободительная движения; создан по инициативе США.</w:t>
      </w:r>
      <w:proofErr w:type="gramEnd"/>
      <w:r w:rsidRPr="00507EFC">
        <w:rPr>
          <w:color w:val="000000"/>
        </w:rPr>
        <w:t xml:space="preserve"> </w:t>
      </w:r>
      <w:proofErr w:type="gramStart"/>
      <w:r w:rsidRPr="00507EFC">
        <w:rPr>
          <w:color w:val="000000"/>
        </w:rPr>
        <w:t>Начал свою деятельность в разгар "холодной войны", на основе Североатлан</w:t>
      </w:r>
      <w:r w:rsidRPr="00507EFC">
        <w:rPr>
          <w:color w:val="000000"/>
        </w:rPr>
        <w:softHyphen/>
        <w:t>тического договора, подписанного в Вашингтоне 4 апреля 1949 представителями правительств США, Великобритании, Франции, Бельгии, Нидерландов, Люксембур</w:t>
      </w:r>
      <w:r w:rsidRPr="00507EFC">
        <w:rPr>
          <w:color w:val="000000"/>
        </w:rPr>
        <w:softHyphen/>
        <w:t>га, Канады, Италии, Португалии, Норвегии, Дании, Исландии; в 1952 к договору присоединились Греция и Турция, в 1955 — ФРГ.</w:t>
      </w:r>
      <w:proofErr w:type="gramEnd"/>
      <w:r w:rsidRPr="00507EFC">
        <w:rPr>
          <w:color w:val="000000"/>
        </w:rPr>
        <w:t xml:space="preserve"> Статья 5 — важнейшая ст. Севе</w:t>
      </w:r>
      <w:r w:rsidRPr="00507EFC">
        <w:rPr>
          <w:color w:val="000000"/>
        </w:rPr>
        <w:softHyphen/>
        <w:t>роатлантического договора — устанавливает, что в случае "вооружённого нападе</w:t>
      </w:r>
      <w:r w:rsidRPr="00507EFC">
        <w:rPr>
          <w:color w:val="000000"/>
        </w:rPr>
        <w:softHyphen/>
        <w:t xml:space="preserve">ния" на одного </w:t>
      </w:r>
      <w:r w:rsidRPr="00507EFC">
        <w:rPr>
          <w:color w:val="000000"/>
        </w:rPr>
        <w:lastRenderedPageBreak/>
        <w:t>или нескольких его участников другие члены НАТО немедленно окажут помощь стране или странам, подвергшимся "нападению", путём осуществле</w:t>
      </w:r>
      <w:r w:rsidRPr="00507EFC">
        <w:rPr>
          <w:color w:val="000000"/>
        </w:rPr>
        <w:softHyphen/>
        <w:t>ния такого действия, какое они "сочтут необходимым, включая применение воору</w:t>
      </w:r>
      <w:r w:rsidRPr="00507EFC">
        <w:rPr>
          <w:color w:val="000000"/>
        </w:rPr>
        <w:softHyphen/>
        <w:t>жённой силы". Географическая сфера действия договора, определяемая ст. 6, охва</w:t>
      </w:r>
      <w:r w:rsidRPr="00507EFC">
        <w:rPr>
          <w:color w:val="000000"/>
        </w:rPr>
        <w:softHyphen/>
        <w:t>тывает территории всех участников договора, острова "в североатлантическом рай</w:t>
      </w:r>
      <w:r w:rsidRPr="00507EFC">
        <w:rPr>
          <w:color w:val="000000"/>
        </w:rPr>
        <w:softHyphen/>
        <w:t>оне — к северу от тропика Рака", находящиеся под юрисдикцией участников дого</w:t>
      </w:r>
      <w:r w:rsidRPr="00507EFC">
        <w:rPr>
          <w:color w:val="000000"/>
        </w:rPr>
        <w:softHyphen/>
        <w:t>вора, и Средиземное море. Ст. 4 договора предусматривает консультации между странами — членами НАТО всякий раз, когда, по мнению любой из них, "...территориальная целостность, политическая независимость или безопасность лю</w:t>
      </w:r>
      <w:r w:rsidRPr="00507EFC">
        <w:rPr>
          <w:color w:val="000000"/>
        </w:rPr>
        <w:softHyphen/>
        <w:t>бой из сторон окажется под угрозой". Эта статья имеет целью "обосновать", в случае надобности, вмешательство НАТО во внутренние дела её участников (например, в случае возникновения революционной ситуации в той или иной стране). В договоре не указывается срок его действия. Согласно ст. 13, любая страна, входящая в НАТО, имеет право отказаться от участия в договоре через 20 лет после его вступления в силу и выйти из него через год после уведомления о его денонсации. В июле 1966</w:t>
      </w:r>
    </w:p>
    <w:p w:rsidR="00BB39B6" w:rsidRPr="00507EFC" w:rsidRDefault="00BB39B6" w:rsidP="00BB39B6">
      <w:pPr>
        <w:autoSpaceDE w:val="0"/>
        <w:autoSpaceDN w:val="0"/>
        <w:adjustRightInd w:val="0"/>
        <w:spacing w:line="322" w:lineRule="exact"/>
        <w:ind w:right="178"/>
        <w:jc w:val="both"/>
        <w:rPr>
          <w:color w:val="000000"/>
        </w:rPr>
      </w:pPr>
      <w:r w:rsidRPr="00507EFC">
        <w:rPr>
          <w:color w:val="000000"/>
        </w:rPr>
        <w:t>Франция вышла из военной организации НАТО, оставаясь участницей Североатлан</w:t>
      </w:r>
      <w:r w:rsidRPr="00507EFC">
        <w:rPr>
          <w:color w:val="000000"/>
        </w:rPr>
        <w:softHyphen/>
        <w:t>тического договора. Своё решение французское правительство обосновало стремле</w:t>
      </w:r>
      <w:r w:rsidRPr="00507EFC">
        <w:rPr>
          <w:color w:val="000000"/>
        </w:rPr>
        <w:softHyphen/>
        <w:t>нием "восстановить на французской территории полное осуществление своего суве</w:t>
      </w:r>
      <w:r w:rsidRPr="00507EFC">
        <w:rPr>
          <w:color w:val="000000"/>
        </w:rPr>
        <w:softHyphen/>
        <w:t>ренитета". В августе 1974 из военной организации НАТО вышла Греция.</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Высшие органы Североатлантического блока — сессии Совета НАТО и Комитет военного планирования, созываемые, как правило, 2 раза в год. На сессиях Совета НАТО правительства входящих в НАТО стран представлены министром иностран</w:t>
      </w:r>
      <w:r w:rsidRPr="00507EFC">
        <w:rPr>
          <w:color w:val="000000"/>
        </w:rPr>
        <w:softHyphen/>
        <w:t>ных дел и в зависимости от повестки дня также министром обороны, финансов, эко</w:t>
      </w:r>
      <w:r w:rsidRPr="00507EFC">
        <w:rPr>
          <w:color w:val="000000"/>
        </w:rPr>
        <w:softHyphen/>
        <w:t>номики. В периоды между сессиями Совет заседает в составе постоянных предста</w:t>
      </w:r>
      <w:r w:rsidRPr="00507EFC">
        <w:rPr>
          <w:color w:val="000000"/>
        </w:rPr>
        <w:softHyphen/>
        <w:t xml:space="preserve">вителей государств — членов блока в ранге послов в качестве Постоянного совета НАТО; заседания Постоянного совета проводятся 2—3 раза в неделю. </w:t>
      </w:r>
      <w:proofErr w:type="gramStart"/>
      <w:r w:rsidRPr="00507EFC">
        <w:rPr>
          <w:color w:val="000000"/>
        </w:rPr>
        <w:t>В связи с вы</w:t>
      </w:r>
      <w:r w:rsidRPr="00507EFC">
        <w:rPr>
          <w:color w:val="000000"/>
        </w:rPr>
        <w:softHyphen/>
        <w:t>ходом Франции из военной организации блока и е</w:t>
      </w:r>
      <w:r>
        <w:rPr>
          <w:color w:val="000000"/>
        </w:rPr>
        <w:t>ё отказом обсуждать в рамках НА</w:t>
      </w:r>
      <w:r w:rsidRPr="00507EFC">
        <w:rPr>
          <w:color w:val="000000"/>
        </w:rPr>
        <w:t>ТО военные вопросы, рассмотрение этих вопросов на уровне министров, а также на уровне постоянных представителей с 1966 проводится в Комитете военного плани</w:t>
      </w:r>
      <w:r w:rsidRPr="00507EFC">
        <w:rPr>
          <w:color w:val="000000"/>
        </w:rPr>
        <w:softHyphen/>
        <w:t>рования, в который входят государственные деятели такого же ранга и тех же стран (за исключением Франции), что и в Совет НАТО.</w:t>
      </w:r>
      <w:proofErr w:type="gramEnd"/>
      <w:r w:rsidRPr="00507EFC">
        <w:rPr>
          <w:color w:val="000000"/>
        </w:rPr>
        <w:t xml:space="preserve"> Всю текущую работу и подготовку к заседаниям руководящих органов НАТО осуществляет Международный секрета</w:t>
      </w:r>
      <w:r w:rsidRPr="00507EFC">
        <w:rPr>
          <w:color w:val="000000"/>
        </w:rPr>
        <w:softHyphen/>
        <w:t xml:space="preserve">риат под руководством генерального секретаря НАТО (с 1971 — И. </w:t>
      </w:r>
      <w:proofErr w:type="spellStart"/>
      <w:r w:rsidRPr="00507EFC">
        <w:rPr>
          <w:color w:val="000000"/>
        </w:rPr>
        <w:t>Лунс</w:t>
      </w:r>
      <w:proofErr w:type="spellEnd"/>
      <w:r w:rsidRPr="00507EFC">
        <w:rPr>
          <w:color w:val="000000"/>
        </w:rPr>
        <w:t>, Нидер</w:t>
      </w:r>
      <w:r w:rsidRPr="00507EFC">
        <w:rPr>
          <w:color w:val="000000"/>
        </w:rPr>
        <w:softHyphen/>
        <w:t>ланды); штаб-квартира — в Брюсселе.</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Военные расходы НАТО неуклонно растут. В 1949 общие расходы стран НАТО на военные цели составляли 18,7 млрд. долл., в 1959—61,6 млрд., в 1969—106,4 млрд., в 1973—свыше 120 млрд. Более 75% этой суммы приходится на долю США, которые занимают доминирующее положение в НАТО. Значительно укрепились во</w:t>
      </w:r>
      <w:r w:rsidRPr="00507EFC">
        <w:rPr>
          <w:color w:val="000000"/>
        </w:rPr>
        <w:softHyphen/>
        <w:t xml:space="preserve">енно-экономические </w:t>
      </w:r>
      <w:proofErr w:type="gramStart"/>
      <w:r w:rsidRPr="00507EFC">
        <w:rPr>
          <w:color w:val="000000"/>
        </w:rPr>
        <w:t>позиции</w:t>
      </w:r>
      <w:proofErr w:type="gramEnd"/>
      <w:r w:rsidRPr="00507EFC">
        <w:rPr>
          <w:color w:val="000000"/>
        </w:rPr>
        <w:t xml:space="preserve"> и возросло политическое влияние ФРГ в НАТО.</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Военно-экономическое и политическое сотрудничество стран НАТО не устрани</w:t>
      </w:r>
      <w:r w:rsidRPr="00507EFC">
        <w:rPr>
          <w:color w:val="000000"/>
        </w:rPr>
        <w:softHyphen/>
        <w:t>ло противоречий между членами этого агрессивного союза, в рамках которого стал</w:t>
      </w:r>
      <w:r w:rsidRPr="00507EFC">
        <w:rPr>
          <w:color w:val="000000"/>
        </w:rPr>
        <w:softHyphen/>
        <w:t>киваются интересы крупных и малых государств, государств, входящих и не входя</w:t>
      </w:r>
      <w:r w:rsidRPr="00507EFC">
        <w:rPr>
          <w:color w:val="000000"/>
        </w:rPr>
        <w:softHyphen/>
        <w:t>щих в "Общий рынок", а также экономические и политические интересы США и ев</w:t>
      </w:r>
      <w:r w:rsidRPr="00507EFC">
        <w:rPr>
          <w:color w:val="000000"/>
        </w:rPr>
        <w:softHyphen/>
        <w:t>ропейских стран НАТО.</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Агрессивный характер деятельности НАТО и связанных с ней военно-политических союзов побудил социалистические страны создать организацию Вар</w:t>
      </w:r>
      <w:r w:rsidRPr="00507EFC">
        <w:rPr>
          <w:color w:val="000000"/>
        </w:rPr>
        <w:softHyphen/>
        <w:t>шавского договора 1955, которая, будучи в отличие от НАТО оборонительной орга</w:t>
      </w:r>
      <w:r w:rsidRPr="00507EFC">
        <w:rPr>
          <w:color w:val="000000"/>
        </w:rPr>
        <w:softHyphen/>
        <w:t>низацией, открыта для присоединения любого государства. НАТО упорно отвергала предложения организации Варшавского договора о заключении пакта о ненападении между членами обоих союзов, так же как предложения о роспуске этих союзов или о ликвидации их военных организаций. Происходящая в начале 70-х гг. нормализация отношений между государствами, принадлежащими к противоположным общест</w:t>
      </w:r>
      <w:r w:rsidRPr="00507EFC">
        <w:rPr>
          <w:color w:val="000000"/>
        </w:rPr>
        <w:softHyphen/>
        <w:t>венным системам, общее улучшение международной обстановки содействуют рас</w:t>
      </w:r>
      <w:r w:rsidRPr="00507EFC">
        <w:rPr>
          <w:color w:val="000000"/>
        </w:rPr>
        <w:softHyphen/>
        <w:t>пространению недовольства деятельностью этой организации среди широких масс населения стран НАТО и обострению противоречий между её участниками.</w:t>
      </w:r>
    </w:p>
    <w:p w:rsidR="00BB39B6" w:rsidRPr="00507EFC" w:rsidRDefault="00BB39B6" w:rsidP="00BB39B6">
      <w:pPr>
        <w:autoSpaceDE w:val="0"/>
        <w:autoSpaceDN w:val="0"/>
        <w:adjustRightInd w:val="0"/>
        <w:spacing w:line="322" w:lineRule="exact"/>
        <w:ind w:firstLine="418"/>
        <w:rPr>
          <w:color w:val="000000"/>
        </w:rPr>
      </w:pPr>
      <w:r w:rsidRPr="00507EFC">
        <w:rPr>
          <w:color w:val="000000"/>
        </w:rPr>
        <w:lastRenderedPageBreak/>
        <w:t>Вооружённые силы НАТО подразделяются на объединённые вооруженные силы (ОВС), переданные в НАТО, и вооруженные силы, остающиеся в национальном</w:t>
      </w:r>
      <w:r>
        <w:rPr>
          <w:color w:val="000000"/>
        </w:rPr>
        <w:t xml:space="preserve"> </w:t>
      </w:r>
      <w:r w:rsidRPr="00507EFC">
        <w:rPr>
          <w:color w:val="000000"/>
        </w:rPr>
        <w:t>подчинении. В ОВС переданы объединения, соединения и части сухопутных войск и ВВС США, Великобритании, Канады, ФРГ, Бельгии, Нидерландов, Италии и Тур</w:t>
      </w:r>
      <w:r w:rsidRPr="00507EFC">
        <w:rPr>
          <w:color w:val="000000"/>
        </w:rPr>
        <w:softHyphen/>
        <w:t>ции, ВВС Норвегии и Дании. В военное время и на период учений в их состав пере</w:t>
      </w:r>
      <w:r w:rsidRPr="00507EFC">
        <w:rPr>
          <w:color w:val="000000"/>
        </w:rPr>
        <w:softHyphen/>
        <w:t>даются ВМС перечисленных стран, а также основная часть вооруженных сил Норве</w:t>
      </w:r>
      <w:r w:rsidRPr="00507EFC">
        <w:rPr>
          <w:color w:val="000000"/>
        </w:rPr>
        <w:softHyphen/>
        <w:t>гии, Дании, Португалии и Люксембурга. В национальном подчинении находятся межконтинентальные баллистические ракеты США, стратегическая авиация и атом</w:t>
      </w:r>
      <w:r w:rsidRPr="00507EFC">
        <w:rPr>
          <w:color w:val="000000"/>
        </w:rPr>
        <w:softHyphen/>
        <w:t>ные ракетоносные подводные лодки США и Великобритании, отдельные соединения и части сухопутных войск, военно-учебные заведения и др. формирования, обеспе</w:t>
      </w:r>
      <w:r w:rsidRPr="00507EFC">
        <w:rPr>
          <w:color w:val="000000"/>
        </w:rPr>
        <w:softHyphen/>
        <w:t>чивающие мобилизационное развёртывание и охрану национальных объектов стран-участниц НАТО. Вооруженные силы Франции, вышедшей из военной организации НАТО, периодически принимают участие в совместных учениях ОВС НАТО в Ев</w:t>
      </w:r>
      <w:r w:rsidRPr="00507EFC">
        <w:rPr>
          <w:color w:val="000000"/>
        </w:rPr>
        <w:softHyphen/>
        <w:t>ропе, а также координируют действия сил ПВО страны с силами объединенной сис</w:t>
      </w:r>
      <w:r w:rsidRPr="00507EFC">
        <w:rPr>
          <w:color w:val="000000"/>
        </w:rPr>
        <w:softHyphen/>
        <w:t xml:space="preserve">темы ПВО НАТО. </w:t>
      </w:r>
      <w:proofErr w:type="gramStart"/>
      <w:r w:rsidRPr="00507EFC">
        <w:rPr>
          <w:color w:val="000000"/>
        </w:rPr>
        <w:t>Всего в вооруженных силах стран НАТО в 1973 насчитывалось: личного состава свыше 5,3 млн. чел., дивизий свыше 70, отдельных бригад и полков около 130, межконтинентальных баллистических ракет 1054, пусковых установок ракет оперативно-тактического и тактического назначения около 1000, боевых само</w:t>
      </w:r>
      <w:r w:rsidRPr="00507EFC">
        <w:rPr>
          <w:color w:val="000000"/>
        </w:rPr>
        <w:softHyphen/>
        <w:t>лётов свыше 12 тыс. (в т. ч. свыше 3,2 тыс. носителей ядерного оружия), танков свыше 17 тыс., орудий и миномётов около 27</w:t>
      </w:r>
      <w:proofErr w:type="gramEnd"/>
      <w:r w:rsidRPr="00507EFC">
        <w:rPr>
          <w:color w:val="000000"/>
        </w:rPr>
        <w:t xml:space="preserve"> тыс., кораблей основных классов в ре</w:t>
      </w:r>
      <w:r w:rsidRPr="00507EFC">
        <w:rPr>
          <w:color w:val="000000"/>
        </w:rPr>
        <w:softHyphen/>
        <w:t xml:space="preserve">гулярных ВМС около 1500. </w:t>
      </w:r>
      <w:proofErr w:type="gramStart"/>
      <w:r w:rsidRPr="00507EFC">
        <w:rPr>
          <w:color w:val="000000"/>
        </w:rPr>
        <w:t>Из этого количества сил и средств в состав ОВС НАТО выделено: дивизий свыше 50, пусковых установок ракет оперативно-тактического и тактического назначения свыше 350, боевых самолётов свыше 2700 (в т. ч. около 1000 носителей ядерного оружия), танков свыше 10 тыс., орудий и миномётов около 14 тыс., личного состава всего около 1,5 млн. чел. Для вооруженных сил НАТО в Европе содержится на</w:t>
      </w:r>
      <w:proofErr w:type="gramEnd"/>
      <w:r w:rsidRPr="00507EFC">
        <w:rPr>
          <w:color w:val="000000"/>
        </w:rPr>
        <w:t xml:space="preserve"> </w:t>
      </w:r>
      <w:proofErr w:type="gramStart"/>
      <w:r w:rsidRPr="00507EFC">
        <w:rPr>
          <w:color w:val="000000"/>
        </w:rPr>
        <w:t>складах</w:t>
      </w:r>
      <w:proofErr w:type="gramEnd"/>
      <w:r w:rsidRPr="00507EFC">
        <w:rPr>
          <w:color w:val="000000"/>
        </w:rPr>
        <w:t xml:space="preserve"> (1973) свыше 7 тыс. ядерных боеприпасов.</w:t>
      </w:r>
    </w:p>
    <w:p w:rsidR="00BB39B6" w:rsidRPr="00507EFC" w:rsidRDefault="00BB39B6" w:rsidP="00BB39B6">
      <w:pPr>
        <w:autoSpaceDE w:val="0"/>
        <w:autoSpaceDN w:val="0"/>
        <w:adjustRightInd w:val="0"/>
        <w:spacing w:line="322" w:lineRule="exact"/>
        <w:ind w:firstLine="418"/>
        <w:rPr>
          <w:color w:val="000000"/>
        </w:rPr>
      </w:pPr>
      <w:r w:rsidRPr="00507EFC">
        <w:rPr>
          <w:color w:val="000000"/>
        </w:rPr>
        <w:t>Высший военный орган НАТО — Комитет военного планирования рассматрива</w:t>
      </w:r>
      <w:r w:rsidRPr="00507EFC">
        <w:rPr>
          <w:color w:val="000000"/>
        </w:rPr>
        <w:softHyphen/>
        <w:t>ет вопросы, касающиеся руководящих военных органов, строительства и использо</w:t>
      </w:r>
      <w:r w:rsidRPr="00507EFC">
        <w:rPr>
          <w:color w:val="000000"/>
        </w:rPr>
        <w:softHyphen/>
        <w:t>вания ОВС, утверждает стратегические концепции блока, определяет долю военного участия каждой из стран и др. Высший исполнительный военный орган — Военный комитет, в который входят начальник генерального штабов стран-участниц блока (кроме Франции, Исландии и Люксембурга). Он разрабатывает военную стратегию и стратегические планы НАТО, определяет направление строительства ОВС. Военно</w:t>
      </w:r>
      <w:r w:rsidRPr="00507EFC">
        <w:rPr>
          <w:color w:val="000000"/>
        </w:rPr>
        <w:softHyphen/>
        <w:t>му комитету подчинён Международный объединённый штаб. В период между засе</w:t>
      </w:r>
      <w:r w:rsidRPr="00507EFC">
        <w:rPr>
          <w:color w:val="000000"/>
        </w:rPr>
        <w:softHyphen/>
        <w:t>даниями Военного комитета наблюдение за выполнением принятых им решений осуществляет Постоянный военный комитет, состоящий из представителей гене</w:t>
      </w:r>
      <w:r w:rsidRPr="00507EFC">
        <w:rPr>
          <w:color w:val="000000"/>
        </w:rPr>
        <w:softHyphen/>
        <w:t>ральных штабов стран НАТО. Консультативным органом НАТО является Комитет ядерной обороны, а рабочим органом комитета — Группа ядерного планирования, занимающиеся разработкой вопросов применения ядерного оружия ОВС. Непосред</w:t>
      </w:r>
      <w:r w:rsidRPr="00507EFC">
        <w:rPr>
          <w:color w:val="000000"/>
        </w:rPr>
        <w:softHyphen/>
        <w:t>ственное руководство ОВС на возможных театрах войны осуществляют стратегиче</w:t>
      </w:r>
      <w:r w:rsidRPr="00507EFC">
        <w:rPr>
          <w:color w:val="000000"/>
        </w:rPr>
        <w:softHyphen/>
        <w:t>ские (верховные) командования НАТО в Европе и на Атлантике, главное командо</w:t>
      </w:r>
      <w:r w:rsidRPr="00507EFC">
        <w:rPr>
          <w:color w:val="000000"/>
        </w:rPr>
        <w:softHyphen/>
        <w:t>вание НАТО в зоне пролива Ла-Манш и региональная группа стратегического пла</w:t>
      </w:r>
      <w:r w:rsidRPr="00507EFC">
        <w:rPr>
          <w:color w:val="000000"/>
        </w:rPr>
        <w:softHyphen/>
        <w:t>нирования США — Канада. В состав объединённых командований и штабов входят представители всех стран — участниц военной организации НАТО, но большую</w:t>
      </w:r>
      <w:r>
        <w:rPr>
          <w:color w:val="000000"/>
        </w:rPr>
        <w:t xml:space="preserve"> </w:t>
      </w:r>
      <w:r w:rsidRPr="00507EFC">
        <w:rPr>
          <w:color w:val="000000"/>
        </w:rPr>
        <w:t>часть высших военных должностей занимают представители вооруженных сил</w:t>
      </w:r>
      <w:r>
        <w:rPr>
          <w:color w:val="000000"/>
        </w:rPr>
        <w:t xml:space="preserve"> </w:t>
      </w:r>
      <w:r w:rsidRPr="00507EFC">
        <w:rPr>
          <w:color w:val="000000"/>
        </w:rPr>
        <w:t>США.</w:t>
      </w:r>
    </w:p>
    <w:p w:rsidR="00BB39B6" w:rsidRPr="00507EFC" w:rsidRDefault="00BB39B6" w:rsidP="00BB39B6">
      <w:pPr>
        <w:autoSpaceDE w:val="0"/>
        <w:autoSpaceDN w:val="0"/>
        <w:adjustRightInd w:val="0"/>
        <w:spacing w:line="322" w:lineRule="exact"/>
        <w:ind w:firstLine="437"/>
        <w:rPr>
          <w:color w:val="000000"/>
        </w:rPr>
      </w:pPr>
      <w:r w:rsidRPr="00507EFC">
        <w:rPr>
          <w:color w:val="000000"/>
        </w:rPr>
        <w:t>Стратегическое (верховное) командование НАТО в Европе (возглавляется вер</w:t>
      </w:r>
      <w:r w:rsidRPr="00507EFC">
        <w:rPr>
          <w:color w:val="000000"/>
        </w:rPr>
        <w:softHyphen/>
        <w:t>ховным главнокомандующим) предназначено для руководства ОВС на территории европейских стран (включая Турцию и акваторию Средиземного моря). На долж</w:t>
      </w:r>
      <w:r w:rsidRPr="00507EFC">
        <w:rPr>
          <w:color w:val="000000"/>
        </w:rPr>
        <w:softHyphen/>
        <w:t xml:space="preserve">ность верховного главнокомандующего назначаются американские генералы (в 1950—52 Д. Эйзенхауэр, в 1952—53 М. </w:t>
      </w:r>
      <w:proofErr w:type="spellStart"/>
      <w:r w:rsidRPr="00507EFC">
        <w:rPr>
          <w:color w:val="000000"/>
        </w:rPr>
        <w:t>Риджуэй</w:t>
      </w:r>
      <w:proofErr w:type="spellEnd"/>
      <w:r w:rsidRPr="00507EFC">
        <w:rPr>
          <w:color w:val="000000"/>
        </w:rPr>
        <w:t xml:space="preserve">, в 1953—56 А. </w:t>
      </w:r>
      <w:proofErr w:type="spellStart"/>
      <w:r w:rsidRPr="00507EFC">
        <w:rPr>
          <w:color w:val="000000"/>
        </w:rPr>
        <w:t>Грюнтер</w:t>
      </w:r>
      <w:proofErr w:type="spellEnd"/>
      <w:r w:rsidRPr="00507EFC">
        <w:rPr>
          <w:color w:val="000000"/>
        </w:rPr>
        <w:t xml:space="preserve">, в 1956— 63 Л. </w:t>
      </w:r>
      <w:proofErr w:type="spellStart"/>
      <w:r w:rsidRPr="00507EFC">
        <w:rPr>
          <w:color w:val="000000"/>
        </w:rPr>
        <w:t>Норстэд</w:t>
      </w:r>
      <w:proofErr w:type="spellEnd"/>
      <w:r w:rsidRPr="00507EFC">
        <w:rPr>
          <w:color w:val="000000"/>
        </w:rPr>
        <w:t xml:space="preserve">, в 1963—69 Л. </w:t>
      </w:r>
      <w:proofErr w:type="spellStart"/>
      <w:r w:rsidRPr="00507EFC">
        <w:rPr>
          <w:color w:val="000000"/>
        </w:rPr>
        <w:t>Лемнитцер</w:t>
      </w:r>
      <w:proofErr w:type="spellEnd"/>
      <w:r w:rsidRPr="00507EFC">
        <w:rPr>
          <w:color w:val="000000"/>
        </w:rPr>
        <w:t xml:space="preserve">, </w:t>
      </w:r>
      <w:proofErr w:type="gramStart"/>
      <w:r w:rsidRPr="00507EFC">
        <w:rPr>
          <w:color w:val="000000"/>
        </w:rPr>
        <w:t>с</w:t>
      </w:r>
      <w:proofErr w:type="gramEnd"/>
      <w:r w:rsidRPr="00507EFC">
        <w:rPr>
          <w:color w:val="000000"/>
        </w:rPr>
        <w:t xml:space="preserve"> 1969 Э. </w:t>
      </w:r>
      <w:proofErr w:type="spellStart"/>
      <w:r w:rsidRPr="00507EFC">
        <w:rPr>
          <w:color w:val="000000"/>
        </w:rPr>
        <w:t>Гудпейстер</w:t>
      </w:r>
      <w:proofErr w:type="spellEnd"/>
      <w:r w:rsidRPr="00507EFC">
        <w:rPr>
          <w:color w:val="000000"/>
        </w:rPr>
        <w:t>). Верховному главно</w:t>
      </w:r>
      <w:r w:rsidRPr="00507EFC">
        <w:rPr>
          <w:color w:val="000000"/>
        </w:rPr>
        <w:softHyphen/>
        <w:t>командующему подчинены главные командования на 3 европейских театрах воен</w:t>
      </w:r>
      <w:r w:rsidRPr="00507EFC">
        <w:rPr>
          <w:color w:val="000000"/>
        </w:rPr>
        <w:softHyphen/>
        <w:t xml:space="preserve">ных действий: </w:t>
      </w:r>
      <w:proofErr w:type="gramStart"/>
      <w:r w:rsidRPr="00507EFC">
        <w:rPr>
          <w:color w:val="000000"/>
        </w:rPr>
        <w:t>Североевропейском</w:t>
      </w:r>
      <w:proofErr w:type="gramEnd"/>
      <w:r w:rsidRPr="00507EFC">
        <w:rPr>
          <w:color w:val="000000"/>
        </w:rPr>
        <w:t xml:space="preserve"> (территории и прибрежные воды Норвегии, Да</w:t>
      </w:r>
      <w:r w:rsidRPr="00507EFC">
        <w:rPr>
          <w:color w:val="000000"/>
        </w:rPr>
        <w:softHyphen/>
        <w:t xml:space="preserve">нии, западногерманские земли Шлезвиг-Гольштейн и проливная зона Балтийского моря); </w:t>
      </w:r>
      <w:proofErr w:type="spellStart"/>
      <w:r w:rsidRPr="00507EFC">
        <w:rPr>
          <w:color w:val="000000"/>
        </w:rPr>
        <w:t>Центральноевропейском</w:t>
      </w:r>
      <w:proofErr w:type="spellEnd"/>
      <w:r w:rsidRPr="00507EFC">
        <w:rPr>
          <w:color w:val="000000"/>
        </w:rPr>
        <w:t xml:space="preserve"> (территории и прибрежные воды ФРГ без земли Шлезвиг-</w:t>
      </w:r>
      <w:r w:rsidRPr="00507EFC">
        <w:rPr>
          <w:color w:val="000000"/>
        </w:rPr>
        <w:lastRenderedPageBreak/>
        <w:t xml:space="preserve">Гольштейн, Нидерландов, Бельгии и Люксембурга); </w:t>
      </w:r>
      <w:proofErr w:type="spellStart"/>
      <w:r w:rsidRPr="00507EFC">
        <w:rPr>
          <w:color w:val="000000"/>
        </w:rPr>
        <w:t>Южноевропейском</w:t>
      </w:r>
      <w:proofErr w:type="spellEnd"/>
      <w:r w:rsidRPr="00507EFC">
        <w:rPr>
          <w:color w:val="000000"/>
        </w:rPr>
        <w:t xml:space="preserve"> (территории Италии и Турции, а также акватории Средиземного, Мраморного и юж</w:t>
      </w:r>
      <w:r w:rsidRPr="00507EFC">
        <w:rPr>
          <w:color w:val="000000"/>
        </w:rPr>
        <w:softHyphen/>
        <w:t>ной части Чёрного морей).</w:t>
      </w:r>
    </w:p>
    <w:p w:rsidR="00BB39B6" w:rsidRPr="00507EFC" w:rsidRDefault="00BB39B6" w:rsidP="00BB39B6">
      <w:pPr>
        <w:autoSpaceDE w:val="0"/>
        <w:autoSpaceDN w:val="0"/>
        <w:adjustRightInd w:val="0"/>
        <w:spacing w:line="322" w:lineRule="exact"/>
        <w:ind w:firstLine="422"/>
        <w:rPr>
          <w:color w:val="000000"/>
        </w:rPr>
      </w:pPr>
      <w:proofErr w:type="gramStart"/>
      <w:r w:rsidRPr="00507EFC">
        <w:rPr>
          <w:color w:val="000000"/>
        </w:rPr>
        <w:t>Главнокомандующему на Североевропейском театре (на эту должность обычно назначается английский генерал или адмирал) подчинены 3 объединённых командо</w:t>
      </w:r>
      <w:r w:rsidRPr="00507EFC">
        <w:rPr>
          <w:color w:val="000000"/>
        </w:rPr>
        <w:softHyphen/>
        <w:t>вания НАТО: в Северной Норвегии, Южной Норвегии и в зоне Балтийского пролива; в состав ОВС переданы только соединения и части сухопутных войск и ВВС ФРГ, дислоцирующиеся в Шлезвиг-Гольштейне, и ВВС Норвегии и Дании.</w:t>
      </w:r>
      <w:proofErr w:type="gramEnd"/>
    </w:p>
    <w:p w:rsidR="00BB39B6" w:rsidRPr="00507EFC" w:rsidRDefault="00BB39B6" w:rsidP="00BB39B6">
      <w:pPr>
        <w:autoSpaceDE w:val="0"/>
        <w:autoSpaceDN w:val="0"/>
        <w:adjustRightInd w:val="0"/>
        <w:spacing w:line="322" w:lineRule="exact"/>
        <w:ind w:firstLine="422"/>
        <w:rPr>
          <w:color w:val="000000"/>
        </w:rPr>
      </w:pPr>
      <w:r w:rsidRPr="00507EFC">
        <w:rPr>
          <w:color w:val="000000"/>
        </w:rPr>
        <w:t xml:space="preserve">Главнокомандующему на </w:t>
      </w:r>
      <w:proofErr w:type="spellStart"/>
      <w:r w:rsidRPr="00507EFC">
        <w:rPr>
          <w:color w:val="000000"/>
        </w:rPr>
        <w:t>Центральноевропейском</w:t>
      </w:r>
      <w:proofErr w:type="spellEnd"/>
      <w:r w:rsidRPr="00507EFC">
        <w:rPr>
          <w:color w:val="000000"/>
        </w:rPr>
        <w:t xml:space="preserve"> театре подчинены объединён</w:t>
      </w:r>
      <w:r w:rsidRPr="00507EFC">
        <w:rPr>
          <w:color w:val="000000"/>
        </w:rPr>
        <w:softHyphen/>
        <w:t>ные сухопутные войска и ВВС, в которые входят соединения и части США, Велико</w:t>
      </w:r>
      <w:r w:rsidRPr="00507EFC">
        <w:rPr>
          <w:color w:val="000000"/>
        </w:rPr>
        <w:softHyphen/>
        <w:t>британии, ФРГ, Бельгии, Нидерландов и Канады. Сухопутные войска организацион</w:t>
      </w:r>
      <w:r w:rsidRPr="00507EFC">
        <w:rPr>
          <w:color w:val="000000"/>
        </w:rPr>
        <w:softHyphen/>
        <w:t>но объединены в Северную и Центральную группы армий, всего 22 дивизии. Войска размещены на территории ФРГ, за исключением отдельных голландских, бельгий</w:t>
      </w:r>
      <w:r w:rsidRPr="00507EFC">
        <w:rPr>
          <w:color w:val="000000"/>
        </w:rPr>
        <w:softHyphen/>
        <w:t xml:space="preserve">ских и английских соединений и частей, дислоцирующихся на </w:t>
      </w:r>
      <w:proofErr w:type="spellStart"/>
      <w:r w:rsidRPr="00507EFC">
        <w:rPr>
          <w:color w:val="000000"/>
        </w:rPr>
        <w:t>терр</w:t>
      </w:r>
      <w:proofErr w:type="spellEnd"/>
      <w:r w:rsidRPr="00507EFC">
        <w:rPr>
          <w:color w:val="000000"/>
        </w:rPr>
        <w:t xml:space="preserve">. своих стран. ВВС сведены в </w:t>
      </w:r>
      <w:proofErr w:type="spellStart"/>
      <w:r w:rsidRPr="00507EFC">
        <w:rPr>
          <w:color w:val="000000"/>
        </w:rPr>
        <w:t>дваобъединённых</w:t>
      </w:r>
      <w:proofErr w:type="spellEnd"/>
      <w:r w:rsidRPr="00507EFC">
        <w:rPr>
          <w:color w:val="000000"/>
        </w:rPr>
        <w:t xml:space="preserve"> тактических авиационных командования (2-е и 4-е), насчитывающих до 1500 боевых самолётов, в том числе свыше 500 носителей ядерного оружия.</w:t>
      </w:r>
    </w:p>
    <w:p w:rsidR="00BB39B6" w:rsidRPr="00507EFC" w:rsidRDefault="00BB39B6" w:rsidP="00BB39B6">
      <w:pPr>
        <w:autoSpaceDE w:val="0"/>
        <w:autoSpaceDN w:val="0"/>
        <w:adjustRightInd w:val="0"/>
        <w:spacing w:line="322" w:lineRule="exact"/>
        <w:ind w:right="360" w:firstLine="418"/>
        <w:jc w:val="both"/>
        <w:rPr>
          <w:color w:val="000000"/>
        </w:rPr>
      </w:pPr>
      <w:r w:rsidRPr="00507EFC">
        <w:rPr>
          <w:color w:val="000000"/>
        </w:rPr>
        <w:t xml:space="preserve">Главнокомандующему на </w:t>
      </w:r>
      <w:proofErr w:type="spellStart"/>
      <w:r w:rsidRPr="00507EFC">
        <w:rPr>
          <w:color w:val="000000"/>
        </w:rPr>
        <w:t>Южноевропейском</w:t>
      </w:r>
      <w:proofErr w:type="spellEnd"/>
      <w:r w:rsidRPr="00507EFC">
        <w:rPr>
          <w:color w:val="000000"/>
        </w:rPr>
        <w:t xml:space="preserve"> театре подчинены объединённые сухопутные войска и ВВС. Сухопутные войска сведены в командование в южной части театра (ему подчинены соединения и части, расположенные на территории Италии) и командование в юго-восточной части театра (подчинены соединения и части, расположенные в Турции), всего 36 дивизий. ВВС состоят из авиационных частей США, Италии и Турции, сведены в 5-е и 6-е тактические авиационные ко</w:t>
      </w:r>
      <w:r w:rsidRPr="00507EFC">
        <w:rPr>
          <w:color w:val="000000"/>
        </w:rPr>
        <w:softHyphen/>
        <w:t>мандования; насчитывают свыше 900 боевых самолётов.</w:t>
      </w:r>
    </w:p>
    <w:p w:rsidR="00BB39B6" w:rsidRPr="00507EFC" w:rsidRDefault="00BB39B6" w:rsidP="00BB39B6">
      <w:pPr>
        <w:autoSpaceDE w:val="0"/>
        <w:autoSpaceDN w:val="0"/>
        <w:adjustRightInd w:val="0"/>
        <w:spacing w:line="322" w:lineRule="exact"/>
        <w:ind w:firstLine="427"/>
        <w:rPr>
          <w:color w:val="000000"/>
        </w:rPr>
      </w:pPr>
      <w:r w:rsidRPr="00507EFC">
        <w:rPr>
          <w:color w:val="000000"/>
        </w:rPr>
        <w:t>В ОВС НАТО в Европе созданы мобильные силы, состоящие из усиленных ба</w:t>
      </w:r>
      <w:r w:rsidRPr="00507EFC">
        <w:rPr>
          <w:color w:val="000000"/>
        </w:rPr>
        <w:softHyphen/>
        <w:t>тальонов сухопутных войск США, Великобритании, ФРГ, Италии, Бельгии, Люк</w:t>
      </w:r>
      <w:r w:rsidRPr="00507EFC">
        <w:rPr>
          <w:color w:val="000000"/>
        </w:rPr>
        <w:softHyphen/>
        <w:t>сембурга и Канады, подготовленных к переброске по воздуху, а также отдельных эс</w:t>
      </w:r>
      <w:r w:rsidRPr="00507EFC">
        <w:rPr>
          <w:color w:val="000000"/>
        </w:rPr>
        <w:softHyphen/>
        <w:t>кадрилий тактической авиации. Подразделения мобильных сил дислоцируются в районах расположения соединений и частей, в состав которых они входят. Для при</w:t>
      </w:r>
      <w:r w:rsidRPr="00507EFC">
        <w:rPr>
          <w:color w:val="000000"/>
        </w:rPr>
        <w:softHyphen/>
        <w:t xml:space="preserve">крытия группировок войск и важных объектов на </w:t>
      </w:r>
      <w:r>
        <w:rPr>
          <w:color w:val="000000"/>
        </w:rPr>
        <w:t>Европейском театре создана объе</w:t>
      </w:r>
      <w:r w:rsidRPr="00507EFC">
        <w:rPr>
          <w:color w:val="000000"/>
        </w:rPr>
        <w:t>динённая система противовоздушной обороны НАТО, состоящая из зон, районов и секторов ПВО и охватывающая территории всех европейских стран НАТО.</w:t>
      </w:r>
    </w:p>
    <w:p w:rsidR="00BB39B6" w:rsidRPr="00507EFC" w:rsidRDefault="00BB39B6" w:rsidP="00BB39B6">
      <w:pPr>
        <w:autoSpaceDE w:val="0"/>
        <w:autoSpaceDN w:val="0"/>
        <w:adjustRightInd w:val="0"/>
        <w:spacing w:line="322" w:lineRule="exact"/>
        <w:ind w:firstLine="432"/>
        <w:rPr>
          <w:color w:val="000000"/>
        </w:rPr>
      </w:pPr>
      <w:r w:rsidRPr="00507EFC">
        <w:rPr>
          <w:color w:val="000000"/>
        </w:rPr>
        <w:t>Стратегическое (верховное) командование НАТО на Атлантике (возглавляется верховным главнокомандующим, обычно на эту должность назначается американ</w:t>
      </w:r>
      <w:r w:rsidRPr="00507EFC">
        <w:rPr>
          <w:color w:val="000000"/>
        </w:rPr>
        <w:softHyphen/>
        <w:t>ский адмирал) предназначено для руководства операциями ВМС в военное время в зоне Атлантического океана к С. от тропика Рака (исключая территории Великобри</w:t>
      </w:r>
      <w:r w:rsidRPr="00507EFC">
        <w:rPr>
          <w:color w:val="000000"/>
        </w:rPr>
        <w:softHyphen/>
        <w:t>тании, её прибрежные воды, пролив Ла-Манш и южную часть Северного моря). Для руководства ОВС созданы и постоянно действуют главные командования и штабы объединённых вооруженных сил НАТО в Западной, Восточной и Иберийской Ат</w:t>
      </w:r>
      <w:r w:rsidRPr="00507EFC">
        <w:rPr>
          <w:color w:val="000000"/>
        </w:rPr>
        <w:softHyphen/>
        <w:t>лантике, а также командование ударного флота НАТО на Атлантике. В подчинении верховного главнокомандующего в мирное время находится постоянное соединение ВМС, в которое периодически включаются надводные боевые корабли из состава ВМС США, Великобритании, Канады, ФРГ, Нидерландов, Дании, Норвегии и Пор</w:t>
      </w:r>
      <w:r w:rsidRPr="00507EFC">
        <w:rPr>
          <w:color w:val="000000"/>
        </w:rPr>
        <w:softHyphen/>
        <w:t>тугалии.</w:t>
      </w:r>
    </w:p>
    <w:p w:rsidR="00BB39B6" w:rsidRPr="00507EFC" w:rsidRDefault="00BB39B6" w:rsidP="00BB39B6">
      <w:pPr>
        <w:autoSpaceDE w:val="0"/>
        <w:autoSpaceDN w:val="0"/>
        <w:adjustRightInd w:val="0"/>
        <w:spacing w:line="322" w:lineRule="exact"/>
        <w:ind w:firstLine="422"/>
        <w:jc w:val="both"/>
        <w:rPr>
          <w:color w:val="000000"/>
        </w:rPr>
      </w:pPr>
      <w:r w:rsidRPr="00507EFC">
        <w:rPr>
          <w:color w:val="000000"/>
        </w:rPr>
        <w:t>Главное командование НАТО в зоне пролива Ла-Манш предназначено для руко</w:t>
      </w:r>
      <w:r w:rsidRPr="00507EFC">
        <w:rPr>
          <w:color w:val="000000"/>
        </w:rPr>
        <w:softHyphen/>
        <w:t xml:space="preserve">водства боевыми операциями ВМС в зоне проливов Ла-Манш, Па-де-Кале и южной части Северного моря (исключая </w:t>
      </w:r>
      <w:proofErr w:type="spellStart"/>
      <w:r w:rsidRPr="00507EFC">
        <w:rPr>
          <w:color w:val="000000"/>
        </w:rPr>
        <w:t>Гельголандскую</w:t>
      </w:r>
      <w:proofErr w:type="spellEnd"/>
      <w:r w:rsidRPr="00507EFC">
        <w:rPr>
          <w:color w:val="000000"/>
        </w:rPr>
        <w:t xml:space="preserve"> бухту).</w:t>
      </w:r>
    </w:p>
    <w:p w:rsidR="00BB39B6" w:rsidRPr="00507EFC" w:rsidRDefault="00BB39B6" w:rsidP="00BB39B6">
      <w:pPr>
        <w:autoSpaceDE w:val="0"/>
        <w:autoSpaceDN w:val="0"/>
        <w:adjustRightInd w:val="0"/>
        <w:spacing w:line="322" w:lineRule="exact"/>
        <w:ind w:firstLine="422"/>
        <w:rPr>
          <w:color w:val="000000"/>
        </w:rPr>
      </w:pPr>
      <w:r w:rsidRPr="00507EFC">
        <w:rPr>
          <w:color w:val="000000"/>
        </w:rPr>
        <w:t>Региональная группа стратегического планирования США — Канада занимается разработкой вопросов, связанных с обороной территории США и Канады. В её со</w:t>
      </w:r>
      <w:r w:rsidRPr="00507EFC">
        <w:rPr>
          <w:color w:val="000000"/>
        </w:rPr>
        <w:softHyphen/>
        <w:t xml:space="preserve">став входят представители </w:t>
      </w:r>
      <w:proofErr w:type="gramStart"/>
      <w:r w:rsidRPr="00507EFC">
        <w:rPr>
          <w:color w:val="000000"/>
        </w:rPr>
        <w:t>комитетов начальников штабов вооруженных сил США</w:t>
      </w:r>
      <w:proofErr w:type="gramEnd"/>
      <w:r w:rsidRPr="00507EFC">
        <w:rPr>
          <w:color w:val="000000"/>
        </w:rPr>
        <w:t xml:space="preserve"> и Канады.</w:t>
      </w:r>
    </w:p>
    <w:p w:rsidR="00BB39B6" w:rsidRDefault="00BB39B6" w:rsidP="00BB39B6">
      <w:pPr>
        <w:autoSpaceDE w:val="0"/>
        <w:autoSpaceDN w:val="0"/>
        <w:adjustRightInd w:val="0"/>
        <w:spacing w:line="322" w:lineRule="exact"/>
        <w:ind w:firstLine="432"/>
        <w:rPr>
          <w:color w:val="000000"/>
        </w:rPr>
      </w:pPr>
      <w:r w:rsidRPr="00507EFC">
        <w:rPr>
          <w:color w:val="000000"/>
        </w:rPr>
        <w:t>Со штабами и войсками НАТО проводятся многочисленные учения, военные иг</w:t>
      </w:r>
      <w:r w:rsidRPr="00507EFC">
        <w:rPr>
          <w:color w:val="000000"/>
        </w:rPr>
        <w:softHyphen/>
        <w:t>ры, на которых отрабатываются вопросы ведения операций. Наиболее крупными яв</w:t>
      </w:r>
      <w:r w:rsidRPr="00507EFC">
        <w:rPr>
          <w:color w:val="000000"/>
        </w:rPr>
        <w:softHyphen/>
        <w:t>ляются проводимые стратегические командно-штабные учения ОВС НАТО типа "</w:t>
      </w:r>
      <w:proofErr w:type="spellStart"/>
      <w:r w:rsidRPr="00507EFC">
        <w:rPr>
          <w:color w:val="000000"/>
        </w:rPr>
        <w:t>Уинтер</w:t>
      </w:r>
      <w:proofErr w:type="spellEnd"/>
      <w:r w:rsidRPr="00507EFC">
        <w:rPr>
          <w:color w:val="000000"/>
        </w:rPr>
        <w:t>", манёвры "</w:t>
      </w:r>
      <w:proofErr w:type="spellStart"/>
      <w:r w:rsidRPr="00507EFC">
        <w:rPr>
          <w:color w:val="000000"/>
        </w:rPr>
        <w:t>Стронг</w:t>
      </w:r>
      <w:proofErr w:type="spellEnd"/>
      <w:r w:rsidRPr="00507EFC">
        <w:rPr>
          <w:color w:val="000000"/>
        </w:rPr>
        <w:t xml:space="preserve"> экспресс", оперативные командно-штабные учения на европейских театрах военных действий типов "</w:t>
      </w:r>
      <w:proofErr w:type="spellStart"/>
      <w:r w:rsidRPr="00507EFC">
        <w:rPr>
          <w:color w:val="000000"/>
        </w:rPr>
        <w:t>Колд</w:t>
      </w:r>
      <w:proofErr w:type="spellEnd"/>
      <w:r w:rsidRPr="00507EFC">
        <w:rPr>
          <w:color w:val="000000"/>
        </w:rPr>
        <w:t xml:space="preserve"> </w:t>
      </w:r>
      <w:proofErr w:type="spellStart"/>
      <w:r w:rsidRPr="00507EFC">
        <w:rPr>
          <w:color w:val="000000"/>
        </w:rPr>
        <w:t>уинтер</w:t>
      </w:r>
      <w:proofErr w:type="spellEnd"/>
      <w:r w:rsidRPr="00507EFC">
        <w:rPr>
          <w:color w:val="000000"/>
        </w:rPr>
        <w:t xml:space="preserve">", "Франт </w:t>
      </w:r>
      <w:proofErr w:type="spellStart"/>
      <w:r w:rsidRPr="00507EFC">
        <w:rPr>
          <w:color w:val="000000"/>
        </w:rPr>
        <w:t>сентрал</w:t>
      </w:r>
      <w:proofErr w:type="spellEnd"/>
      <w:r w:rsidRPr="00507EFC">
        <w:rPr>
          <w:color w:val="000000"/>
        </w:rPr>
        <w:t>", "</w:t>
      </w:r>
      <w:proofErr w:type="spellStart"/>
      <w:proofErr w:type="gramStart"/>
      <w:r w:rsidRPr="00507EFC">
        <w:rPr>
          <w:color w:val="000000"/>
        </w:rPr>
        <w:t>Дип</w:t>
      </w:r>
      <w:proofErr w:type="spellEnd"/>
      <w:proofErr w:type="gramEnd"/>
      <w:r w:rsidRPr="00507EFC">
        <w:rPr>
          <w:color w:val="000000"/>
        </w:rPr>
        <w:t xml:space="preserve"> </w:t>
      </w:r>
      <w:proofErr w:type="spellStart"/>
      <w:r w:rsidRPr="00507EFC">
        <w:rPr>
          <w:color w:val="000000"/>
        </w:rPr>
        <w:t>фарроу</w:t>
      </w:r>
      <w:proofErr w:type="spellEnd"/>
      <w:r w:rsidRPr="00507EFC">
        <w:rPr>
          <w:color w:val="000000"/>
        </w:rPr>
        <w:t>", учения ВВС и ПВО "Рено рулет", учения типа "Экспресс" по переброске авиатранспортом мобильных сил НАТО в "угрожаемые" районы.</w:t>
      </w:r>
    </w:p>
    <w:p w:rsidR="00BB39B6" w:rsidRDefault="00BB39B6" w:rsidP="00BB39B6">
      <w:pPr>
        <w:autoSpaceDE w:val="0"/>
        <w:autoSpaceDN w:val="0"/>
        <w:adjustRightInd w:val="0"/>
        <w:spacing w:line="322" w:lineRule="exact"/>
        <w:ind w:firstLine="432"/>
        <w:rPr>
          <w:color w:val="000000"/>
        </w:rPr>
      </w:pPr>
    </w:p>
    <w:p w:rsidR="00BB39B6" w:rsidRPr="00EF7FA1" w:rsidRDefault="00BB39B6" w:rsidP="00BB39B6">
      <w:pPr>
        <w:jc w:val="center"/>
        <w:rPr>
          <w:b/>
        </w:rPr>
      </w:pPr>
      <w:r w:rsidRPr="00EF7FA1">
        <w:rPr>
          <w:b/>
        </w:rPr>
        <w:t>Темы контрольных работ</w:t>
      </w:r>
    </w:p>
    <w:p w:rsidR="00BB39B6" w:rsidRPr="00EF7FA1" w:rsidRDefault="00BB39B6" w:rsidP="00BB39B6">
      <w:pPr>
        <w:jc w:val="center"/>
        <w:rPr>
          <w:b/>
        </w:rPr>
      </w:pPr>
      <w:r w:rsidRPr="00EF7FA1">
        <w:rPr>
          <w:b/>
        </w:rPr>
        <w:t>по дисциплине «</w:t>
      </w:r>
      <w:r w:rsidR="00C44B6F">
        <w:rPr>
          <w:b/>
        </w:rPr>
        <w:t>И</w:t>
      </w:r>
      <w:r w:rsidRPr="00EF7FA1">
        <w:rPr>
          <w:b/>
        </w:rPr>
        <w:t>стория».</w:t>
      </w:r>
    </w:p>
    <w:p w:rsidR="00BB39B6" w:rsidRPr="00EF7FA1" w:rsidRDefault="00BB39B6" w:rsidP="00BB39B6">
      <w:pPr>
        <w:jc w:val="center"/>
        <w:rPr>
          <w:b/>
        </w:rPr>
      </w:pPr>
    </w:p>
    <w:p w:rsidR="00BB39B6" w:rsidRPr="00EF7FA1" w:rsidRDefault="00BB39B6" w:rsidP="00BB39B6">
      <w:pPr>
        <w:jc w:val="center"/>
        <w:rPr>
          <w:b/>
        </w:rPr>
      </w:pPr>
      <w:r w:rsidRPr="00EF7FA1">
        <w:rPr>
          <w:b/>
        </w:rPr>
        <w:t>Вариант 1</w:t>
      </w:r>
    </w:p>
    <w:p w:rsidR="00C44B6F" w:rsidRDefault="00BB39B6" w:rsidP="00BB39B6">
      <w:pPr>
        <w:rPr>
          <w:rStyle w:val="a6"/>
          <w:i w:val="0"/>
        </w:rPr>
      </w:pPr>
      <w:r w:rsidRPr="00EF7FA1">
        <w:t>1.</w:t>
      </w:r>
      <w:r w:rsidRPr="00EF7FA1">
        <w:rPr>
          <w:rStyle w:val="a6"/>
          <w:i w:val="0"/>
        </w:rPr>
        <w:t>Особенности Европейского Союза как международной интегрированной системы</w:t>
      </w:r>
    </w:p>
    <w:p w:rsidR="00BB39B6" w:rsidRPr="00EF7FA1" w:rsidRDefault="00C44B6F" w:rsidP="00BB39B6">
      <w:pPr>
        <w:rPr>
          <w:rStyle w:val="a6"/>
          <w:i w:val="0"/>
        </w:rPr>
      </w:pPr>
      <w:r>
        <w:rPr>
          <w:rStyle w:val="a6"/>
          <w:i w:val="0"/>
        </w:rPr>
        <w:t xml:space="preserve">   </w:t>
      </w:r>
      <w:r w:rsidR="00BB39B6" w:rsidRPr="00EF7FA1">
        <w:rPr>
          <w:rStyle w:val="a6"/>
          <w:i w:val="0"/>
        </w:rPr>
        <w:t xml:space="preserve"> отдельных стран. </w:t>
      </w:r>
    </w:p>
    <w:p w:rsidR="00BB39B6" w:rsidRDefault="00BB39B6" w:rsidP="00BB39B6">
      <w:pPr>
        <w:rPr>
          <w:rStyle w:val="a6"/>
          <w:i w:val="0"/>
        </w:rPr>
      </w:pPr>
      <w:r>
        <w:rPr>
          <w:rStyle w:val="a6"/>
          <w:i w:val="0"/>
        </w:rPr>
        <w:t>2. П</w:t>
      </w:r>
      <w:r w:rsidRPr="0032079F">
        <w:rPr>
          <w:rStyle w:val="a6"/>
          <w:i w:val="0"/>
        </w:rPr>
        <w:t xml:space="preserve">ерестройка в </w:t>
      </w:r>
      <w:r>
        <w:rPr>
          <w:rStyle w:val="a6"/>
          <w:i w:val="0"/>
        </w:rPr>
        <w:t>СССР</w:t>
      </w:r>
      <w:r w:rsidRPr="0032079F">
        <w:rPr>
          <w:rStyle w:val="a6"/>
          <w:i w:val="0"/>
        </w:rPr>
        <w:t xml:space="preserve"> 1985-1991</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2.</w:t>
      </w:r>
    </w:p>
    <w:p w:rsidR="00BB39B6" w:rsidRPr="00EF7FA1" w:rsidRDefault="00BB39B6" w:rsidP="00BB39B6">
      <w:pPr>
        <w:rPr>
          <w:rStyle w:val="a6"/>
          <w:i w:val="0"/>
        </w:rPr>
      </w:pPr>
      <w:r w:rsidRPr="00EF7FA1">
        <w:rPr>
          <w:rStyle w:val="a6"/>
          <w:i w:val="0"/>
        </w:rPr>
        <w:t>1.Глобализация общественного развития на рубеже 20-21вв.</w:t>
      </w:r>
    </w:p>
    <w:p w:rsidR="00BB39B6" w:rsidRPr="00EF7FA1" w:rsidRDefault="00BB39B6" w:rsidP="00BB39B6">
      <w:pPr>
        <w:rPr>
          <w:rStyle w:val="a6"/>
          <w:i w:val="0"/>
        </w:rPr>
      </w:pPr>
      <w:r>
        <w:rPr>
          <w:rStyle w:val="a6"/>
          <w:i w:val="0"/>
        </w:rPr>
        <w:t>2.</w:t>
      </w:r>
      <w:r w:rsidRPr="0032079F">
        <w:rPr>
          <w:rStyle w:val="a6"/>
          <w:i w:val="0"/>
        </w:rPr>
        <w:t xml:space="preserve"> </w:t>
      </w:r>
      <w:r w:rsidRPr="00EF7FA1">
        <w:rPr>
          <w:rStyle w:val="a6"/>
          <w:i w:val="0"/>
        </w:rPr>
        <w:t>Концепция информационного общества.</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3.</w:t>
      </w:r>
    </w:p>
    <w:p w:rsidR="00BB39B6" w:rsidRPr="00EF7FA1" w:rsidRDefault="00BB39B6" w:rsidP="00BB39B6">
      <w:pPr>
        <w:rPr>
          <w:rStyle w:val="a6"/>
          <w:i w:val="0"/>
        </w:rPr>
      </w:pPr>
      <w:r w:rsidRPr="00EF7FA1">
        <w:rPr>
          <w:rStyle w:val="a6"/>
          <w:i w:val="0"/>
        </w:rPr>
        <w:t>1.</w:t>
      </w:r>
      <w:r w:rsidRPr="00EF7FA1">
        <w:t xml:space="preserve"> Мир в ХХ</w:t>
      </w:r>
      <w:proofErr w:type="gramStart"/>
      <w:r w:rsidRPr="00EF7FA1">
        <w:t>I</w:t>
      </w:r>
      <w:proofErr w:type="gramEnd"/>
      <w:r w:rsidRPr="00EF7FA1">
        <w:t xml:space="preserve"> в. Индустриализм «бежит» на Восток, успехи и трудности развития.</w:t>
      </w:r>
    </w:p>
    <w:p w:rsidR="00BB39B6" w:rsidRDefault="00BB39B6" w:rsidP="00BB39B6">
      <w:pPr>
        <w:rPr>
          <w:rStyle w:val="a6"/>
          <w:i w:val="0"/>
        </w:rPr>
      </w:pPr>
      <w:r w:rsidRPr="00EF7FA1">
        <w:rPr>
          <w:rStyle w:val="a6"/>
          <w:i w:val="0"/>
        </w:rPr>
        <w:t xml:space="preserve">2. </w:t>
      </w:r>
      <w:r>
        <w:rPr>
          <w:rStyle w:val="a6"/>
          <w:i w:val="0"/>
        </w:rPr>
        <w:t>российская экономика в мировой экономической системе.</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4.</w:t>
      </w:r>
    </w:p>
    <w:p w:rsidR="00BB39B6" w:rsidRPr="00EF7FA1" w:rsidRDefault="00BB39B6" w:rsidP="00BB39B6">
      <w:pPr>
        <w:rPr>
          <w:rStyle w:val="a6"/>
          <w:i w:val="0"/>
        </w:rPr>
      </w:pPr>
      <w:r w:rsidRPr="00EF7FA1">
        <w:rPr>
          <w:rStyle w:val="a6"/>
          <w:i w:val="0"/>
        </w:rPr>
        <w:t>1.Глобализм и  антиглобализм. Влияние на мировой процесс.</w:t>
      </w:r>
    </w:p>
    <w:p w:rsidR="00BB39B6" w:rsidRPr="00EF7FA1" w:rsidRDefault="00BB39B6" w:rsidP="00BB39B6">
      <w:pPr>
        <w:rPr>
          <w:rStyle w:val="a6"/>
          <w:i w:val="0"/>
        </w:rPr>
      </w:pPr>
      <w:r w:rsidRPr="00EF7FA1">
        <w:rPr>
          <w:rStyle w:val="a6"/>
          <w:i w:val="0"/>
        </w:rPr>
        <w:t>2. Международный  терроризм и новая мировая иерархия.</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5.</w:t>
      </w:r>
    </w:p>
    <w:p w:rsidR="00BB39B6" w:rsidRPr="00EF7FA1" w:rsidRDefault="00BB39B6" w:rsidP="00BB39B6">
      <w:pPr>
        <w:rPr>
          <w:rStyle w:val="a6"/>
          <w:i w:val="0"/>
        </w:rPr>
      </w:pPr>
      <w:r w:rsidRPr="00EF7FA1">
        <w:rPr>
          <w:rStyle w:val="a6"/>
          <w:i w:val="0"/>
        </w:rPr>
        <w:t>1. Основные направления в деятельности  ООН.</w:t>
      </w:r>
    </w:p>
    <w:p w:rsidR="00BB39B6" w:rsidRPr="00EF7FA1" w:rsidRDefault="00BB39B6" w:rsidP="00BB39B6">
      <w:pPr>
        <w:rPr>
          <w:rStyle w:val="a6"/>
          <w:i w:val="0"/>
        </w:rPr>
      </w:pPr>
      <w:r w:rsidRPr="00EF7FA1">
        <w:rPr>
          <w:rStyle w:val="a6"/>
          <w:i w:val="0"/>
        </w:rPr>
        <w:t>2. Современная культура и цивилизации, многообразие их форм, особенности.</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6.</w:t>
      </w:r>
    </w:p>
    <w:p w:rsidR="00BB39B6" w:rsidRPr="00EF7FA1" w:rsidRDefault="00BB39B6" w:rsidP="00BB39B6">
      <w:pPr>
        <w:rPr>
          <w:rStyle w:val="a6"/>
          <w:i w:val="0"/>
        </w:rPr>
      </w:pPr>
      <w:r w:rsidRPr="00EF7FA1">
        <w:rPr>
          <w:rStyle w:val="a6"/>
          <w:i w:val="0"/>
        </w:rPr>
        <w:t>1.Мировоз</w:t>
      </w:r>
      <w:r>
        <w:rPr>
          <w:rStyle w:val="a6"/>
          <w:i w:val="0"/>
        </w:rPr>
        <w:t>ренческие основы постмодернизма</w:t>
      </w:r>
      <w:r w:rsidRPr="00EF7FA1">
        <w:rPr>
          <w:rStyle w:val="a6"/>
          <w:i w:val="0"/>
        </w:rPr>
        <w:t>, главные установки и идеи.</w:t>
      </w:r>
    </w:p>
    <w:p w:rsidR="00BB39B6" w:rsidRPr="00EF7FA1" w:rsidRDefault="00BB39B6" w:rsidP="00BB39B6">
      <w:pPr>
        <w:rPr>
          <w:rStyle w:val="a6"/>
          <w:i w:val="0"/>
        </w:rPr>
      </w:pPr>
      <w:r w:rsidRPr="00EF7FA1">
        <w:rPr>
          <w:rStyle w:val="a6"/>
          <w:i w:val="0"/>
        </w:rPr>
        <w:t>2. Россия и НАТО.</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7.</w:t>
      </w:r>
    </w:p>
    <w:p w:rsidR="00BB39B6" w:rsidRPr="00EF7FA1" w:rsidRDefault="00BB39B6" w:rsidP="00BB39B6">
      <w:pPr>
        <w:rPr>
          <w:rStyle w:val="a6"/>
          <w:i w:val="0"/>
        </w:rPr>
      </w:pPr>
      <w:r w:rsidRPr="00EF7FA1">
        <w:rPr>
          <w:rStyle w:val="a6"/>
          <w:i w:val="0"/>
        </w:rPr>
        <w:t xml:space="preserve">1.Особенности  социально – </w:t>
      </w:r>
      <w:proofErr w:type="gramStart"/>
      <w:r w:rsidRPr="00EF7FA1">
        <w:rPr>
          <w:rStyle w:val="a6"/>
          <w:i w:val="0"/>
        </w:rPr>
        <w:t>экономических процессов</w:t>
      </w:r>
      <w:proofErr w:type="gramEnd"/>
      <w:r w:rsidRPr="00EF7FA1">
        <w:rPr>
          <w:rStyle w:val="a6"/>
          <w:i w:val="0"/>
        </w:rPr>
        <w:t xml:space="preserve"> в странах Запада.</w:t>
      </w:r>
    </w:p>
    <w:p w:rsidR="00BB39B6" w:rsidRPr="00EF7FA1" w:rsidRDefault="00BB39B6" w:rsidP="00BB39B6">
      <w:pPr>
        <w:rPr>
          <w:rStyle w:val="a6"/>
          <w:i w:val="0"/>
        </w:rPr>
      </w:pPr>
      <w:r w:rsidRPr="00EF7FA1">
        <w:rPr>
          <w:rStyle w:val="a6"/>
          <w:i w:val="0"/>
        </w:rPr>
        <w:t>2. Кризис традиционных отраслей.</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8.</w:t>
      </w:r>
    </w:p>
    <w:p w:rsidR="00BB39B6" w:rsidRPr="00EF7FA1" w:rsidRDefault="00BB39B6" w:rsidP="00BB39B6">
      <w:pPr>
        <w:rPr>
          <w:rStyle w:val="a6"/>
          <w:i w:val="0"/>
        </w:rPr>
      </w:pPr>
      <w:r w:rsidRPr="00EF7FA1">
        <w:rPr>
          <w:rStyle w:val="a6"/>
          <w:i w:val="0"/>
        </w:rPr>
        <w:t xml:space="preserve">1.Информационная революция  конца </w:t>
      </w:r>
      <w:r w:rsidRPr="00EF7FA1">
        <w:rPr>
          <w:rStyle w:val="a6"/>
          <w:i w:val="0"/>
          <w:lang w:val="en-US"/>
        </w:rPr>
        <w:t>XX</w:t>
      </w:r>
      <w:r w:rsidRPr="00EF7FA1">
        <w:rPr>
          <w:rStyle w:val="a6"/>
          <w:i w:val="0"/>
        </w:rPr>
        <w:t xml:space="preserve"> века и ее роль в развитии общества.</w:t>
      </w:r>
    </w:p>
    <w:p w:rsidR="00BB39B6" w:rsidRPr="00EF7FA1" w:rsidRDefault="00BB39B6" w:rsidP="00BB39B6">
      <w:pPr>
        <w:rPr>
          <w:rStyle w:val="a6"/>
          <w:i w:val="0"/>
        </w:rPr>
      </w:pPr>
      <w:r w:rsidRPr="00EF7FA1">
        <w:rPr>
          <w:rStyle w:val="a6"/>
          <w:i w:val="0"/>
        </w:rPr>
        <w:t>2.СНГ перспективы и проблемы развития.</w:t>
      </w: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9.</w:t>
      </w:r>
    </w:p>
    <w:p w:rsidR="00BB39B6" w:rsidRPr="00EF7FA1" w:rsidRDefault="00BB39B6" w:rsidP="00BB39B6">
      <w:pPr>
        <w:rPr>
          <w:rStyle w:val="a6"/>
          <w:i w:val="0"/>
        </w:rPr>
      </w:pPr>
      <w:r w:rsidRPr="00EF7FA1">
        <w:rPr>
          <w:rStyle w:val="a6"/>
          <w:i w:val="0"/>
        </w:rPr>
        <w:t>1.</w:t>
      </w:r>
      <w:r w:rsidRPr="00EF7FA1">
        <w:t xml:space="preserve"> Основные тенденции развития СССР к 1980-м </w:t>
      </w:r>
      <w:proofErr w:type="spellStart"/>
      <w:r w:rsidRPr="00EF7FA1">
        <w:t>г.</w:t>
      </w:r>
      <w:proofErr w:type="gramStart"/>
      <w:r w:rsidRPr="00EF7FA1">
        <w:t>г</w:t>
      </w:r>
      <w:proofErr w:type="spellEnd"/>
      <w:proofErr w:type="gramEnd"/>
      <w:r w:rsidRPr="00EF7FA1">
        <w:t>.</w:t>
      </w:r>
    </w:p>
    <w:p w:rsidR="00BB39B6" w:rsidRPr="00EF7FA1" w:rsidRDefault="00BB39B6" w:rsidP="00BB39B6">
      <w:r w:rsidRPr="00EF7FA1">
        <w:t>2.Современный литературный процесс.</w:t>
      </w:r>
    </w:p>
    <w:p w:rsidR="00BB39B6" w:rsidRPr="00EF7FA1" w:rsidRDefault="00BB39B6" w:rsidP="00BB39B6">
      <w:pPr>
        <w:rPr>
          <w:b/>
        </w:rPr>
      </w:pPr>
    </w:p>
    <w:p w:rsidR="00BB39B6" w:rsidRPr="00EF7FA1" w:rsidRDefault="00BB39B6" w:rsidP="00BB39B6">
      <w:pPr>
        <w:jc w:val="center"/>
        <w:rPr>
          <w:b/>
        </w:rPr>
      </w:pPr>
      <w:r w:rsidRPr="00EF7FA1">
        <w:rPr>
          <w:b/>
        </w:rPr>
        <w:t>Вариант 10.</w:t>
      </w:r>
    </w:p>
    <w:p w:rsidR="00BB39B6" w:rsidRPr="00EF7FA1" w:rsidRDefault="00BB39B6" w:rsidP="00BB39B6">
      <w:r w:rsidRPr="00EF7FA1">
        <w:t>1.Позиция СССР в локальных конфликтах ХХ века.</w:t>
      </w:r>
    </w:p>
    <w:p w:rsidR="00BB39B6" w:rsidRPr="00EF7FA1" w:rsidRDefault="00BB39B6" w:rsidP="00BB39B6">
      <w:r w:rsidRPr="00EF7FA1">
        <w:t xml:space="preserve">2. Изменения в системе международных отношений на рубеже  </w:t>
      </w:r>
      <w:r w:rsidRPr="00EF7FA1">
        <w:rPr>
          <w:lang w:val="en-US"/>
        </w:rPr>
        <w:t>XX</w:t>
      </w:r>
      <w:r w:rsidRPr="00EF7FA1">
        <w:t xml:space="preserve"> - </w:t>
      </w:r>
      <w:proofErr w:type="gramStart"/>
      <w:r w:rsidRPr="00EF7FA1">
        <w:rPr>
          <w:lang w:val="en-US"/>
        </w:rPr>
        <w:t>XXI</w:t>
      </w:r>
      <w:proofErr w:type="gramEnd"/>
      <w:r w:rsidRPr="00EF7FA1">
        <w:t>века.</w:t>
      </w:r>
    </w:p>
    <w:p w:rsidR="00BB39B6" w:rsidRPr="00EF7FA1" w:rsidRDefault="00BB39B6" w:rsidP="00BB39B6"/>
    <w:p w:rsidR="00BB39B6" w:rsidRPr="00EF7FA1" w:rsidRDefault="00BB39B6" w:rsidP="00BB39B6">
      <w:pPr>
        <w:jc w:val="center"/>
        <w:rPr>
          <w:b/>
        </w:rPr>
      </w:pPr>
      <w:r w:rsidRPr="00EF7FA1">
        <w:rPr>
          <w:b/>
        </w:rPr>
        <w:t>Вариант 11.</w:t>
      </w:r>
    </w:p>
    <w:p w:rsidR="00BB39B6" w:rsidRPr="00EF7FA1" w:rsidRDefault="00BB39B6" w:rsidP="00BB39B6">
      <w:r w:rsidRPr="00EF7FA1">
        <w:t>1.Мировой  финансовый и экономический кризис и Россия.</w:t>
      </w:r>
    </w:p>
    <w:p w:rsidR="00BB39B6" w:rsidRPr="00EF7FA1" w:rsidRDefault="00BB39B6" w:rsidP="00BB39B6">
      <w:r w:rsidRPr="00EF7FA1">
        <w:t>2.Российская культура и мировое сообщество.</w:t>
      </w:r>
    </w:p>
    <w:p w:rsidR="00BB39B6" w:rsidRPr="00EF7FA1" w:rsidRDefault="00BB39B6" w:rsidP="00BB39B6"/>
    <w:p w:rsidR="00BB39B6" w:rsidRPr="00EF7FA1" w:rsidRDefault="00BB39B6" w:rsidP="00BB39B6">
      <w:pPr>
        <w:jc w:val="center"/>
      </w:pPr>
      <w:r w:rsidRPr="00EF7FA1">
        <w:rPr>
          <w:b/>
        </w:rPr>
        <w:t>Вариант 12</w:t>
      </w:r>
      <w:r w:rsidRPr="00EF7FA1">
        <w:t>.</w:t>
      </w:r>
    </w:p>
    <w:p w:rsidR="00BB39B6" w:rsidRPr="00EF7FA1" w:rsidRDefault="00BB39B6" w:rsidP="00BB39B6">
      <w:pPr>
        <w:rPr>
          <w:rStyle w:val="a6"/>
          <w:i w:val="0"/>
        </w:rPr>
      </w:pPr>
      <w:r w:rsidRPr="00EF7FA1">
        <w:rPr>
          <w:rStyle w:val="a6"/>
          <w:i w:val="0"/>
        </w:rPr>
        <w:t>1.Основные направления в деятельности  НАТО.</w:t>
      </w:r>
    </w:p>
    <w:p w:rsidR="00BB39B6" w:rsidRPr="00EF7FA1" w:rsidRDefault="00BB39B6" w:rsidP="00BB39B6">
      <w:pPr>
        <w:rPr>
          <w:rStyle w:val="a6"/>
          <w:i w:val="0"/>
        </w:rPr>
      </w:pPr>
      <w:r w:rsidRPr="00EF7FA1">
        <w:rPr>
          <w:rStyle w:val="a6"/>
          <w:i w:val="0"/>
        </w:rPr>
        <w:t>2.Кризисные явления в культуре и пути их преодоления.</w:t>
      </w:r>
    </w:p>
    <w:p w:rsidR="00BB39B6" w:rsidRDefault="00BB39B6" w:rsidP="00BB39B6">
      <w:pPr>
        <w:jc w:val="center"/>
        <w:rPr>
          <w:rStyle w:val="a6"/>
          <w:b/>
          <w:i w:val="0"/>
        </w:rPr>
      </w:pPr>
    </w:p>
    <w:p w:rsidR="00BB39B6" w:rsidRPr="00EF7FA1" w:rsidRDefault="00BB39B6" w:rsidP="00BB39B6">
      <w:pPr>
        <w:jc w:val="center"/>
        <w:rPr>
          <w:rStyle w:val="a6"/>
          <w:b/>
          <w:i w:val="0"/>
        </w:rPr>
      </w:pPr>
      <w:r w:rsidRPr="00EF7FA1">
        <w:rPr>
          <w:rStyle w:val="a6"/>
          <w:b/>
          <w:i w:val="0"/>
        </w:rPr>
        <w:t>Вариант 13.</w:t>
      </w:r>
    </w:p>
    <w:p w:rsidR="00BB39B6" w:rsidRPr="00EF7FA1" w:rsidRDefault="00BB39B6" w:rsidP="00BB39B6">
      <w:pPr>
        <w:rPr>
          <w:rStyle w:val="a6"/>
          <w:i w:val="0"/>
        </w:rPr>
      </w:pPr>
      <w:r w:rsidRPr="00EF7FA1">
        <w:rPr>
          <w:rStyle w:val="a6"/>
          <w:i w:val="0"/>
        </w:rPr>
        <w:t>1.Современные проблемы человечества и роль России  в их решении.</w:t>
      </w:r>
    </w:p>
    <w:p w:rsidR="00BB39B6" w:rsidRPr="00EF7FA1" w:rsidRDefault="00BB39B6" w:rsidP="00BB39B6">
      <w:r w:rsidRPr="00EF7FA1">
        <w:rPr>
          <w:rStyle w:val="a6"/>
          <w:i w:val="0"/>
        </w:rPr>
        <w:t>2.</w:t>
      </w:r>
      <w:r w:rsidRPr="00EF7FA1">
        <w:t xml:space="preserve"> Раскол мира на «западный» и «восточный» блоки.</w:t>
      </w:r>
    </w:p>
    <w:p w:rsidR="00BB39B6" w:rsidRPr="00EF7FA1" w:rsidRDefault="00BB39B6" w:rsidP="00BB39B6"/>
    <w:p w:rsidR="00BB39B6" w:rsidRDefault="00BB39B6" w:rsidP="00BB39B6">
      <w:pPr>
        <w:jc w:val="center"/>
        <w:rPr>
          <w:b/>
        </w:rPr>
      </w:pPr>
    </w:p>
    <w:p w:rsidR="00BB39B6" w:rsidRPr="00EF7FA1" w:rsidRDefault="00BB39B6" w:rsidP="00BB39B6">
      <w:pPr>
        <w:jc w:val="center"/>
        <w:rPr>
          <w:b/>
        </w:rPr>
      </w:pPr>
      <w:r w:rsidRPr="00EF7FA1">
        <w:rPr>
          <w:b/>
        </w:rPr>
        <w:lastRenderedPageBreak/>
        <w:t>Вариант 14.</w:t>
      </w:r>
    </w:p>
    <w:p w:rsidR="00BB39B6" w:rsidRPr="00EF7FA1" w:rsidRDefault="00BB39B6" w:rsidP="00BB39B6">
      <w:r w:rsidRPr="00EF7FA1">
        <w:t>1. Межнациональные конфликты 1989-90 гг.: причины и последствия.</w:t>
      </w:r>
    </w:p>
    <w:p w:rsidR="00BB39B6" w:rsidRPr="00EF7FA1" w:rsidRDefault="00BB39B6" w:rsidP="00BB39B6">
      <w:r w:rsidRPr="00EF7FA1">
        <w:rPr>
          <w:iCs/>
        </w:rPr>
        <w:t>2.</w:t>
      </w:r>
      <w:r w:rsidRPr="00EF7FA1">
        <w:t xml:space="preserve"> Государственная власть в России на современном этапе.</w:t>
      </w:r>
    </w:p>
    <w:p w:rsidR="00BB39B6" w:rsidRPr="00EF7FA1" w:rsidRDefault="00BB39B6" w:rsidP="00BB39B6"/>
    <w:p w:rsidR="00BB39B6" w:rsidRPr="00EF7FA1" w:rsidRDefault="00BB39B6" w:rsidP="00BB39B6">
      <w:pPr>
        <w:jc w:val="center"/>
        <w:rPr>
          <w:b/>
        </w:rPr>
      </w:pPr>
      <w:r w:rsidRPr="00EF7FA1">
        <w:rPr>
          <w:b/>
        </w:rPr>
        <w:t>Вариант 15.</w:t>
      </w:r>
    </w:p>
    <w:p w:rsidR="00BB39B6" w:rsidRPr="00EF7FA1" w:rsidRDefault="00BB39B6" w:rsidP="00BB39B6">
      <w:r w:rsidRPr="00EF7FA1">
        <w:t>1.Международно – правовая система и роль России в ней.</w:t>
      </w:r>
    </w:p>
    <w:p w:rsidR="00BB39B6" w:rsidRPr="00EF7FA1" w:rsidRDefault="00BB39B6" w:rsidP="00BB39B6">
      <w:pPr>
        <w:rPr>
          <w:iCs/>
        </w:rPr>
      </w:pPr>
      <w:r w:rsidRPr="00EF7FA1">
        <w:t xml:space="preserve">2. Экономика России на современном этапе. </w:t>
      </w:r>
    </w:p>
    <w:p w:rsidR="00BB39B6" w:rsidRPr="00EF7FA1" w:rsidRDefault="00BB39B6" w:rsidP="00BB39B6"/>
    <w:p w:rsidR="00BB39B6" w:rsidRPr="00EF7FA1" w:rsidRDefault="00BB39B6" w:rsidP="00BB39B6">
      <w:pPr>
        <w:jc w:val="center"/>
        <w:rPr>
          <w:b/>
        </w:rPr>
      </w:pPr>
      <w:r w:rsidRPr="00EF7FA1">
        <w:rPr>
          <w:b/>
        </w:rPr>
        <w:t>Вариант 16.</w:t>
      </w:r>
    </w:p>
    <w:p w:rsidR="00BB39B6" w:rsidRPr="00EF7FA1" w:rsidRDefault="00BB39B6" w:rsidP="00BB39B6">
      <w:r w:rsidRPr="00EF7FA1">
        <w:t>1.Российская Федерация на современном этапе.</w:t>
      </w:r>
    </w:p>
    <w:p w:rsidR="00BB39B6" w:rsidRPr="00EF7FA1" w:rsidRDefault="00BB39B6" w:rsidP="00BB39B6">
      <w:r w:rsidRPr="00EF7FA1">
        <w:t>2. Роль сырьевых ресурсов и их роль в развитии производства.</w:t>
      </w:r>
    </w:p>
    <w:p w:rsidR="00BB39B6" w:rsidRPr="00EF7FA1" w:rsidRDefault="00BB39B6" w:rsidP="00BB39B6"/>
    <w:p w:rsidR="00BB39B6" w:rsidRPr="00EF7FA1" w:rsidRDefault="00BB39B6" w:rsidP="00BB39B6">
      <w:pPr>
        <w:jc w:val="center"/>
        <w:rPr>
          <w:b/>
        </w:rPr>
      </w:pPr>
      <w:r w:rsidRPr="00EF7FA1">
        <w:rPr>
          <w:b/>
        </w:rPr>
        <w:t>Вариант 17.</w:t>
      </w:r>
    </w:p>
    <w:p w:rsidR="00BB39B6" w:rsidRPr="00EF7FA1" w:rsidRDefault="00BB39B6" w:rsidP="00BB39B6">
      <w:pPr>
        <w:rPr>
          <w:rStyle w:val="a6"/>
          <w:i w:val="0"/>
        </w:rPr>
      </w:pPr>
      <w:r w:rsidRPr="00EF7FA1">
        <w:rPr>
          <w:rStyle w:val="a6"/>
          <w:i w:val="0"/>
        </w:rPr>
        <w:t>1.Основные направления в деятельности  Европейского Союза.</w:t>
      </w:r>
    </w:p>
    <w:p w:rsidR="00BB39B6" w:rsidRPr="00EF7FA1" w:rsidRDefault="00BB39B6" w:rsidP="00BB39B6">
      <w:r w:rsidRPr="00EF7FA1">
        <w:t xml:space="preserve">2. Социальное расслоение в России 90-х годов ХХ </w:t>
      </w:r>
      <w:proofErr w:type="gramStart"/>
      <w:r w:rsidRPr="00EF7FA1">
        <w:t>в</w:t>
      </w:r>
      <w:proofErr w:type="gramEnd"/>
      <w:r w:rsidRPr="00EF7FA1">
        <w:t>.</w:t>
      </w:r>
    </w:p>
    <w:p w:rsidR="00BB39B6" w:rsidRPr="00EF7FA1" w:rsidRDefault="00BB39B6" w:rsidP="00BB39B6"/>
    <w:p w:rsidR="00BB39B6" w:rsidRPr="00EF7FA1" w:rsidRDefault="00BB39B6" w:rsidP="00BB39B6">
      <w:pPr>
        <w:jc w:val="center"/>
        <w:rPr>
          <w:b/>
        </w:rPr>
      </w:pPr>
      <w:r w:rsidRPr="00EF7FA1">
        <w:rPr>
          <w:b/>
        </w:rPr>
        <w:t>Вариант 18.</w:t>
      </w:r>
    </w:p>
    <w:p w:rsidR="00BB39B6" w:rsidRPr="00EF7FA1" w:rsidRDefault="00BB39B6" w:rsidP="00BB39B6">
      <w:r w:rsidRPr="00EF7FA1">
        <w:t>1.ООН  как источник международного права.</w:t>
      </w:r>
    </w:p>
    <w:p w:rsidR="00BB39B6" w:rsidRPr="00EF7FA1" w:rsidRDefault="00BB39B6" w:rsidP="00BB39B6">
      <w:r w:rsidRPr="00EF7FA1">
        <w:t>2.Роль Российской Федерации в современном мировом сообществе.</w:t>
      </w:r>
    </w:p>
    <w:p w:rsidR="00BB39B6" w:rsidRPr="00EF7FA1" w:rsidRDefault="00BB39B6" w:rsidP="00BB39B6"/>
    <w:p w:rsidR="00BB39B6" w:rsidRPr="00EF7FA1" w:rsidRDefault="00BB39B6" w:rsidP="00BB39B6">
      <w:pPr>
        <w:jc w:val="center"/>
        <w:rPr>
          <w:b/>
        </w:rPr>
      </w:pPr>
      <w:r w:rsidRPr="00EF7FA1">
        <w:rPr>
          <w:b/>
        </w:rPr>
        <w:t>Вариант 19.</w:t>
      </w:r>
    </w:p>
    <w:p w:rsidR="00BB39B6" w:rsidRPr="00EF7FA1" w:rsidRDefault="00BB39B6" w:rsidP="00BB39B6">
      <w:r w:rsidRPr="00EF7FA1">
        <w:t>1. «НИС» - как модель ускоренной модернизации.</w:t>
      </w:r>
    </w:p>
    <w:p w:rsidR="00BB39B6" w:rsidRPr="00EF7FA1" w:rsidRDefault="00BB39B6" w:rsidP="00BB39B6">
      <w:r w:rsidRPr="00EF7FA1">
        <w:t>2.</w:t>
      </w:r>
      <w:r w:rsidRPr="00EF7FA1">
        <w:rPr>
          <w:rStyle w:val="a6"/>
          <w:i w:val="0"/>
        </w:rPr>
        <w:t xml:space="preserve"> Причины неустойчивости договоров между Россией и некоторыми странами СНГ.</w:t>
      </w:r>
    </w:p>
    <w:p w:rsidR="00BB39B6" w:rsidRPr="00EF7FA1" w:rsidRDefault="00BB39B6" w:rsidP="00BB39B6"/>
    <w:p w:rsidR="00BB39B6" w:rsidRPr="00EF7FA1" w:rsidRDefault="00BB39B6" w:rsidP="00BB39B6">
      <w:pPr>
        <w:jc w:val="center"/>
        <w:rPr>
          <w:b/>
        </w:rPr>
      </w:pPr>
      <w:r w:rsidRPr="00EF7FA1">
        <w:rPr>
          <w:b/>
        </w:rPr>
        <w:t>Вариант 20.</w:t>
      </w:r>
    </w:p>
    <w:p w:rsidR="00BB39B6" w:rsidRPr="00EF7FA1" w:rsidRDefault="00BB39B6" w:rsidP="00BB39B6">
      <w:r w:rsidRPr="00EF7FA1">
        <w:t>1.Россия и Совет Европы перспективы сотрудничества.</w:t>
      </w:r>
    </w:p>
    <w:p w:rsidR="00BB39B6" w:rsidRPr="00EF7FA1" w:rsidRDefault="00BB39B6" w:rsidP="00BB39B6">
      <w:r w:rsidRPr="00EF7FA1">
        <w:t>2.</w:t>
      </w:r>
      <w:r w:rsidRPr="00EF7FA1">
        <w:rPr>
          <w:rStyle w:val="apple-converted-space"/>
        </w:rPr>
        <w:t xml:space="preserve"> </w:t>
      </w:r>
      <w:r w:rsidRPr="00EF7FA1">
        <w:t xml:space="preserve"> Модернизация  общественно – политических отношений.</w:t>
      </w:r>
    </w:p>
    <w:p w:rsidR="00BB39B6" w:rsidRPr="00EF7FA1" w:rsidRDefault="00BB39B6" w:rsidP="00BB39B6">
      <w:pPr>
        <w:rPr>
          <w:rStyle w:val="a6"/>
          <w:i w:val="0"/>
        </w:rPr>
      </w:pPr>
    </w:p>
    <w:p w:rsidR="00BB39B6" w:rsidRPr="00EF7FA1" w:rsidRDefault="00BB39B6" w:rsidP="00BB39B6">
      <w:pPr>
        <w:rPr>
          <w:rStyle w:val="a6"/>
          <w:i w:val="0"/>
        </w:rPr>
      </w:pPr>
    </w:p>
    <w:p w:rsidR="00BB39B6" w:rsidRPr="00EF7FA1" w:rsidRDefault="00BB39B6" w:rsidP="00BB39B6">
      <w:pPr>
        <w:jc w:val="center"/>
        <w:rPr>
          <w:rStyle w:val="a6"/>
          <w:b/>
          <w:i w:val="0"/>
        </w:rPr>
      </w:pPr>
      <w:r w:rsidRPr="00EF7FA1">
        <w:rPr>
          <w:rStyle w:val="a6"/>
          <w:b/>
          <w:i w:val="0"/>
        </w:rPr>
        <w:t>Вариант 21.</w:t>
      </w:r>
    </w:p>
    <w:p w:rsidR="00BB39B6" w:rsidRPr="00EF7FA1" w:rsidRDefault="00BB39B6" w:rsidP="00BB39B6">
      <w:pPr>
        <w:rPr>
          <w:rStyle w:val="a6"/>
          <w:i w:val="0"/>
        </w:rPr>
      </w:pPr>
      <w:r w:rsidRPr="00EF7FA1">
        <w:rPr>
          <w:rStyle w:val="a6"/>
          <w:i w:val="0"/>
        </w:rPr>
        <w:t>1.Международное право и его действие.</w:t>
      </w:r>
    </w:p>
    <w:p w:rsidR="00BB39B6" w:rsidRPr="00EF7FA1" w:rsidRDefault="00BB39B6" w:rsidP="00BB39B6">
      <w:r w:rsidRPr="00EF7FA1">
        <w:t xml:space="preserve">2. Рост </w:t>
      </w:r>
      <w:proofErr w:type="spellStart"/>
      <w:r w:rsidRPr="00EF7FA1">
        <w:t>фундаменталистских</w:t>
      </w:r>
      <w:proofErr w:type="spellEnd"/>
      <w:r w:rsidRPr="00EF7FA1">
        <w:t xml:space="preserve"> настроений.</w:t>
      </w:r>
    </w:p>
    <w:p w:rsidR="00BB39B6" w:rsidRPr="00EF7FA1" w:rsidRDefault="00BB39B6" w:rsidP="00BB39B6">
      <w:pPr>
        <w:rPr>
          <w:rStyle w:val="a6"/>
          <w:i w:val="0"/>
        </w:rPr>
      </w:pPr>
    </w:p>
    <w:p w:rsidR="00BB39B6" w:rsidRPr="00EF7FA1" w:rsidRDefault="00BB39B6" w:rsidP="00BB39B6">
      <w:pPr>
        <w:jc w:val="center"/>
        <w:rPr>
          <w:b/>
        </w:rPr>
      </w:pPr>
      <w:r w:rsidRPr="00EF7FA1">
        <w:rPr>
          <w:b/>
        </w:rPr>
        <w:t>Вариант 22.</w:t>
      </w:r>
    </w:p>
    <w:p w:rsidR="00BB39B6" w:rsidRPr="00EF7FA1" w:rsidRDefault="00BB39B6" w:rsidP="00BB39B6">
      <w:r w:rsidRPr="00EF7FA1">
        <w:t>1. Рост политических рисков - глобальная угроза современному миру.</w:t>
      </w:r>
    </w:p>
    <w:p w:rsidR="00BB39B6" w:rsidRPr="00EF7FA1" w:rsidRDefault="00BB39B6" w:rsidP="00BB39B6">
      <w:r w:rsidRPr="00EF7FA1">
        <w:t>2.Миротворчество и урегулирование конфликтов.</w:t>
      </w:r>
    </w:p>
    <w:p w:rsidR="00BB39B6" w:rsidRPr="00EF7FA1" w:rsidRDefault="00BB39B6" w:rsidP="00BB39B6">
      <w:pPr>
        <w:jc w:val="center"/>
        <w:rPr>
          <w:b/>
        </w:rPr>
      </w:pPr>
    </w:p>
    <w:p w:rsidR="00BB39B6" w:rsidRPr="00EF7FA1" w:rsidRDefault="00BB39B6" w:rsidP="00BB39B6">
      <w:pPr>
        <w:jc w:val="center"/>
        <w:rPr>
          <w:b/>
        </w:rPr>
      </w:pPr>
      <w:r w:rsidRPr="00EF7FA1">
        <w:rPr>
          <w:b/>
        </w:rPr>
        <w:t>Вариант 23.</w:t>
      </w:r>
    </w:p>
    <w:p w:rsidR="00BB39B6" w:rsidRPr="00EF7FA1" w:rsidRDefault="00BB39B6" w:rsidP="00BB39B6">
      <w:r w:rsidRPr="00EF7FA1">
        <w:t>1. Расширение ЕС и углубление европейской интеграции в XXI в.</w:t>
      </w:r>
    </w:p>
    <w:p w:rsidR="00BB39B6" w:rsidRPr="00EF7FA1" w:rsidRDefault="00BB39B6" w:rsidP="00BB39B6">
      <w:r w:rsidRPr="00EF7FA1">
        <w:t>2. Уникальные российские исполнители.</w:t>
      </w:r>
    </w:p>
    <w:p w:rsidR="00BB39B6" w:rsidRPr="00EF7FA1" w:rsidRDefault="00BB39B6" w:rsidP="00BB39B6">
      <w:pPr>
        <w:rPr>
          <w:b/>
        </w:rPr>
      </w:pPr>
    </w:p>
    <w:p w:rsidR="00BB39B6" w:rsidRPr="00EF7FA1" w:rsidRDefault="00BB39B6" w:rsidP="00BB39B6">
      <w:pPr>
        <w:jc w:val="center"/>
        <w:rPr>
          <w:b/>
        </w:rPr>
      </w:pPr>
      <w:r w:rsidRPr="00EF7FA1">
        <w:rPr>
          <w:b/>
        </w:rPr>
        <w:t>Вариант 24.</w:t>
      </w:r>
    </w:p>
    <w:p w:rsidR="00BB39B6" w:rsidRPr="00EF7FA1" w:rsidRDefault="00BB39B6" w:rsidP="00BB39B6">
      <w:r w:rsidRPr="00EF7FA1">
        <w:t>1.Высшая юридическая сила Конституции РФ.</w:t>
      </w:r>
    </w:p>
    <w:p w:rsidR="00BB39B6" w:rsidRPr="00EF7FA1" w:rsidRDefault="00BB39B6" w:rsidP="00BB39B6">
      <w:r w:rsidRPr="00EF7FA1">
        <w:t>2. Недостатки ООН и пути его реформирования.</w:t>
      </w:r>
    </w:p>
    <w:p w:rsidR="00BB39B6" w:rsidRPr="00EF7FA1" w:rsidRDefault="00BB39B6" w:rsidP="00BB39B6"/>
    <w:p w:rsidR="00BB39B6" w:rsidRPr="00EF7FA1" w:rsidRDefault="00BB39B6" w:rsidP="00BB39B6">
      <w:pPr>
        <w:jc w:val="center"/>
        <w:rPr>
          <w:b/>
        </w:rPr>
      </w:pPr>
      <w:r w:rsidRPr="00EF7FA1">
        <w:rPr>
          <w:b/>
        </w:rPr>
        <w:t>Вариант 25.</w:t>
      </w:r>
    </w:p>
    <w:p w:rsidR="00BB39B6" w:rsidRPr="00EF7FA1" w:rsidRDefault="00BB39B6" w:rsidP="00BB39B6">
      <w:pPr>
        <w:rPr>
          <w:rStyle w:val="a6"/>
          <w:i w:val="0"/>
        </w:rPr>
      </w:pPr>
      <w:r w:rsidRPr="00EF7FA1">
        <w:t>1.</w:t>
      </w:r>
      <w:r w:rsidRPr="00EF7FA1">
        <w:rPr>
          <w:rStyle w:val="a6"/>
          <w:i w:val="0"/>
        </w:rPr>
        <w:t xml:space="preserve"> Основные направления в деятельности  НАТО.</w:t>
      </w:r>
    </w:p>
    <w:p w:rsidR="00BB39B6" w:rsidRPr="00EF7FA1" w:rsidRDefault="00BB39B6" w:rsidP="00BB39B6">
      <w:r w:rsidRPr="00EF7FA1">
        <w:t>2. Позиция СССР в локальных конфликтах ХХ века.</w:t>
      </w: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Default="00BB39B6" w:rsidP="00BB39B6">
      <w:pPr>
        <w:jc w:val="center"/>
        <w:rPr>
          <w:rStyle w:val="a6"/>
          <w:b/>
          <w:i w:val="0"/>
        </w:rPr>
      </w:pPr>
    </w:p>
    <w:p w:rsidR="00BB39B6" w:rsidRPr="00EF7FA1" w:rsidRDefault="00BB39B6" w:rsidP="00BB39B6">
      <w:pPr>
        <w:jc w:val="center"/>
        <w:rPr>
          <w:rStyle w:val="a6"/>
          <w:b/>
          <w:i w:val="0"/>
        </w:rPr>
      </w:pPr>
      <w:r w:rsidRPr="00EF7FA1">
        <w:rPr>
          <w:rStyle w:val="a6"/>
          <w:b/>
          <w:i w:val="0"/>
        </w:rPr>
        <w:lastRenderedPageBreak/>
        <w:t>Вопросы для  дифференцированного зачёта.</w:t>
      </w:r>
    </w:p>
    <w:p w:rsidR="00BB39B6" w:rsidRPr="00EF7FA1" w:rsidRDefault="00BB39B6" w:rsidP="00BB39B6">
      <w:r w:rsidRPr="00EF7FA1">
        <w:t>1. Информационное общество.</w:t>
      </w:r>
    </w:p>
    <w:p w:rsidR="00BB39B6" w:rsidRPr="00EF7FA1" w:rsidRDefault="00BB39B6" w:rsidP="00BB39B6">
      <w:r w:rsidRPr="00EF7FA1">
        <w:t>2. Глобализация общественного развития.</w:t>
      </w:r>
    </w:p>
    <w:p w:rsidR="00BB39B6" w:rsidRPr="00EF7FA1" w:rsidRDefault="00BB39B6" w:rsidP="00BB39B6">
      <w:r w:rsidRPr="00EF7FA1">
        <w:t>3. Кризис традиционных отраслей.</w:t>
      </w:r>
    </w:p>
    <w:p w:rsidR="00BB39B6" w:rsidRPr="00EF7FA1" w:rsidRDefault="00BB39B6" w:rsidP="00BB39B6">
      <w:r w:rsidRPr="00EF7FA1">
        <w:t>4. Международный терроризм.</w:t>
      </w:r>
    </w:p>
    <w:p w:rsidR="00BB39B6" w:rsidRPr="00EF7FA1" w:rsidRDefault="00BB39B6" w:rsidP="00BB39B6">
      <w:r w:rsidRPr="00EF7FA1">
        <w:t>5. Европейский Союз.</w:t>
      </w:r>
    </w:p>
    <w:p w:rsidR="00BB39B6" w:rsidRPr="00EF7FA1" w:rsidRDefault="00BB39B6" w:rsidP="00BB39B6">
      <w:r w:rsidRPr="00EF7FA1">
        <w:t>6. Глобализм и антиглобализм.</w:t>
      </w:r>
    </w:p>
    <w:p w:rsidR="00BB39B6" w:rsidRPr="00EF7FA1" w:rsidRDefault="00BB39B6" w:rsidP="00BB39B6">
      <w:r w:rsidRPr="00EF7FA1">
        <w:t>7. Роль Российской Федерации в современном мировом сообществе.</w:t>
      </w:r>
    </w:p>
    <w:p w:rsidR="00BB39B6" w:rsidRPr="00EF7FA1" w:rsidRDefault="00BB39B6" w:rsidP="00BB39B6">
      <w:r w:rsidRPr="00EF7FA1">
        <w:t>8. Пути преодоления кризисных явлений в культуре.</w:t>
      </w:r>
    </w:p>
    <w:p w:rsidR="00BB39B6" w:rsidRPr="00EF7FA1" w:rsidRDefault="00BB39B6" w:rsidP="00BB39B6">
      <w:r w:rsidRPr="00EF7FA1">
        <w:t>9. Современная культура и цивилизация.</w:t>
      </w:r>
    </w:p>
    <w:p w:rsidR="00BB39B6" w:rsidRPr="00EF7FA1" w:rsidRDefault="00BB39B6" w:rsidP="00BB39B6">
      <w:r w:rsidRPr="00EF7FA1">
        <w:t xml:space="preserve">10. </w:t>
      </w:r>
      <w:r>
        <w:t>Система разделения властей. Президент. Государственная Дума.</w:t>
      </w:r>
    </w:p>
    <w:p w:rsidR="00BB39B6" w:rsidRPr="00EF7FA1" w:rsidRDefault="00BB39B6" w:rsidP="00BB39B6">
      <w:r w:rsidRPr="00EF7FA1">
        <w:t>11. Россия и НАТО.</w:t>
      </w:r>
    </w:p>
    <w:p w:rsidR="00BB39B6" w:rsidRPr="00EF7FA1" w:rsidRDefault="00BB39B6" w:rsidP="00BB39B6">
      <w:r w:rsidRPr="00EF7FA1">
        <w:t>12. Россия и ООН.</w:t>
      </w:r>
    </w:p>
    <w:p w:rsidR="00BB39B6" w:rsidRPr="00EF7FA1" w:rsidRDefault="00BB39B6" w:rsidP="00BB39B6">
      <w:r w:rsidRPr="00EF7FA1">
        <w:t>13. Действия норм международного права.</w:t>
      </w:r>
    </w:p>
    <w:p w:rsidR="00BB39B6" w:rsidRPr="00EF7FA1" w:rsidRDefault="00BB39B6" w:rsidP="00BB39B6">
      <w:r w:rsidRPr="00EF7FA1">
        <w:t>14. Высшая юридическая сила Конституции РФ.</w:t>
      </w:r>
    </w:p>
    <w:p w:rsidR="00BB39B6" w:rsidRPr="00EF7FA1" w:rsidRDefault="00BB39B6" w:rsidP="00BB39B6">
      <w:r w:rsidRPr="00EF7FA1">
        <w:t>15. Приобщение российской культуры к мировому сообществу.</w:t>
      </w:r>
    </w:p>
    <w:p w:rsidR="00BB39B6" w:rsidRPr="00EF7FA1" w:rsidRDefault="00BB39B6" w:rsidP="00BB39B6">
      <w:r w:rsidRPr="00EF7FA1">
        <w:t>16. Мировой финансовый и экономический кризис и Россия.</w:t>
      </w:r>
    </w:p>
    <w:p w:rsidR="00BB39B6" w:rsidRPr="00EF7FA1" w:rsidRDefault="00BB39B6" w:rsidP="00BB39B6">
      <w:r w:rsidRPr="00EF7FA1">
        <w:t>17.Углубление интеграции.</w:t>
      </w:r>
    </w:p>
    <w:p w:rsidR="00BB39B6" w:rsidRPr="00EF7FA1" w:rsidRDefault="00BB39B6" w:rsidP="00BB39B6">
      <w:r w:rsidRPr="00EF7FA1">
        <w:t>18. Европейский парламент.</w:t>
      </w:r>
    </w:p>
    <w:p w:rsidR="00BB39B6" w:rsidRPr="00EF7FA1" w:rsidRDefault="00BB39B6" w:rsidP="00BB39B6">
      <w:r w:rsidRPr="00EF7FA1">
        <w:t>19. Индустриализм Востока: страны третьего мира, успехи и трудности развития.</w:t>
      </w:r>
    </w:p>
    <w:p w:rsidR="00BB39B6" w:rsidRPr="00EF7FA1" w:rsidRDefault="00BB39B6" w:rsidP="00BB39B6">
      <w:r w:rsidRPr="00EF7FA1">
        <w:t>20. Внешняя политика.</w:t>
      </w:r>
    </w:p>
    <w:p w:rsidR="00BB39B6" w:rsidRPr="00EF7FA1" w:rsidRDefault="00BB39B6" w:rsidP="00BB39B6">
      <w:r w:rsidRPr="00EF7FA1">
        <w:t>21. Перспективы сотрудничества СНГ.</w:t>
      </w:r>
    </w:p>
    <w:p w:rsidR="00BB39B6" w:rsidRPr="00EF7FA1" w:rsidRDefault="00BB39B6" w:rsidP="00BB39B6">
      <w:r w:rsidRPr="00EF7FA1">
        <w:t xml:space="preserve">22. Особенности современных социально – </w:t>
      </w:r>
      <w:proofErr w:type="gramStart"/>
      <w:r w:rsidRPr="00EF7FA1">
        <w:t>экономических процессов</w:t>
      </w:r>
      <w:proofErr w:type="gramEnd"/>
      <w:r w:rsidRPr="00EF7FA1">
        <w:t xml:space="preserve"> в странах Запада.</w:t>
      </w:r>
    </w:p>
    <w:p w:rsidR="00BB39B6" w:rsidRPr="00EF7FA1" w:rsidRDefault="00BB39B6" w:rsidP="00BB39B6">
      <w:r w:rsidRPr="00EF7FA1">
        <w:t>23. Интеграционные процессы в мире после окончания  «холодной войны».</w:t>
      </w:r>
    </w:p>
    <w:p w:rsidR="00BB39B6" w:rsidRPr="00EF7FA1" w:rsidRDefault="00BB39B6" w:rsidP="00BB39B6">
      <w:r w:rsidRPr="00EF7FA1">
        <w:t>24.  Экономика Европейского Союза.</w:t>
      </w:r>
    </w:p>
    <w:p w:rsidR="00BB39B6" w:rsidRPr="00EF7FA1" w:rsidRDefault="00BB39B6" w:rsidP="00BB39B6">
      <w:r w:rsidRPr="00EF7FA1">
        <w:t>25. Соотношение Конституции РФ и норм международного права.</w:t>
      </w:r>
    </w:p>
    <w:p w:rsidR="00BB39B6" w:rsidRPr="00EF7FA1" w:rsidRDefault="00BB39B6" w:rsidP="00BB39B6"/>
    <w:p w:rsidR="00BB39B6" w:rsidRDefault="00BB39B6" w:rsidP="00BB39B6">
      <w:pPr>
        <w:rPr>
          <w:sz w:val="28"/>
          <w:szCs w:val="28"/>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Default="00BB39B6" w:rsidP="00BB39B6">
      <w:pPr>
        <w:autoSpaceDE w:val="0"/>
        <w:autoSpaceDN w:val="0"/>
        <w:adjustRightInd w:val="0"/>
        <w:spacing w:line="322" w:lineRule="exact"/>
        <w:ind w:firstLine="432"/>
        <w:rPr>
          <w:color w:val="000000"/>
        </w:rPr>
      </w:pPr>
    </w:p>
    <w:p w:rsidR="00BB39B6" w:rsidRPr="00EF7FA1" w:rsidRDefault="00BB39B6" w:rsidP="00BB39B6">
      <w:pPr>
        <w:jc w:val="center"/>
        <w:rPr>
          <w:rStyle w:val="a6"/>
          <w:b/>
          <w:i w:val="0"/>
        </w:rPr>
      </w:pPr>
      <w:r w:rsidRPr="00EF7FA1">
        <w:rPr>
          <w:rStyle w:val="a6"/>
          <w:b/>
          <w:i w:val="0"/>
        </w:rPr>
        <w:t>Информационное обеспечение обучения</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F7FA1">
        <w:rPr>
          <w:b/>
          <w:bCs/>
        </w:rPr>
        <w:t>Перечень рекомендуемых учебных изданий, Интернет-ресурсов,</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F7FA1">
        <w:rPr>
          <w:b/>
          <w:bCs/>
        </w:rPr>
        <w:t>дополнительной литературы</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7FA1">
        <w:rPr>
          <w:bCs/>
        </w:rPr>
        <w:t>Основные источники:</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B39B6" w:rsidRPr="00EF7FA1" w:rsidRDefault="00BB39B6" w:rsidP="00BB39B6">
      <w:pPr>
        <w:rPr>
          <w:rStyle w:val="a6"/>
          <w:i w:val="0"/>
        </w:rPr>
      </w:pPr>
      <w:r w:rsidRPr="00EF7FA1">
        <w:rPr>
          <w:rStyle w:val="a6"/>
          <w:i w:val="0"/>
        </w:rPr>
        <w:t xml:space="preserve">1. Артемов В.В., </w:t>
      </w:r>
      <w:proofErr w:type="spellStart"/>
      <w:r w:rsidRPr="00EF7FA1">
        <w:rPr>
          <w:rStyle w:val="a6"/>
          <w:i w:val="0"/>
        </w:rPr>
        <w:t>Лубченков</w:t>
      </w:r>
      <w:proofErr w:type="spellEnd"/>
      <w:r w:rsidRPr="00EF7FA1">
        <w:rPr>
          <w:rStyle w:val="a6"/>
          <w:i w:val="0"/>
        </w:rPr>
        <w:t xml:space="preserve"> Ю.Н. : История (для всех специальностей СПО)</w:t>
      </w:r>
      <w:proofErr w:type="gramStart"/>
      <w:r w:rsidRPr="00EF7FA1">
        <w:rPr>
          <w:rStyle w:val="a6"/>
          <w:i w:val="0"/>
        </w:rPr>
        <w:t>:У</w:t>
      </w:r>
      <w:proofErr w:type="gramEnd"/>
      <w:r w:rsidRPr="00EF7FA1">
        <w:rPr>
          <w:rStyle w:val="a6"/>
          <w:i w:val="0"/>
        </w:rPr>
        <w:t xml:space="preserve">чебник для студ. Учреждений сред. Проф. Образований /В.В. Артемов, </w:t>
      </w:r>
      <w:proofErr w:type="spellStart"/>
      <w:r w:rsidRPr="00EF7FA1">
        <w:rPr>
          <w:rStyle w:val="a6"/>
          <w:i w:val="0"/>
        </w:rPr>
        <w:t>Ю.Н.Лубченков</w:t>
      </w:r>
      <w:proofErr w:type="spellEnd"/>
      <w:r w:rsidRPr="00EF7FA1">
        <w:rPr>
          <w:rStyle w:val="a6"/>
          <w:i w:val="0"/>
        </w:rPr>
        <w:t>. – М.</w:t>
      </w:r>
      <w:proofErr w:type="gramStart"/>
      <w:r w:rsidRPr="00EF7FA1">
        <w:rPr>
          <w:rStyle w:val="a6"/>
          <w:i w:val="0"/>
        </w:rPr>
        <w:t xml:space="preserve"> :</w:t>
      </w:r>
      <w:proofErr w:type="gramEnd"/>
      <w:r w:rsidRPr="00EF7FA1">
        <w:rPr>
          <w:rStyle w:val="a6"/>
          <w:i w:val="0"/>
        </w:rPr>
        <w:t xml:space="preserve"> Издательский центр «Академия», </w:t>
      </w:r>
    </w:p>
    <w:p w:rsidR="00BB39B6" w:rsidRPr="00EF7FA1" w:rsidRDefault="00BB39B6" w:rsidP="00BB39B6">
      <w:pPr>
        <w:rPr>
          <w:rStyle w:val="a6"/>
          <w:i w:val="0"/>
        </w:rPr>
      </w:pPr>
      <w:r w:rsidRPr="00EF7FA1">
        <w:rPr>
          <w:rStyle w:val="a6"/>
          <w:i w:val="0"/>
        </w:rPr>
        <w:t>2014. -256с.</w:t>
      </w:r>
    </w:p>
    <w:p w:rsidR="00BB39B6" w:rsidRPr="00EF7FA1" w:rsidRDefault="00BB39B6" w:rsidP="00BB39B6">
      <w:pPr>
        <w:rPr>
          <w:rStyle w:val="a6"/>
          <w:i w:val="0"/>
        </w:rPr>
      </w:pPr>
      <w:r w:rsidRPr="00EF7FA1">
        <w:rPr>
          <w:rStyle w:val="a6"/>
          <w:i w:val="0"/>
        </w:rPr>
        <w:t xml:space="preserve">2. </w:t>
      </w:r>
      <w:proofErr w:type="gramStart"/>
      <w:r w:rsidRPr="00EF7FA1">
        <w:rPr>
          <w:rStyle w:val="a6"/>
          <w:i w:val="0"/>
        </w:rPr>
        <w:t>Алексашкина</w:t>
      </w:r>
      <w:proofErr w:type="gramEnd"/>
      <w:r w:rsidRPr="00EF7FA1">
        <w:rPr>
          <w:rStyle w:val="a6"/>
          <w:i w:val="0"/>
        </w:rPr>
        <w:t>, Данилов, Косулина: Россия и мир в XX веке - начале XXI века: Учебник для 11 класса общеобразовательных учреждений</w:t>
      </w:r>
    </w:p>
    <w:p w:rsidR="00BB39B6" w:rsidRPr="00EF7FA1" w:rsidRDefault="00BB39B6" w:rsidP="00BB39B6">
      <w:pPr>
        <w:rPr>
          <w:rStyle w:val="a6"/>
          <w:i w:val="0"/>
        </w:rPr>
      </w:pPr>
      <w:r w:rsidRPr="00EF7FA1">
        <w:rPr>
          <w:rStyle w:val="a6"/>
          <w:i w:val="0"/>
        </w:rPr>
        <w:t xml:space="preserve">3. </w:t>
      </w:r>
      <w:proofErr w:type="spellStart"/>
      <w:r w:rsidRPr="00EF7FA1">
        <w:rPr>
          <w:rStyle w:val="a6"/>
          <w:i w:val="0"/>
        </w:rPr>
        <w:t>Гиголаев</w:t>
      </w:r>
      <w:proofErr w:type="spellEnd"/>
      <w:r w:rsidRPr="00EF7FA1">
        <w:rPr>
          <w:rStyle w:val="a6"/>
          <w:i w:val="0"/>
        </w:rPr>
        <w:t xml:space="preserve">, Г. Е. Отечественная история: ХХ - начало XXI века. Документы и справочные материалы. 11 класс. /Г.Е. </w:t>
      </w:r>
      <w:proofErr w:type="spellStart"/>
      <w:r w:rsidRPr="00EF7FA1">
        <w:rPr>
          <w:rStyle w:val="a6"/>
          <w:i w:val="0"/>
        </w:rPr>
        <w:t>Гиголаев</w:t>
      </w:r>
      <w:proofErr w:type="spellEnd"/>
      <w:r w:rsidRPr="00EF7FA1">
        <w:rPr>
          <w:rStyle w:val="a6"/>
          <w:i w:val="0"/>
        </w:rPr>
        <w:t>, Д.В. Фомин-Нилов - Издательство: Просвещение, 2009 - 320 с.</w:t>
      </w:r>
    </w:p>
    <w:p w:rsidR="00BB39B6" w:rsidRPr="00EF7FA1" w:rsidRDefault="00BB39B6" w:rsidP="00BB39B6">
      <w:pPr>
        <w:rPr>
          <w:rStyle w:val="a6"/>
          <w:i w:val="0"/>
        </w:rPr>
      </w:pPr>
      <w:r w:rsidRPr="00EF7FA1">
        <w:rPr>
          <w:rStyle w:val="a6"/>
          <w:i w:val="0"/>
        </w:rPr>
        <w:t xml:space="preserve">4.  </w:t>
      </w:r>
      <w:proofErr w:type="spellStart"/>
      <w:r w:rsidRPr="00EF7FA1">
        <w:rPr>
          <w:rStyle w:val="a6"/>
          <w:i w:val="0"/>
        </w:rPr>
        <w:t>Загладин</w:t>
      </w:r>
      <w:proofErr w:type="spellEnd"/>
      <w:r w:rsidRPr="00EF7FA1">
        <w:rPr>
          <w:rStyle w:val="a6"/>
          <w:i w:val="0"/>
        </w:rPr>
        <w:t>, Н.В. История России ХХ - начало ХХ</w:t>
      </w:r>
      <w:proofErr w:type="gramStart"/>
      <w:r w:rsidRPr="00EF7FA1">
        <w:rPr>
          <w:rStyle w:val="a6"/>
          <w:i w:val="0"/>
        </w:rPr>
        <w:t>I</w:t>
      </w:r>
      <w:proofErr w:type="gramEnd"/>
      <w:r w:rsidRPr="00EF7FA1">
        <w:rPr>
          <w:rStyle w:val="a6"/>
          <w:i w:val="0"/>
        </w:rPr>
        <w:t xml:space="preserve"> века: Учеб</w:t>
      </w:r>
      <w:proofErr w:type="gramStart"/>
      <w:r w:rsidRPr="00EF7FA1">
        <w:rPr>
          <w:rStyle w:val="a6"/>
          <w:i w:val="0"/>
        </w:rPr>
        <w:t>.</w:t>
      </w:r>
      <w:proofErr w:type="gramEnd"/>
      <w:r w:rsidRPr="00EF7FA1">
        <w:rPr>
          <w:rStyle w:val="a6"/>
          <w:i w:val="0"/>
        </w:rPr>
        <w:t xml:space="preserve"> </w:t>
      </w:r>
      <w:proofErr w:type="gramStart"/>
      <w:r w:rsidRPr="00EF7FA1">
        <w:rPr>
          <w:rStyle w:val="a6"/>
          <w:i w:val="0"/>
        </w:rPr>
        <w:t>п</w:t>
      </w:r>
      <w:proofErr w:type="gramEnd"/>
      <w:r w:rsidRPr="00EF7FA1">
        <w:rPr>
          <w:rStyle w:val="a6"/>
          <w:i w:val="0"/>
        </w:rPr>
        <w:t xml:space="preserve">особие. /Н.В. </w:t>
      </w:r>
      <w:proofErr w:type="spellStart"/>
      <w:r w:rsidRPr="00EF7FA1">
        <w:rPr>
          <w:rStyle w:val="a6"/>
          <w:i w:val="0"/>
        </w:rPr>
        <w:t>Загладин</w:t>
      </w:r>
      <w:proofErr w:type="spellEnd"/>
      <w:r w:rsidRPr="00EF7FA1">
        <w:rPr>
          <w:rStyle w:val="a6"/>
          <w:i w:val="0"/>
        </w:rPr>
        <w:t>, С.И. Козленко, С.Т. Минаков, Ю.А. Петров – М: Просвещение, 2009 - 260 с.</w:t>
      </w:r>
    </w:p>
    <w:p w:rsidR="00BB39B6" w:rsidRPr="00EF7FA1" w:rsidRDefault="00BB39B6" w:rsidP="00BB39B6">
      <w:pPr>
        <w:rPr>
          <w:rStyle w:val="a6"/>
          <w:i w:val="0"/>
        </w:rPr>
      </w:pPr>
      <w:r w:rsidRPr="00EF7FA1">
        <w:rPr>
          <w:rStyle w:val="a6"/>
          <w:i w:val="0"/>
        </w:rPr>
        <w:t xml:space="preserve"> 5. </w:t>
      </w:r>
      <w:proofErr w:type="spellStart"/>
      <w:r w:rsidRPr="00EF7FA1">
        <w:rPr>
          <w:rStyle w:val="a6"/>
          <w:i w:val="0"/>
        </w:rPr>
        <w:t>Загладин</w:t>
      </w:r>
      <w:proofErr w:type="spellEnd"/>
      <w:r w:rsidRPr="00EF7FA1">
        <w:rPr>
          <w:rStyle w:val="a6"/>
          <w:i w:val="0"/>
        </w:rPr>
        <w:t>, Н.В. История России и мира в ХХ - начале ХХ</w:t>
      </w:r>
      <w:proofErr w:type="gramStart"/>
      <w:r w:rsidRPr="00EF7FA1">
        <w:rPr>
          <w:rStyle w:val="a6"/>
          <w:i w:val="0"/>
        </w:rPr>
        <w:t>I</w:t>
      </w:r>
      <w:proofErr w:type="gramEnd"/>
      <w:r w:rsidRPr="00EF7FA1">
        <w:rPr>
          <w:rStyle w:val="a6"/>
          <w:i w:val="0"/>
        </w:rPr>
        <w:t xml:space="preserve"> века. 11 класс. Учебник. /Н.В. </w:t>
      </w:r>
      <w:proofErr w:type="spellStart"/>
      <w:r w:rsidRPr="00EF7FA1">
        <w:rPr>
          <w:rStyle w:val="a6"/>
          <w:i w:val="0"/>
        </w:rPr>
        <w:t>Загладин</w:t>
      </w:r>
      <w:proofErr w:type="spellEnd"/>
      <w:r w:rsidRPr="00EF7FA1">
        <w:rPr>
          <w:rStyle w:val="a6"/>
          <w:i w:val="0"/>
        </w:rPr>
        <w:t>, Н.А. Симония - М: Просвещение, 2009</w:t>
      </w:r>
    </w:p>
    <w:p w:rsidR="00BB39B6" w:rsidRPr="00EF7FA1" w:rsidRDefault="00BB39B6" w:rsidP="00BB39B6">
      <w:pPr>
        <w:rPr>
          <w:rStyle w:val="a6"/>
          <w:i w:val="0"/>
        </w:rPr>
      </w:pPr>
      <w:r w:rsidRPr="00EF7FA1">
        <w:rPr>
          <w:rStyle w:val="a6"/>
          <w:i w:val="0"/>
        </w:rPr>
        <w:t xml:space="preserve"> 6. </w:t>
      </w:r>
      <w:proofErr w:type="spellStart"/>
      <w:r w:rsidRPr="00EF7FA1">
        <w:rPr>
          <w:rStyle w:val="a6"/>
          <w:i w:val="0"/>
        </w:rPr>
        <w:t>Левандовский</w:t>
      </w:r>
      <w:proofErr w:type="spellEnd"/>
      <w:r w:rsidRPr="00EF7FA1">
        <w:rPr>
          <w:rStyle w:val="a6"/>
          <w:i w:val="0"/>
        </w:rPr>
        <w:t>, А.А.  История России. ХХ - начало ХХ</w:t>
      </w:r>
      <w:proofErr w:type="gramStart"/>
      <w:r w:rsidRPr="00EF7FA1">
        <w:rPr>
          <w:rStyle w:val="a6"/>
          <w:i w:val="0"/>
        </w:rPr>
        <w:t>I</w:t>
      </w:r>
      <w:proofErr w:type="gramEnd"/>
      <w:r w:rsidRPr="00EF7FA1">
        <w:rPr>
          <w:rStyle w:val="a6"/>
          <w:i w:val="0"/>
        </w:rPr>
        <w:t xml:space="preserve"> века. 11 класс. /А.А. </w:t>
      </w:r>
      <w:proofErr w:type="spellStart"/>
      <w:r w:rsidRPr="00EF7FA1">
        <w:rPr>
          <w:rStyle w:val="a6"/>
          <w:i w:val="0"/>
        </w:rPr>
        <w:t>Левандовский</w:t>
      </w:r>
      <w:proofErr w:type="spellEnd"/>
      <w:r w:rsidRPr="00EF7FA1">
        <w:rPr>
          <w:rStyle w:val="a6"/>
          <w:i w:val="0"/>
        </w:rPr>
        <w:t xml:space="preserve">, Ю.А. </w:t>
      </w:r>
      <w:proofErr w:type="spellStart"/>
      <w:r w:rsidRPr="00EF7FA1">
        <w:rPr>
          <w:rStyle w:val="a6"/>
          <w:i w:val="0"/>
        </w:rPr>
        <w:t>Щетинова</w:t>
      </w:r>
      <w:proofErr w:type="spellEnd"/>
      <w:r w:rsidRPr="00EF7FA1">
        <w:rPr>
          <w:rStyle w:val="a6"/>
          <w:i w:val="0"/>
        </w:rPr>
        <w:t xml:space="preserve"> - М: Просвещение, 2009</w:t>
      </w:r>
    </w:p>
    <w:p w:rsidR="00BB39B6" w:rsidRPr="00EF7FA1" w:rsidRDefault="00BB39B6" w:rsidP="00BB39B6">
      <w:pPr>
        <w:rPr>
          <w:rStyle w:val="a6"/>
          <w:i w:val="0"/>
        </w:rPr>
      </w:pPr>
      <w:r w:rsidRPr="00EF7FA1">
        <w:rPr>
          <w:rStyle w:val="a6"/>
          <w:i w:val="0"/>
        </w:rPr>
        <w:t>7. Шестаков, В.А. История России, ХХ - начало ХХ</w:t>
      </w:r>
      <w:proofErr w:type="gramStart"/>
      <w:r w:rsidRPr="00EF7FA1">
        <w:rPr>
          <w:rStyle w:val="a6"/>
          <w:i w:val="0"/>
        </w:rPr>
        <w:t>I</w:t>
      </w:r>
      <w:proofErr w:type="gramEnd"/>
      <w:r w:rsidRPr="00EF7FA1">
        <w:rPr>
          <w:rStyle w:val="a6"/>
          <w:i w:val="0"/>
        </w:rPr>
        <w:t xml:space="preserve"> века: учебник для 11 классов общеобразовательных учреждений. /В.А. Шестаков - М: Просвещение, 2011 </w:t>
      </w:r>
    </w:p>
    <w:p w:rsidR="00BB39B6" w:rsidRPr="00EF7FA1" w:rsidRDefault="00BB39B6" w:rsidP="00BB39B6">
      <w:pPr>
        <w:rPr>
          <w:rStyle w:val="a6"/>
          <w:i w:val="0"/>
        </w:rPr>
      </w:pP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F7FA1">
        <w:rPr>
          <w:bCs/>
        </w:rPr>
        <w:t>Дополнительные источники:</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rPr>
      </w:pP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6"/>
          <w:rFonts w:eastAsiaTheme="majorEastAsia"/>
          <w:i w:val="0"/>
        </w:rPr>
      </w:pPr>
      <w:r w:rsidRPr="00EF7FA1">
        <w:rPr>
          <w:rStyle w:val="a6"/>
          <w:rFonts w:eastAsiaTheme="majorEastAsia"/>
          <w:i w:val="0"/>
        </w:rPr>
        <w:t>1.</w:t>
      </w:r>
      <w:hyperlink r:id="rId27" w:history="1">
        <w:r w:rsidRPr="00EF7FA1">
          <w:rPr>
            <w:rStyle w:val="a6"/>
            <w:rFonts w:eastAsiaTheme="majorEastAsia"/>
            <w:i w:val="0"/>
          </w:rPr>
          <w:t>Милов, Л.</w:t>
        </w:r>
        <w:proofErr w:type="gramStart"/>
        <w:r w:rsidRPr="00EF7FA1">
          <w:rPr>
            <w:rStyle w:val="a6"/>
            <w:rFonts w:eastAsiaTheme="majorEastAsia"/>
            <w:i w:val="0"/>
          </w:rPr>
          <w:t>В</w:t>
        </w:r>
        <w:proofErr w:type="gramEnd"/>
      </w:hyperlink>
      <w:r w:rsidRPr="00EF7FA1">
        <w:rPr>
          <w:rStyle w:val="a6"/>
          <w:rFonts w:eastAsiaTheme="majorEastAsia"/>
          <w:i w:val="0"/>
        </w:rPr>
        <w:t xml:space="preserve">  </w:t>
      </w:r>
      <w:proofErr w:type="gramStart"/>
      <w:r w:rsidRPr="00EF7FA1">
        <w:rPr>
          <w:rStyle w:val="a6"/>
          <w:rFonts w:eastAsiaTheme="majorEastAsia"/>
          <w:i w:val="0"/>
        </w:rPr>
        <w:t>История</w:t>
      </w:r>
      <w:proofErr w:type="gramEnd"/>
      <w:r w:rsidRPr="00EF7FA1">
        <w:rPr>
          <w:rStyle w:val="a6"/>
          <w:rFonts w:eastAsiaTheme="majorEastAsia"/>
          <w:i w:val="0"/>
        </w:rPr>
        <w:t xml:space="preserve"> России ХХ - начала ХХI века. </w:t>
      </w:r>
      <w:hyperlink r:id="rId28" w:history="1">
        <w:r w:rsidRPr="00EF7FA1">
          <w:rPr>
            <w:rStyle w:val="a6"/>
            <w:rFonts w:eastAsiaTheme="majorEastAsia"/>
            <w:i w:val="0"/>
          </w:rPr>
          <w:t>Учебники Московского государственного университета</w:t>
        </w:r>
      </w:hyperlink>
      <w:r w:rsidRPr="00EF7FA1">
        <w:rPr>
          <w:rStyle w:val="a6"/>
          <w:rFonts w:eastAsiaTheme="majorEastAsia"/>
          <w:i w:val="0"/>
        </w:rPr>
        <w:t>, 2010 - 960</w:t>
      </w:r>
    </w:p>
    <w:p w:rsidR="00BB39B6" w:rsidRPr="00EF7FA1" w:rsidRDefault="00BB39B6"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6"/>
          <w:rFonts w:eastAsiaTheme="majorEastAsia"/>
          <w:i w:val="0"/>
        </w:rPr>
      </w:pPr>
      <w:r w:rsidRPr="00EF7FA1">
        <w:rPr>
          <w:rStyle w:val="a6"/>
          <w:rFonts w:eastAsiaTheme="majorEastAsia"/>
          <w:i w:val="0"/>
        </w:rPr>
        <w:t xml:space="preserve">2. </w:t>
      </w:r>
      <w:hyperlink r:id="rId29" w:history="1">
        <w:r w:rsidRPr="00EF7FA1">
          <w:rPr>
            <w:rStyle w:val="a6"/>
            <w:rFonts w:eastAsiaTheme="majorEastAsia"/>
            <w:i w:val="0"/>
          </w:rPr>
          <w:t>http://www.historia.ru/</w:t>
        </w:r>
      </w:hyperlink>
      <w:r w:rsidRPr="00EF7FA1">
        <w:rPr>
          <w:rStyle w:val="a6"/>
          <w:rFonts w:eastAsiaTheme="majorEastAsia"/>
          <w:i w:val="0"/>
        </w:rPr>
        <w:t xml:space="preserve"> </w:t>
      </w:r>
    </w:p>
    <w:p w:rsidR="00BB39B6" w:rsidRPr="00EF7FA1" w:rsidRDefault="009364DD"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6"/>
          <w:rFonts w:eastAsiaTheme="majorEastAsia"/>
          <w:i w:val="0"/>
        </w:rPr>
      </w:pPr>
      <w:hyperlink r:id="rId30" w:history="1">
        <w:r w:rsidR="00BB39B6" w:rsidRPr="00EF7FA1">
          <w:rPr>
            <w:rStyle w:val="a6"/>
            <w:rFonts w:eastAsiaTheme="majorEastAsia"/>
            <w:i w:val="0"/>
          </w:rPr>
          <w:t>http://www.globalaffairs.ru/</w:t>
        </w:r>
      </w:hyperlink>
    </w:p>
    <w:p w:rsidR="00BB39B6" w:rsidRPr="00EF7FA1" w:rsidRDefault="009364DD"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6"/>
          <w:rFonts w:eastAsiaTheme="majorEastAsia"/>
          <w:i w:val="0"/>
        </w:rPr>
      </w:pPr>
      <w:hyperlink r:id="rId31" w:history="1">
        <w:r w:rsidR="00BB39B6" w:rsidRPr="00EF7FA1">
          <w:rPr>
            <w:rStyle w:val="a6"/>
            <w:rFonts w:eastAsiaTheme="majorEastAsia"/>
            <w:i w:val="0"/>
          </w:rPr>
          <w:t>http://www.russia-today.ru/</w:t>
        </w:r>
      </w:hyperlink>
    </w:p>
    <w:p w:rsidR="00BB39B6" w:rsidRPr="00EF7FA1" w:rsidRDefault="009364DD" w:rsidP="00BB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6"/>
          <w:rFonts w:eastAsiaTheme="majorEastAsia"/>
          <w:i w:val="0"/>
        </w:rPr>
      </w:pPr>
      <w:hyperlink r:id="rId32" w:history="1">
        <w:r w:rsidR="00BB39B6" w:rsidRPr="00EF7FA1">
          <w:rPr>
            <w:rStyle w:val="a6"/>
            <w:rFonts w:eastAsiaTheme="majorEastAsia"/>
            <w:i w:val="0"/>
          </w:rPr>
          <w:t>http://www.intertrends.ru/archiv.htm</w:t>
        </w:r>
      </w:hyperlink>
    </w:p>
    <w:p w:rsidR="00BB39B6" w:rsidRPr="00EF7FA1" w:rsidRDefault="00BB39B6" w:rsidP="00BB39B6">
      <w:pPr>
        <w:ind w:left="360"/>
        <w:rPr>
          <w:b/>
        </w:rPr>
      </w:pPr>
    </w:p>
    <w:p w:rsidR="00BB39B6" w:rsidRPr="00EF7FA1" w:rsidRDefault="00BB39B6" w:rsidP="00BB39B6">
      <w:pPr>
        <w:ind w:left="360"/>
        <w:rPr>
          <w:b/>
        </w:rPr>
      </w:pPr>
    </w:p>
    <w:p w:rsidR="00BB39B6" w:rsidRPr="00EF7FA1" w:rsidRDefault="00BB39B6" w:rsidP="00BB39B6">
      <w:pPr>
        <w:ind w:left="360"/>
        <w:rPr>
          <w:b/>
        </w:rPr>
      </w:pPr>
    </w:p>
    <w:p w:rsidR="00BB39B6" w:rsidRPr="00231849" w:rsidRDefault="00BB39B6" w:rsidP="00BB39B6">
      <w:pPr>
        <w:ind w:left="360"/>
        <w:rPr>
          <w:b/>
          <w:sz w:val="28"/>
          <w:szCs w:val="28"/>
        </w:rPr>
      </w:pPr>
    </w:p>
    <w:p w:rsidR="00BB39B6" w:rsidRDefault="00BB39B6" w:rsidP="00BB39B6">
      <w:pPr>
        <w:rPr>
          <w:b/>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p>
    <w:p w:rsidR="00BB39B6" w:rsidRDefault="00BB39B6" w:rsidP="00BB39B6">
      <w:pPr>
        <w:jc w:val="right"/>
        <w:rPr>
          <w:sz w:val="28"/>
          <w:szCs w:val="28"/>
        </w:rPr>
      </w:pPr>
      <w:r>
        <w:rPr>
          <w:sz w:val="28"/>
          <w:szCs w:val="28"/>
        </w:rPr>
        <w:lastRenderedPageBreak/>
        <w:t>Приложение 1.</w:t>
      </w:r>
    </w:p>
    <w:p w:rsidR="00BB39B6" w:rsidRDefault="00BB39B6" w:rsidP="00BB39B6">
      <w:pPr>
        <w:ind w:firstLine="720"/>
        <w:jc w:val="center"/>
        <w:rPr>
          <w:sz w:val="28"/>
          <w:szCs w:val="28"/>
        </w:rPr>
      </w:pPr>
      <w:r>
        <w:rPr>
          <w:sz w:val="28"/>
          <w:szCs w:val="28"/>
        </w:rPr>
        <w:t xml:space="preserve">Государственное бюджетное  профессиональное </w:t>
      </w:r>
    </w:p>
    <w:p w:rsidR="00BB39B6" w:rsidRDefault="00BB39B6" w:rsidP="00BB39B6">
      <w:pPr>
        <w:ind w:firstLine="720"/>
        <w:jc w:val="center"/>
        <w:rPr>
          <w:sz w:val="28"/>
          <w:szCs w:val="28"/>
        </w:rPr>
      </w:pPr>
      <w:r>
        <w:rPr>
          <w:sz w:val="28"/>
          <w:szCs w:val="28"/>
        </w:rPr>
        <w:t>образовательное учреждение</w:t>
      </w:r>
    </w:p>
    <w:p w:rsidR="00BB39B6" w:rsidRDefault="00BB39B6" w:rsidP="00BB39B6">
      <w:pPr>
        <w:jc w:val="center"/>
        <w:rPr>
          <w:sz w:val="28"/>
          <w:szCs w:val="28"/>
        </w:rPr>
      </w:pPr>
      <w:r>
        <w:rPr>
          <w:sz w:val="28"/>
          <w:szCs w:val="28"/>
        </w:rPr>
        <w:t>«</w:t>
      </w:r>
      <w:proofErr w:type="spellStart"/>
      <w:r>
        <w:rPr>
          <w:sz w:val="28"/>
          <w:szCs w:val="28"/>
        </w:rPr>
        <w:t>Альменевский</w:t>
      </w:r>
      <w:proofErr w:type="spellEnd"/>
      <w:r>
        <w:rPr>
          <w:sz w:val="28"/>
          <w:szCs w:val="28"/>
        </w:rPr>
        <w:t xml:space="preserve"> </w:t>
      </w:r>
      <w:proofErr w:type="spellStart"/>
      <w:r>
        <w:rPr>
          <w:sz w:val="28"/>
          <w:szCs w:val="28"/>
        </w:rPr>
        <w:t>аграрно</w:t>
      </w:r>
      <w:proofErr w:type="spellEnd"/>
      <w:r>
        <w:rPr>
          <w:sz w:val="28"/>
          <w:szCs w:val="28"/>
        </w:rPr>
        <w:t xml:space="preserve"> – технологический техникум»</w:t>
      </w: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sz w:val="28"/>
          <w:szCs w:val="28"/>
        </w:rPr>
      </w:pPr>
    </w:p>
    <w:p w:rsidR="00BB39B6" w:rsidRDefault="00BB39B6" w:rsidP="00BB39B6">
      <w:pPr>
        <w:ind w:firstLine="720"/>
        <w:jc w:val="center"/>
        <w:rPr>
          <w:b/>
          <w:sz w:val="28"/>
          <w:szCs w:val="28"/>
        </w:rPr>
      </w:pPr>
    </w:p>
    <w:p w:rsidR="00C44B6F" w:rsidRPr="00E000D5" w:rsidRDefault="00C44B6F" w:rsidP="00C44B6F">
      <w:pPr>
        <w:jc w:val="center"/>
        <w:rPr>
          <w:sz w:val="28"/>
          <w:szCs w:val="28"/>
        </w:rPr>
      </w:pPr>
      <w:r w:rsidRPr="00E000D5">
        <w:rPr>
          <w:b/>
          <w:sz w:val="28"/>
          <w:szCs w:val="28"/>
        </w:rPr>
        <w:t>Контрольная работа</w:t>
      </w:r>
    </w:p>
    <w:p w:rsidR="00C44B6F" w:rsidRPr="00E000D5" w:rsidRDefault="00C44B6F" w:rsidP="00C44B6F">
      <w:pPr>
        <w:ind w:firstLine="720"/>
        <w:jc w:val="center"/>
        <w:rPr>
          <w:sz w:val="28"/>
          <w:szCs w:val="28"/>
        </w:rPr>
      </w:pPr>
    </w:p>
    <w:p w:rsidR="00C44B6F" w:rsidRPr="00E000D5" w:rsidRDefault="00C44B6F" w:rsidP="00C44B6F">
      <w:pPr>
        <w:ind w:firstLine="720"/>
        <w:jc w:val="center"/>
        <w:rPr>
          <w:sz w:val="28"/>
          <w:szCs w:val="28"/>
          <w:u w:val="single"/>
        </w:rPr>
      </w:pPr>
      <w:r w:rsidRPr="00E000D5">
        <w:rPr>
          <w:sz w:val="28"/>
          <w:szCs w:val="28"/>
        </w:rPr>
        <w:t>По дисциплине</w:t>
      </w:r>
      <w:r>
        <w:rPr>
          <w:sz w:val="28"/>
          <w:szCs w:val="28"/>
          <w:u w:val="single"/>
        </w:rPr>
        <w:t xml:space="preserve"> История</w:t>
      </w:r>
    </w:p>
    <w:p w:rsidR="00C44B6F" w:rsidRDefault="00C44B6F" w:rsidP="00C44B6F">
      <w:pPr>
        <w:ind w:firstLine="720"/>
        <w:jc w:val="center"/>
        <w:rPr>
          <w:sz w:val="28"/>
          <w:szCs w:val="28"/>
          <w:u w:val="single"/>
        </w:rPr>
      </w:pPr>
      <w:r w:rsidRPr="00E000D5">
        <w:rPr>
          <w:sz w:val="28"/>
          <w:szCs w:val="28"/>
        </w:rPr>
        <w:t xml:space="preserve">Специальность </w:t>
      </w:r>
      <w:r w:rsidRPr="00E000D5">
        <w:rPr>
          <w:sz w:val="28"/>
          <w:szCs w:val="28"/>
          <w:u w:val="single"/>
        </w:rPr>
        <w:t>Техническое обслуживание и</w:t>
      </w:r>
    </w:p>
    <w:p w:rsidR="00C44B6F" w:rsidRPr="00E000D5" w:rsidRDefault="00C44B6F" w:rsidP="00C44B6F">
      <w:pPr>
        <w:ind w:firstLine="720"/>
        <w:jc w:val="center"/>
        <w:rPr>
          <w:sz w:val="28"/>
          <w:szCs w:val="28"/>
          <w:u w:val="single"/>
        </w:rPr>
      </w:pPr>
      <w:r>
        <w:rPr>
          <w:sz w:val="28"/>
          <w:szCs w:val="28"/>
          <w:u w:val="single"/>
        </w:rPr>
        <w:t>р</w:t>
      </w:r>
      <w:r w:rsidRPr="00E000D5">
        <w:rPr>
          <w:sz w:val="28"/>
          <w:szCs w:val="28"/>
          <w:u w:val="single"/>
        </w:rPr>
        <w:t>емонта</w:t>
      </w:r>
      <w:r>
        <w:rPr>
          <w:sz w:val="28"/>
          <w:szCs w:val="28"/>
          <w:u w:val="single"/>
        </w:rPr>
        <w:t xml:space="preserve"> а</w:t>
      </w:r>
      <w:r w:rsidRPr="00E000D5">
        <w:rPr>
          <w:sz w:val="28"/>
          <w:szCs w:val="28"/>
          <w:u w:val="single"/>
        </w:rPr>
        <w:t>втомобильного транспорта</w:t>
      </w:r>
    </w:p>
    <w:p w:rsidR="00C44B6F" w:rsidRDefault="00C44B6F" w:rsidP="00C44B6F">
      <w:pPr>
        <w:rPr>
          <w:sz w:val="28"/>
          <w:szCs w:val="28"/>
        </w:rPr>
      </w:pPr>
      <w:r>
        <w:rPr>
          <w:sz w:val="28"/>
          <w:szCs w:val="28"/>
        </w:rPr>
        <w:t xml:space="preserve">                            </w:t>
      </w:r>
      <w:r w:rsidRPr="00E000D5">
        <w:rPr>
          <w:sz w:val="28"/>
          <w:szCs w:val="28"/>
        </w:rPr>
        <w:t>Тема</w:t>
      </w:r>
      <w:r>
        <w:rPr>
          <w:sz w:val="28"/>
          <w:szCs w:val="28"/>
        </w:rPr>
        <w:t>____________________________________</w:t>
      </w:r>
    </w:p>
    <w:p w:rsidR="00C44B6F" w:rsidRDefault="00C44B6F" w:rsidP="00C44B6F">
      <w:pPr>
        <w:jc w:val="center"/>
        <w:rPr>
          <w:sz w:val="28"/>
          <w:szCs w:val="28"/>
        </w:rPr>
      </w:pPr>
      <w:r>
        <w:rPr>
          <w:sz w:val="28"/>
          <w:szCs w:val="28"/>
        </w:rPr>
        <w:t>__________________________________</w:t>
      </w:r>
    </w:p>
    <w:p w:rsidR="00C44B6F" w:rsidRPr="00E000D5" w:rsidRDefault="00C44B6F" w:rsidP="00C44B6F">
      <w:pPr>
        <w:jc w:val="center"/>
        <w:rPr>
          <w:sz w:val="28"/>
          <w:szCs w:val="28"/>
          <w:u w:val="single"/>
        </w:rPr>
      </w:pPr>
      <w:r w:rsidRPr="00E000D5">
        <w:rPr>
          <w:sz w:val="28"/>
          <w:szCs w:val="28"/>
        </w:rPr>
        <w:t xml:space="preserve">Вариант </w:t>
      </w:r>
      <w:r>
        <w:rPr>
          <w:sz w:val="28"/>
          <w:szCs w:val="28"/>
          <w:u w:val="single"/>
        </w:rPr>
        <w:t>______________________</w:t>
      </w:r>
    </w:p>
    <w:p w:rsidR="00C44B6F" w:rsidRDefault="00C44B6F" w:rsidP="00C44B6F">
      <w:pPr>
        <w:ind w:firstLine="720"/>
        <w:jc w:val="center"/>
        <w:rPr>
          <w:sz w:val="28"/>
          <w:szCs w:val="28"/>
          <w:u w:val="single"/>
        </w:rPr>
      </w:pPr>
      <w:r w:rsidRPr="00E000D5">
        <w:rPr>
          <w:sz w:val="28"/>
          <w:szCs w:val="28"/>
        </w:rPr>
        <w:t xml:space="preserve">Фамилия  </w:t>
      </w:r>
      <w:r>
        <w:rPr>
          <w:sz w:val="28"/>
          <w:szCs w:val="28"/>
          <w:u w:val="single"/>
        </w:rPr>
        <w:t>___________</w:t>
      </w:r>
      <w:r w:rsidRPr="00E000D5">
        <w:rPr>
          <w:sz w:val="28"/>
          <w:szCs w:val="28"/>
        </w:rPr>
        <w:t xml:space="preserve">        Имя </w:t>
      </w:r>
      <w:r>
        <w:rPr>
          <w:sz w:val="28"/>
          <w:szCs w:val="28"/>
          <w:u w:val="single"/>
        </w:rPr>
        <w:t>________</w:t>
      </w:r>
    </w:p>
    <w:p w:rsidR="00C44B6F" w:rsidRPr="00E000D5" w:rsidRDefault="00C44B6F" w:rsidP="00C44B6F">
      <w:pPr>
        <w:ind w:firstLine="720"/>
        <w:jc w:val="center"/>
        <w:rPr>
          <w:sz w:val="28"/>
          <w:szCs w:val="28"/>
          <w:u w:val="single"/>
        </w:rPr>
      </w:pPr>
      <w:r w:rsidRPr="00E000D5">
        <w:rPr>
          <w:sz w:val="28"/>
          <w:szCs w:val="28"/>
        </w:rPr>
        <w:t xml:space="preserve">Отчество  </w:t>
      </w:r>
      <w:r>
        <w:rPr>
          <w:sz w:val="28"/>
          <w:szCs w:val="28"/>
          <w:u w:val="single"/>
        </w:rPr>
        <w:t>____________</w:t>
      </w:r>
      <w:r w:rsidRPr="00E000D5">
        <w:rPr>
          <w:sz w:val="28"/>
          <w:szCs w:val="28"/>
        </w:rPr>
        <w:t xml:space="preserve">             группа № </w:t>
      </w:r>
      <w:r w:rsidR="00466304">
        <w:rPr>
          <w:sz w:val="28"/>
          <w:szCs w:val="28"/>
          <w:u w:val="single"/>
        </w:rPr>
        <w:t>1</w:t>
      </w:r>
      <w:r w:rsidRPr="00E000D5">
        <w:rPr>
          <w:sz w:val="28"/>
          <w:szCs w:val="28"/>
          <w:u w:val="single"/>
        </w:rPr>
        <w:t>10</w:t>
      </w:r>
    </w:p>
    <w:p w:rsidR="00BB39B6" w:rsidRDefault="00BB39B6" w:rsidP="00C44B6F">
      <w:pPr>
        <w:ind w:firstLine="720"/>
        <w:jc w:val="center"/>
        <w:rPr>
          <w:b/>
          <w:sz w:val="28"/>
          <w:szCs w:val="28"/>
        </w:rPr>
      </w:pPr>
    </w:p>
    <w:p w:rsidR="00BB39B6" w:rsidRDefault="00BB39B6" w:rsidP="00C44B6F">
      <w:pPr>
        <w:jc w:val="center"/>
        <w:rPr>
          <w:sz w:val="28"/>
          <w:szCs w:val="28"/>
        </w:rPr>
      </w:pPr>
    </w:p>
    <w:p w:rsidR="00BB39B6" w:rsidRDefault="00BB39B6" w:rsidP="00C44B6F">
      <w:pPr>
        <w:jc w:val="center"/>
        <w:rPr>
          <w:sz w:val="28"/>
          <w:szCs w:val="28"/>
        </w:rPr>
      </w:pPr>
    </w:p>
    <w:p w:rsidR="00BB39B6" w:rsidRDefault="00BB39B6" w:rsidP="00BB39B6">
      <w:pPr>
        <w:rPr>
          <w:sz w:val="28"/>
          <w:szCs w:val="28"/>
        </w:rPr>
      </w:pPr>
    </w:p>
    <w:p w:rsidR="00BB39B6" w:rsidRDefault="00BB39B6" w:rsidP="00BB39B6">
      <w:pPr>
        <w:rPr>
          <w:sz w:val="28"/>
          <w:szCs w:val="28"/>
        </w:rPr>
      </w:pPr>
    </w:p>
    <w:p w:rsidR="00BB39B6" w:rsidRDefault="00BB39B6" w:rsidP="00BB39B6">
      <w:pPr>
        <w:rPr>
          <w:sz w:val="28"/>
          <w:szCs w:val="28"/>
        </w:rPr>
      </w:pPr>
    </w:p>
    <w:p w:rsidR="00BB39B6" w:rsidRDefault="00BB39B6" w:rsidP="00BB39B6">
      <w:pPr>
        <w:rPr>
          <w:sz w:val="28"/>
          <w:szCs w:val="28"/>
        </w:rPr>
      </w:pPr>
    </w:p>
    <w:p w:rsidR="00BB39B6" w:rsidRDefault="00BB39B6" w:rsidP="00BB39B6">
      <w:pPr>
        <w:rPr>
          <w:sz w:val="28"/>
          <w:szCs w:val="28"/>
        </w:rPr>
      </w:pPr>
    </w:p>
    <w:p w:rsidR="00BB39B6" w:rsidRDefault="00BB39B6" w:rsidP="00BB39B6">
      <w:pPr>
        <w:rPr>
          <w:sz w:val="28"/>
          <w:szCs w:val="28"/>
        </w:rPr>
      </w:pPr>
    </w:p>
    <w:p w:rsidR="00BB39B6" w:rsidRDefault="00BB39B6" w:rsidP="00BB39B6">
      <w:pPr>
        <w:tabs>
          <w:tab w:val="left" w:pos="2625"/>
        </w:tabs>
        <w:jc w:val="both"/>
        <w:rPr>
          <w:sz w:val="28"/>
          <w:szCs w:val="28"/>
        </w:rPr>
      </w:pPr>
    </w:p>
    <w:p w:rsidR="00BB39B6" w:rsidRDefault="00BB39B6" w:rsidP="00BB39B6">
      <w:pPr>
        <w:tabs>
          <w:tab w:val="left" w:pos="2625"/>
        </w:tabs>
        <w:jc w:val="both"/>
        <w:rPr>
          <w:sz w:val="28"/>
          <w:szCs w:val="28"/>
        </w:rPr>
      </w:pPr>
    </w:p>
    <w:p w:rsidR="00BB39B6" w:rsidRDefault="00BB39B6" w:rsidP="00BB39B6">
      <w:pPr>
        <w:tabs>
          <w:tab w:val="left" w:pos="2625"/>
        </w:tabs>
        <w:jc w:val="both"/>
        <w:rPr>
          <w:sz w:val="28"/>
          <w:szCs w:val="28"/>
        </w:rPr>
      </w:pPr>
      <w:r>
        <w:rPr>
          <w:sz w:val="28"/>
          <w:szCs w:val="28"/>
        </w:rPr>
        <w:t>Контрольная работа поступила на заочное отделение:</w:t>
      </w:r>
    </w:p>
    <w:p w:rsidR="00BB39B6" w:rsidRDefault="00BB39B6" w:rsidP="00BB39B6">
      <w:pPr>
        <w:tabs>
          <w:tab w:val="left" w:pos="2625"/>
        </w:tabs>
        <w:jc w:val="center"/>
        <w:rPr>
          <w:sz w:val="28"/>
          <w:szCs w:val="28"/>
        </w:rPr>
      </w:pPr>
    </w:p>
    <w:p w:rsidR="00BB39B6" w:rsidRDefault="00BB39B6" w:rsidP="00BB39B6">
      <w:pPr>
        <w:tabs>
          <w:tab w:val="left" w:pos="2625"/>
        </w:tabs>
        <w:jc w:val="center"/>
        <w:rPr>
          <w:sz w:val="28"/>
          <w:szCs w:val="28"/>
        </w:rPr>
      </w:pPr>
      <w:r>
        <w:rPr>
          <w:sz w:val="28"/>
          <w:szCs w:val="28"/>
        </w:rPr>
        <w:t>«___»____________20___г                                              №______________</w:t>
      </w:r>
    </w:p>
    <w:p w:rsidR="00BB39B6" w:rsidRDefault="00BB39B6" w:rsidP="00BB39B6">
      <w:pPr>
        <w:tabs>
          <w:tab w:val="left" w:pos="2625"/>
        </w:tabs>
        <w:jc w:val="center"/>
        <w:rPr>
          <w:sz w:val="28"/>
          <w:szCs w:val="28"/>
        </w:rPr>
      </w:pPr>
    </w:p>
    <w:p w:rsidR="00BB39B6" w:rsidRDefault="00BB39B6" w:rsidP="00BB39B6">
      <w:pPr>
        <w:tabs>
          <w:tab w:val="left" w:pos="2625"/>
        </w:tabs>
        <w:jc w:val="center"/>
        <w:rPr>
          <w:sz w:val="28"/>
          <w:szCs w:val="28"/>
        </w:rPr>
      </w:pPr>
    </w:p>
    <w:p w:rsidR="00BB39B6" w:rsidRDefault="00BB39B6" w:rsidP="00BB39B6">
      <w:pPr>
        <w:tabs>
          <w:tab w:val="left" w:pos="2625"/>
        </w:tabs>
        <w:jc w:val="center"/>
        <w:rPr>
          <w:sz w:val="28"/>
          <w:szCs w:val="28"/>
        </w:rPr>
      </w:pPr>
    </w:p>
    <w:p w:rsidR="00BB39B6" w:rsidRDefault="00BB39B6" w:rsidP="00BB39B6">
      <w:pPr>
        <w:tabs>
          <w:tab w:val="left" w:pos="2625"/>
        </w:tabs>
        <w:rPr>
          <w:sz w:val="28"/>
          <w:szCs w:val="28"/>
        </w:rPr>
      </w:pPr>
      <w:r>
        <w:rPr>
          <w:sz w:val="28"/>
          <w:szCs w:val="28"/>
        </w:rPr>
        <w:t>Ф.И. О. преподавателя_____________________________________________</w:t>
      </w:r>
    </w:p>
    <w:p w:rsidR="00BB39B6" w:rsidRDefault="00BB39B6" w:rsidP="00BB39B6">
      <w:pPr>
        <w:tabs>
          <w:tab w:val="left" w:pos="2625"/>
        </w:tabs>
        <w:rPr>
          <w:sz w:val="28"/>
          <w:szCs w:val="28"/>
        </w:rPr>
      </w:pPr>
      <w:r>
        <w:rPr>
          <w:sz w:val="28"/>
          <w:szCs w:val="28"/>
        </w:rPr>
        <w:t>Дата рецензии____________________________________________________</w:t>
      </w:r>
    </w:p>
    <w:p w:rsidR="00BB39B6" w:rsidRDefault="00BB39B6" w:rsidP="00BB39B6">
      <w:pPr>
        <w:tabs>
          <w:tab w:val="left" w:pos="2625"/>
        </w:tabs>
        <w:rPr>
          <w:sz w:val="28"/>
          <w:szCs w:val="28"/>
        </w:rPr>
      </w:pPr>
      <w:r>
        <w:rPr>
          <w:sz w:val="28"/>
          <w:szCs w:val="28"/>
        </w:rPr>
        <w:t>Оценка__________________________________________________________</w:t>
      </w:r>
    </w:p>
    <w:p w:rsidR="00BB39B6" w:rsidRDefault="00BB39B6" w:rsidP="00BB39B6">
      <w:pPr>
        <w:tabs>
          <w:tab w:val="left" w:pos="2625"/>
        </w:tabs>
        <w:jc w:val="center"/>
        <w:rPr>
          <w:sz w:val="28"/>
          <w:szCs w:val="28"/>
        </w:rPr>
      </w:pPr>
    </w:p>
    <w:p w:rsidR="00BB39B6" w:rsidRDefault="00BB39B6" w:rsidP="00BB39B6">
      <w:pPr>
        <w:rPr>
          <w:b/>
          <w:sz w:val="28"/>
          <w:szCs w:val="28"/>
        </w:rPr>
      </w:pPr>
    </w:p>
    <w:p w:rsidR="00BB39B6" w:rsidRDefault="00BB39B6" w:rsidP="00BB39B6">
      <w:pPr>
        <w:rPr>
          <w:b/>
          <w:sz w:val="28"/>
          <w:szCs w:val="28"/>
        </w:rPr>
      </w:pPr>
    </w:p>
    <w:p w:rsidR="00BB39B6" w:rsidRDefault="00BB39B6" w:rsidP="00BB39B6">
      <w:pPr>
        <w:rPr>
          <w:b/>
          <w:sz w:val="28"/>
          <w:szCs w:val="28"/>
        </w:rPr>
      </w:pPr>
    </w:p>
    <w:p w:rsidR="00BB39B6" w:rsidRDefault="00BB39B6" w:rsidP="00BB39B6">
      <w:pPr>
        <w:rPr>
          <w:b/>
          <w:sz w:val="28"/>
          <w:szCs w:val="28"/>
        </w:rPr>
      </w:pPr>
    </w:p>
    <w:p w:rsidR="00BB39B6" w:rsidRPr="00F050BD" w:rsidRDefault="00BB39B6" w:rsidP="00BB39B6">
      <w:pPr>
        <w:autoSpaceDE w:val="0"/>
        <w:autoSpaceDN w:val="0"/>
        <w:adjustRightInd w:val="0"/>
        <w:spacing w:line="322" w:lineRule="exact"/>
        <w:ind w:firstLine="432"/>
        <w:rPr>
          <w:color w:val="000000"/>
        </w:rPr>
        <w:sectPr w:rsidR="00BB39B6" w:rsidRPr="00F050BD" w:rsidSect="00C024F7">
          <w:pgSz w:w="12240" w:h="18720"/>
          <w:pgMar w:top="993" w:right="854" w:bottom="1440" w:left="1133" w:header="720" w:footer="720" w:gutter="0"/>
          <w:cols w:space="60"/>
          <w:noEndnote/>
          <w:docGrid w:linePitch="326"/>
        </w:sectPr>
      </w:pPr>
    </w:p>
    <w:p w:rsidR="00507EFC" w:rsidRPr="00507EFC" w:rsidRDefault="00507EFC" w:rsidP="00BB39B6">
      <w:pPr>
        <w:autoSpaceDE w:val="0"/>
        <w:autoSpaceDN w:val="0"/>
        <w:adjustRightInd w:val="0"/>
        <w:spacing w:line="322" w:lineRule="exact"/>
        <w:rPr>
          <w:color w:val="000000"/>
        </w:rPr>
        <w:sectPr w:rsidR="00507EFC" w:rsidRPr="00507EFC">
          <w:headerReference w:type="even" r:id="rId33"/>
          <w:headerReference w:type="default" r:id="rId34"/>
          <w:footerReference w:type="even" r:id="rId35"/>
          <w:footerReference w:type="default" r:id="rId36"/>
          <w:pgSz w:w="12240" w:h="18720"/>
          <w:pgMar w:top="1752" w:right="854" w:bottom="1440" w:left="1133" w:header="720" w:footer="720" w:gutter="0"/>
          <w:cols w:space="60"/>
          <w:noEndnote/>
        </w:sect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231849" w:rsidRDefault="00231849"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Default="00CE53EA" w:rsidP="00CE53EA">
      <w:pPr>
        <w:rPr>
          <w:b/>
          <w:sz w:val="28"/>
          <w:szCs w:val="28"/>
        </w:rPr>
      </w:pPr>
    </w:p>
    <w:p w:rsidR="00CE53EA" w:rsidRPr="002D1B28" w:rsidRDefault="00CE53EA" w:rsidP="00CE53EA">
      <w:pPr>
        <w:rPr>
          <w:b/>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p w:rsidR="00337903" w:rsidRDefault="00337903" w:rsidP="00CE53EA">
      <w:pPr>
        <w:rPr>
          <w:sz w:val="28"/>
          <w:szCs w:val="28"/>
        </w:rPr>
      </w:pPr>
    </w:p>
    <w:sectPr w:rsidR="00337903" w:rsidSect="002B5418">
      <w:headerReference w:type="even" r:id="rId37"/>
      <w:headerReference w:type="default" r:id="rId38"/>
      <w:footerReference w:type="even"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92" w:rsidRDefault="000F1292" w:rsidP="00F050BD">
      <w:r>
        <w:separator/>
      </w:r>
    </w:p>
  </w:endnote>
  <w:endnote w:type="continuationSeparator" w:id="0">
    <w:p w:rsidR="000F1292" w:rsidRDefault="000F1292" w:rsidP="00F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pPr>
      <w:pStyle w:val="Style5"/>
      <w:widowControl/>
      <w:jc w:val="right"/>
      <w:rPr>
        <w:rStyle w:val="FontStyle60"/>
      </w:rPr>
    </w:pPr>
    <w:r>
      <w:rPr>
        <w:rStyle w:val="FontStyle60"/>
      </w:rPr>
      <w:fldChar w:fldCharType="begin"/>
    </w:r>
    <w:r>
      <w:rPr>
        <w:rStyle w:val="FontStyle60"/>
      </w:rPr>
      <w:instrText>PAGE</w:instrText>
    </w:r>
    <w:r>
      <w:rPr>
        <w:rStyle w:val="FontStyle60"/>
      </w:rPr>
      <w:fldChar w:fldCharType="separate"/>
    </w:r>
    <w:r w:rsidR="009364DD">
      <w:rPr>
        <w:rStyle w:val="FontStyle60"/>
        <w:noProof/>
      </w:rPr>
      <w:t>32</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pPr>
      <w:pStyle w:val="Style5"/>
      <w:widowControl/>
      <w:jc w:val="right"/>
      <w:rPr>
        <w:rStyle w:val="FontStyle60"/>
      </w:rPr>
    </w:pPr>
    <w:r>
      <w:rPr>
        <w:rStyle w:val="FontStyle60"/>
      </w:rPr>
      <w:fldChar w:fldCharType="begin"/>
    </w:r>
    <w:r>
      <w:rPr>
        <w:rStyle w:val="FontStyle60"/>
      </w:rPr>
      <w:instrText>PAGE</w:instrText>
    </w:r>
    <w:r>
      <w:rPr>
        <w:rStyle w:val="FontStyle60"/>
      </w:rPr>
      <w:fldChar w:fldCharType="separate"/>
    </w:r>
    <w:r w:rsidR="00B92F51">
      <w:rPr>
        <w:rStyle w:val="FontStyle60"/>
        <w:noProof/>
      </w:rPr>
      <w:t>33</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pPr>
      <w:pStyle w:val="Style5"/>
      <w:widowControl/>
      <w:jc w:val="right"/>
      <w:rPr>
        <w:rStyle w:val="FontStyle60"/>
      </w:rPr>
    </w:pPr>
    <w:r>
      <w:rPr>
        <w:rStyle w:val="FontStyle60"/>
      </w:rPr>
      <w:fldChar w:fldCharType="begin"/>
    </w:r>
    <w:r>
      <w:rPr>
        <w:rStyle w:val="FontStyle60"/>
      </w:rPr>
      <w:instrText>PAGE</w:instrText>
    </w:r>
    <w:r>
      <w:rPr>
        <w:rStyle w:val="FontStyle60"/>
      </w:rPr>
      <w:fldChar w:fldCharType="separate"/>
    </w:r>
    <w:r w:rsidR="009364DD">
      <w:rPr>
        <w:rStyle w:val="FontStyle60"/>
        <w:noProof/>
      </w:rPr>
      <w:t>33</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92" w:rsidRDefault="000F1292" w:rsidP="00F050BD">
      <w:r>
        <w:separator/>
      </w:r>
    </w:p>
  </w:footnote>
  <w:footnote w:type="continuationSeparator" w:id="0">
    <w:p w:rsidR="000F1292" w:rsidRDefault="000F1292" w:rsidP="00F05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FC" w:rsidRDefault="00507E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10471A"/>
    <w:lvl w:ilvl="0">
      <w:numFmt w:val="bullet"/>
      <w:lvlText w:val="*"/>
      <w:lvlJc w:val="left"/>
    </w:lvl>
  </w:abstractNum>
  <w:abstractNum w:abstractNumId="1">
    <w:nsid w:val="01E1368C"/>
    <w:multiLevelType w:val="hybridMultilevel"/>
    <w:tmpl w:val="62E4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01DD7"/>
    <w:multiLevelType w:val="hybridMultilevel"/>
    <w:tmpl w:val="6DAA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B6C5F"/>
    <w:multiLevelType w:val="singleLevel"/>
    <w:tmpl w:val="7E7249B0"/>
    <w:lvl w:ilvl="0">
      <w:start w:val="1"/>
      <w:numFmt w:val="decimal"/>
      <w:lvlText w:val="%1"/>
      <w:legacy w:legacy="1" w:legacySpace="0" w:legacyIndent="211"/>
      <w:lvlJc w:val="left"/>
      <w:rPr>
        <w:rFonts w:ascii="Times New Roman" w:hAnsi="Times New Roman" w:cs="Times New Roman" w:hint="default"/>
      </w:rPr>
    </w:lvl>
  </w:abstractNum>
  <w:abstractNum w:abstractNumId="4">
    <w:nsid w:val="1A6D6F12"/>
    <w:multiLevelType w:val="hybridMultilevel"/>
    <w:tmpl w:val="76F2B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11243"/>
    <w:multiLevelType w:val="hybridMultilevel"/>
    <w:tmpl w:val="40485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B1FAB"/>
    <w:multiLevelType w:val="singleLevel"/>
    <w:tmpl w:val="30745CC0"/>
    <w:lvl w:ilvl="0">
      <w:start w:val="1980"/>
      <w:numFmt w:val="decimal"/>
      <w:lvlText w:val="%1"/>
      <w:legacy w:legacy="1" w:legacySpace="0" w:legacyIndent="605"/>
      <w:lvlJc w:val="left"/>
      <w:rPr>
        <w:rFonts w:ascii="Times New Roman" w:hAnsi="Times New Roman" w:cs="Times New Roman" w:hint="default"/>
      </w:rPr>
    </w:lvl>
  </w:abstractNum>
  <w:abstractNum w:abstractNumId="7">
    <w:nsid w:val="2F145493"/>
    <w:multiLevelType w:val="hybridMultilevel"/>
    <w:tmpl w:val="0F0E112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61F1A"/>
    <w:multiLevelType w:val="multilevel"/>
    <w:tmpl w:val="A488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B86DEC"/>
    <w:multiLevelType w:val="hybridMultilevel"/>
    <w:tmpl w:val="5A56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762EA"/>
    <w:multiLevelType w:val="hybridMultilevel"/>
    <w:tmpl w:val="32C89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B36369"/>
    <w:multiLevelType w:val="singleLevel"/>
    <w:tmpl w:val="04708ADC"/>
    <w:lvl w:ilvl="0">
      <w:start w:val="1981"/>
      <w:numFmt w:val="decimal"/>
      <w:lvlText w:val="%1"/>
      <w:legacy w:legacy="1" w:legacySpace="0" w:legacyIndent="605"/>
      <w:lvlJc w:val="left"/>
      <w:rPr>
        <w:rFonts w:ascii="Times New Roman" w:hAnsi="Times New Roman" w:cs="Times New Roman" w:hint="default"/>
      </w:rPr>
    </w:lvl>
  </w:abstractNum>
  <w:abstractNum w:abstractNumId="12">
    <w:nsid w:val="52363808"/>
    <w:multiLevelType w:val="hybridMultilevel"/>
    <w:tmpl w:val="FF54D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C0537"/>
    <w:multiLevelType w:val="hybridMultilevel"/>
    <w:tmpl w:val="8412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92322"/>
    <w:multiLevelType w:val="hybridMultilevel"/>
    <w:tmpl w:val="0DA0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376CF5"/>
    <w:multiLevelType w:val="hybridMultilevel"/>
    <w:tmpl w:val="7DD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00C42"/>
    <w:multiLevelType w:val="hybridMultilevel"/>
    <w:tmpl w:val="E04C4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FF4CBB"/>
    <w:multiLevelType w:val="hybridMultilevel"/>
    <w:tmpl w:val="A4E2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CA3900"/>
    <w:multiLevelType w:val="hybridMultilevel"/>
    <w:tmpl w:val="3FF86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233D7"/>
    <w:multiLevelType w:val="hybridMultilevel"/>
    <w:tmpl w:val="F7481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8E2C09"/>
    <w:multiLevelType w:val="hybridMultilevel"/>
    <w:tmpl w:val="3C4CA0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7BF3E84"/>
    <w:multiLevelType w:val="hybridMultilevel"/>
    <w:tmpl w:val="EDC2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8"/>
  </w:num>
  <w:num w:numId="5">
    <w:abstractNumId w:val="12"/>
  </w:num>
  <w:num w:numId="6">
    <w:abstractNumId w:val="2"/>
  </w:num>
  <w:num w:numId="7">
    <w:abstractNumId w:val="21"/>
  </w:num>
  <w:num w:numId="8">
    <w:abstractNumId w:val="16"/>
  </w:num>
  <w:num w:numId="9">
    <w:abstractNumId w:val="1"/>
  </w:num>
  <w:num w:numId="10">
    <w:abstractNumId w:val="14"/>
  </w:num>
  <w:num w:numId="11">
    <w:abstractNumId w:val="5"/>
  </w:num>
  <w:num w:numId="12">
    <w:abstractNumId w:val="9"/>
  </w:num>
  <w:num w:numId="13">
    <w:abstractNumId w:val="19"/>
  </w:num>
  <w:num w:numId="14">
    <w:abstractNumId w:val="17"/>
  </w:num>
  <w:num w:numId="15">
    <w:abstractNumId w:val="4"/>
  </w:num>
  <w:num w:numId="16">
    <w:abstractNumId w:val="3"/>
  </w:num>
  <w:num w:numId="17">
    <w:abstractNumId w:val="0"/>
    <w:lvlOverride w:ilvl="0">
      <w:lvl w:ilvl="0">
        <w:numFmt w:val="bullet"/>
        <w:lvlText w:val="•"/>
        <w:lvlJc w:val="left"/>
        <w:pPr>
          <w:ind w:left="720" w:hanging="360"/>
        </w:pPr>
        <w:rPr>
          <w:rFonts w:ascii="Times New Roman" w:hAnsi="Times New Roman" w:hint="default"/>
        </w:rPr>
      </w:lvl>
    </w:lvlOverride>
  </w:num>
  <w:num w:numId="18">
    <w:abstractNumId w:val="0"/>
    <w:lvlOverride w:ilvl="0">
      <w:lvl w:ilvl="0">
        <w:numFmt w:val="bullet"/>
        <w:lvlText w:val="•"/>
        <w:legacy w:legacy="1" w:legacySpace="0" w:legacyIndent="346"/>
        <w:lvlJc w:val="left"/>
        <w:rPr>
          <w:rFonts w:ascii="Times New Roman" w:hAnsi="Times New Roman" w:hint="default"/>
        </w:rPr>
      </w:lvl>
    </w:lvlOverride>
  </w:num>
  <w:num w:numId="19">
    <w:abstractNumId w:val="6"/>
  </w:num>
  <w:num w:numId="20">
    <w:abstractNumId w:val="11"/>
  </w:num>
  <w:num w:numId="21">
    <w:abstractNumId w:val="13"/>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85E80"/>
    <w:rsid w:val="000515A8"/>
    <w:rsid w:val="00052B9A"/>
    <w:rsid w:val="00092E63"/>
    <w:rsid w:val="000F1292"/>
    <w:rsid w:val="00101B04"/>
    <w:rsid w:val="0014145A"/>
    <w:rsid w:val="00231849"/>
    <w:rsid w:val="0023672F"/>
    <w:rsid w:val="002875E0"/>
    <w:rsid w:val="002B0014"/>
    <w:rsid w:val="002B5418"/>
    <w:rsid w:val="002C091B"/>
    <w:rsid w:val="0030010F"/>
    <w:rsid w:val="0032079F"/>
    <w:rsid w:val="00337903"/>
    <w:rsid w:val="0045758C"/>
    <w:rsid w:val="00466304"/>
    <w:rsid w:val="0048447B"/>
    <w:rsid w:val="00507EFC"/>
    <w:rsid w:val="005F4CDC"/>
    <w:rsid w:val="00667405"/>
    <w:rsid w:val="00687D7E"/>
    <w:rsid w:val="00722A62"/>
    <w:rsid w:val="007C71FF"/>
    <w:rsid w:val="0080296C"/>
    <w:rsid w:val="00842722"/>
    <w:rsid w:val="00885E80"/>
    <w:rsid w:val="009364DD"/>
    <w:rsid w:val="009448E2"/>
    <w:rsid w:val="00995A67"/>
    <w:rsid w:val="009D02EC"/>
    <w:rsid w:val="00A81D13"/>
    <w:rsid w:val="00B92F51"/>
    <w:rsid w:val="00BB39B6"/>
    <w:rsid w:val="00BB4343"/>
    <w:rsid w:val="00C024F7"/>
    <w:rsid w:val="00C44B6F"/>
    <w:rsid w:val="00CA27A9"/>
    <w:rsid w:val="00CE53EA"/>
    <w:rsid w:val="00D11E81"/>
    <w:rsid w:val="00D1313A"/>
    <w:rsid w:val="00D173CF"/>
    <w:rsid w:val="00DD2157"/>
    <w:rsid w:val="00E37E24"/>
    <w:rsid w:val="00EF7FA1"/>
    <w:rsid w:val="00F050BD"/>
    <w:rsid w:val="00F6091D"/>
    <w:rsid w:val="00FE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418"/>
    <w:rPr>
      <w:sz w:val="24"/>
      <w:szCs w:val="24"/>
    </w:rPr>
  </w:style>
  <w:style w:type="paragraph" w:styleId="1">
    <w:name w:val="heading 1"/>
    <w:basedOn w:val="a"/>
    <w:next w:val="a"/>
    <w:link w:val="10"/>
    <w:qFormat/>
    <w:rsid w:val="00337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E53EA"/>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2367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313A"/>
    <w:rPr>
      <w:sz w:val="24"/>
      <w:szCs w:val="24"/>
    </w:rPr>
  </w:style>
  <w:style w:type="character" w:styleId="a4">
    <w:name w:val="Strong"/>
    <w:basedOn w:val="a0"/>
    <w:uiPriority w:val="22"/>
    <w:qFormat/>
    <w:rsid w:val="00D1313A"/>
    <w:rPr>
      <w:b/>
      <w:bCs/>
    </w:rPr>
  </w:style>
  <w:style w:type="character" w:customStyle="1" w:styleId="apple-converted-space">
    <w:name w:val="apple-converted-space"/>
    <w:basedOn w:val="a0"/>
    <w:rsid w:val="00D1313A"/>
  </w:style>
  <w:style w:type="paragraph" w:styleId="a5">
    <w:name w:val="Normal (Web)"/>
    <w:basedOn w:val="a"/>
    <w:uiPriority w:val="99"/>
    <w:unhideWhenUsed/>
    <w:rsid w:val="00D1313A"/>
    <w:pPr>
      <w:spacing w:before="100" w:beforeAutospacing="1" w:after="100" w:afterAutospacing="1"/>
    </w:pPr>
  </w:style>
  <w:style w:type="character" w:styleId="a6">
    <w:name w:val="Emphasis"/>
    <w:basedOn w:val="a0"/>
    <w:qFormat/>
    <w:rsid w:val="00101B04"/>
    <w:rPr>
      <w:i/>
      <w:iCs/>
    </w:rPr>
  </w:style>
  <w:style w:type="table" w:styleId="a7">
    <w:name w:val="Table Grid"/>
    <w:basedOn w:val="a1"/>
    <w:rsid w:val="00101B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Book Title"/>
    <w:basedOn w:val="a0"/>
    <w:uiPriority w:val="33"/>
    <w:qFormat/>
    <w:rsid w:val="00101B04"/>
    <w:rPr>
      <w:b/>
      <w:bCs/>
      <w:smallCaps/>
      <w:spacing w:val="5"/>
    </w:rPr>
  </w:style>
  <w:style w:type="character" w:customStyle="1" w:styleId="20">
    <w:name w:val="Заголовок 2 Знак"/>
    <w:basedOn w:val="a0"/>
    <w:link w:val="2"/>
    <w:uiPriority w:val="9"/>
    <w:rsid w:val="00CE53EA"/>
    <w:rPr>
      <w:b/>
      <w:bCs/>
      <w:sz w:val="36"/>
      <w:szCs w:val="36"/>
    </w:rPr>
  </w:style>
  <w:style w:type="paragraph" w:styleId="a9">
    <w:name w:val="List Paragraph"/>
    <w:basedOn w:val="a"/>
    <w:uiPriority w:val="34"/>
    <w:qFormat/>
    <w:rsid w:val="002875E0"/>
    <w:pPr>
      <w:ind w:left="720"/>
      <w:contextualSpacing/>
    </w:pPr>
  </w:style>
  <w:style w:type="character" w:styleId="aa">
    <w:name w:val="Hyperlink"/>
    <w:basedOn w:val="a0"/>
    <w:uiPriority w:val="99"/>
    <w:unhideWhenUsed/>
    <w:rsid w:val="00337903"/>
    <w:rPr>
      <w:color w:val="0000FF"/>
      <w:u w:val="single"/>
    </w:rPr>
  </w:style>
  <w:style w:type="character" w:customStyle="1" w:styleId="10">
    <w:name w:val="Заголовок 1 Знак"/>
    <w:basedOn w:val="a0"/>
    <w:link w:val="1"/>
    <w:rsid w:val="00337903"/>
    <w:rPr>
      <w:rFonts w:asciiTheme="majorHAnsi" w:eastAsiaTheme="majorEastAsia" w:hAnsiTheme="majorHAnsi" w:cstheme="majorBidi"/>
      <w:b/>
      <w:bCs/>
      <w:color w:val="365F91" w:themeColor="accent1" w:themeShade="BF"/>
      <w:sz w:val="28"/>
      <w:szCs w:val="28"/>
    </w:rPr>
  </w:style>
  <w:style w:type="character" w:customStyle="1" w:styleId="description">
    <w:name w:val="description"/>
    <w:basedOn w:val="a0"/>
    <w:rsid w:val="00337903"/>
  </w:style>
  <w:style w:type="character" w:customStyle="1" w:styleId="40">
    <w:name w:val="Заголовок 4 Знак"/>
    <w:basedOn w:val="a0"/>
    <w:link w:val="4"/>
    <w:semiHidden/>
    <w:rsid w:val="0023672F"/>
    <w:rPr>
      <w:rFonts w:asciiTheme="majorHAnsi" w:eastAsiaTheme="majorEastAsia" w:hAnsiTheme="majorHAnsi" w:cstheme="majorBidi"/>
      <w:b/>
      <w:bCs/>
      <w:i/>
      <w:iCs/>
      <w:color w:val="4F81BD" w:themeColor="accent1"/>
      <w:sz w:val="24"/>
      <w:szCs w:val="24"/>
    </w:rPr>
  </w:style>
  <w:style w:type="paragraph" w:customStyle="1" w:styleId="Style5">
    <w:name w:val="Style5"/>
    <w:basedOn w:val="a"/>
    <w:uiPriority w:val="99"/>
    <w:rsid w:val="00F050BD"/>
    <w:pPr>
      <w:widowControl w:val="0"/>
      <w:autoSpaceDE w:val="0"/>
      <w:autoSpaceDN w:val="0"/>
      <w:adjustRightInd w:val="0"/>
    </w:pPr>
  </w:style>
  <w:style w:type="character" w:customStyle="1" w:styleId="FontStyle60">
    <w:name w:val="Font Style60"/>
    <w:basedOn w:val="a0"/>
    <w:uiPriority w:val="99"/>
    <w:rsid w:val="00F050BD"/>
    <w:rPr>
      <w:rFonts w:ascii="Times New Roman" w:hAnsi="Times New Roman" w:cs="Times New Roman"/>
      <w:color w:val="000000"/>
      <w:sz w:val="18"/>
      <w:szCs w:val="18"/>
    </w:rPr>
  </w:style>
  <w:style w:type="paragraph" w:styleId="ab">
    <w:name w:val="header"/>
    <w:basedOn w:val="a"/>
    <w:link w:val="ac"/>
    <w:rsid w:val="00F050BD"/>
    <w:pPr>
      <w:tabs>
        <w:tab w:val="center" w:pos="4677"/>
        <w:tab w:val="right" w:pos="9355"/>
      </w:tabs>
    </w:pPr>
  </w:style>
  <w:style w:type="character" w:customStyle="1" w:styleId="ac">
    <w:name w:val="Верхний колонтитул Знак"/>
    <w:basedOn w:val="a0"/>
    <w:link w:val="ab"/>
    <w:rsid w:val="00F050BD"/>
    <w:rPr>
      <w:sz w:val="24"/>
      <w:szCs w:val="24"/>
    </w:rPr>
  </w:style>
  <w:style w:type="paragraph" w:styleId="ad">
    <w:name w:val="footer"/>
    <w:basedOn w:val="a"/>
    <w:link w:val="ae"/>
    <w:rsid w:val="00F050BD"/>
    <w:pPr>
      <w:tabs>
        <w:tab w:val="center" w:pos="4677"/>
        <w:tab w:val="right" w:pos="9355"/>
      </w:tabs>
    </w:pPr>
  </w:style>
  <w:style w:type="character" w:customStyle="1" w:styleId="ae">
    <w:name w:val="Нижний колонтитул Знак"/>
    <w:basedOn w:val="a0"/>
    <w:link w:val="ad"/>
    <w:rsid w:val="00F050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89248">
      <w:bodyDiv w:val="1"/>
      <w:marLeft w:val="0"/>
      <w:marRight w:val="0"/>
      <w:marTop w:val="0"/>
      <w:marBottom w:val="0"/>
      <w:divBdr>
        <w:top w:val="none" w:sz="0" w:space="0" w:color="auto"/>
        <w:left w:val="none" w:sz="0" w:space="0" w:color="auto"/>
        <w:bottom w:val="none" w:sz="0" w:space="0" w:color="auto"/>
        <w:right w:val="none" w:sz="0" w:space="0" w:color="auto"/>
      </w:divBdr>
    </w:div>
    <w:div w:id="1717198650">
      <w:bodyDiv w:val="1"/>
      <w:marLeft w:val="0"/>
      <w:marRight w:val="0"/>
      <w:marTop w:val="0"/>
      <w:marBottom w:val="0"/>
      <w:divBdr>
        <w:top w:val="none" w:sz="0" w:space="0" w:color="auto"/>
        <w:left w:val="none" w:sz="0" w:space="0" w:color="auto"/>
        <w:bottom w:val="none" w:sz="0" w:space="0" w:color="auto"/>
        <w:right w:val="none" w:sz="0" w:space="0" w:color="auto"/>
      </w:divBdr>
    </w:div>
    <w:div w:id="18511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2%D0%BE%D1%81%D1%82%D0%BE%D1%87%D0%BD%D0%B0%D1%8F_%D0%95%D0%B2%D1%80%D0%BE%D0%BF%D0%B0" TargetMode="External"/><Relationship Id="rId18" Type="http://schemas.openxmlformats.org/officeDocument/2006/relationships/hyperlink" Target="http://ru.wikipedia.org/wiki/%D0%9F%D1%80%D0%B5%D0%B7%D0%B8%D0%B4%D0%B5%D0%BD%D1%82%D1%81%D0%BA%D0%B8%D0%B5_%D0%B2%D1%8B%D0%B1%D0%BE%D1%80%D1%8B_%D0%B2_%D0%A1%D0%A8%D0%90_(2008)" TargetMode="External"/><Relationship Id="rId26" Type="http://schemas.openxmlformats.org/officeDocument/2006/relationships/hyperlink" Target="http://ru.wikipedia.org/wiki/%D0%9C%D0%B8%D1%82%D1%82_%D0%A0%D0%BE%D0%BC%D0%BD%D0%B8"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ru.wikipedia.org/wiki/9_%D0%BE%D0%BA%D1%82%D1%8F%D0%B1%D1%80%D1%8F"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u.wikipedia.org/wiki/%D0%A1%D0%B5%D0%BD%D0%B0%D1%82_%D0%A1%D0%A8%D0%90" TargetMode="External"/><Relationship Id="rId17" Type="http://schemas.openxmlformats.org/officeDocument/2006/relationships/hyperlink" Target="http://ru.wikipedia.org/wiki/%D0%A2%D0%B5%D1%80%D1%80%D0%BE%D1%80%D0%B8%D0%B7%D0%BC" TargetMode="External"/><Relationship Id="rId25" Type="http://schemas.openxmlformats.org/officeDocument/2006/relationships/hyperlink" Target="http://ru.wikipedia.org/wiki/%D0%92%D1%83%D0%B4%D1%80%D0%BE_%D0%92%D0%B8%D0%BB%D1%8C%D1%81%D0%BE%D0%BD" TargetMode="External"/><Relationship Id="rId33" Type="http://schemas.openxmlformats.org/officeDocument/2006/relationships/header" Target="head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ru.wikipedia.org/wiki/%D0%93%D0%BB%D0%BE%D0%B1%D0%B0%D0%BB%D1%8C%D0%BD%D0%BE%D0%B5_%D0%BF%D0%BE%D1%82%D0%B5%D0%BF%D0%BB%D0%B5%D0%BD%D0%B8%D0%B5" TargetMode="External"/><Relationship Id="rId20" Type="http://schemas.openxmlformats.org/officeDocument/2006/relationships/hyperlink" Target="http://ru.wikipedia.org/wiki/%D0%94%D0%B6%D0%BE%D0%BD_%D0%9C%D0%B0%D0%BA%D0%BA%D0%B5%D0%B9%D0%BD" TargetMode="External"/><Relationship Id="rId29" Type="http://schemas.openxmlformats.org/officeDocument/2006/relationships/hyperlink" Target="http://www.historia.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2003_%D0%B3%D0%BE%D0%B4" TargetMode="External"/><Relationship Id="rId24" Type="http://schemas.openxmlformats.org/officeDocument/2006/relationships/hyperlink" Target="http://ru.wikipedia.org/wiki/%D0%A2%D0%B5%D0%BE%D0%B4%D0%BE%D1%80_%D0%A0%D1%83%D0%B7%D0%B2%D0%B5%D0%BB%D1%8C%D1%82" TargetMode="External"/><Relationship Id="rId32" Type="http://schemas.openxmlformats.org/officeDocument/2006/relationships/hyperlink" Target="http://www.intertrends.ru/archiv.htm"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ru.wikipedia.org/wiki/%D0%9D%D0%B0%D1%80%D1%83%D1%88%D0%B5%D0%BD%D0%B8%D1%8F_%D0%BD%D0%B0_%D0%B2%D1%8B%D0%B1%D0%BE%D1%80%D0%B0%D1%85" TargetMode="External"/><Relationship Id="rId23" Type="http://schemas.openxmlformats.org/officeDocument/2006/relationships/hyperlink" Target="http://ru.wikipedia.org/wiki/%D0%9D%D0%BE%D0%B1%D0%B5%D0%BB%D0%B5%D0%B2%D1%81%D0%BA%D0%B0%D1%8F_%D0%BF%D1%80%D0%B5%D0%BC%D0%B8%D1%8F_%D0%BC%D0%B8%D1%80%D0%B0" TargetMode="External"/><Relationship Id="rId28" Type="http://schemas.openxmlformats.org/officeDocument/2006/relationships/hyperlink" Target="http://www.eksmoprofi.ru/e-store/books/index.php?section_id=284" TargetMode="External"/><Relationship Id="rId36" Type="http://schemas.openxmlformats.org/officeDocument/2006/relationships/footer" Target="footer2.xml"/><Relationship Id="rId10" Type="http://schemas.openxmlformats.org/officeDocument/2006/relationships/hyperlink" Target="http://ru.wikipedia.org/wiki/%D0%A7%D0%B8%D0%BA%D0%B0%D0%B3%D1%81%D0%BA%D0%B8%D0%B9_%D1%83%D0%BD%D0%B8%D0%B2%D0%B5%D1%80%D1%81%D0%B8%D1%82%D0%B5%D1%82" TargetMode="External"/><Relationship Id="rId19" Type="http://schemas.openxmlformats.org/officeDocument/2006/relationships/hyperlink" Target="http://ru.wikipedia.org/wiki/%D0%A0%D0%B5%D1%81%D0%BF%D1%83%D0%B1%D0%BB%D0%B8%D0%BA%D0%B0%D0%BD%D1%81%D0%BA%D0%B0%D1%8F_%D0%BF%D0%B0%D1%80%D1%82%D0%B8%D1%8F_%D0%A1%D0%A8%D0%90" TargetMode="External"/><Relationship Id="rId31" Type="http://schemas.openxmlformats.org/officeDocument/2006/relationships/hyperlink" Target="http://www.russia-today.ru/" TargetMode="External"/><Relationship Id="rId4" Type="http://schemas.microsoft.com/office/2007/relationships/stylesWithEffects" Target="stylesWithEffects.xml"/><Relationship Id="rId9" Type="http://schemas.openxmlformats.org/officeDocument/2006/relationships/hyperlink" Target="http://ru.wikipedia.org/wiki/%D0%9A%D0%BE%D0%BB%D1%83%D0%BC%D0%B1%D0%B8%D0%B9%D1%81%D0%BA%D0%B8%D0%B9_%D1%83%D0%BD%D0%B8%D0%B2%D0%B5%D1%80%D1%81%D0%B8%D1%82%D0%B5%D1%82" TargetMode="External"/><Relationship Id="rId14" Type="http://schemas.openxmlformats.org/officeDocument/2006/relationships/hyperlink" Target="http://ru.wikipedia.org/wiki/%D0%A0%D0%BE%D1%81%D1%81%D0%B8%D1%8F" TargetMode="External"/><Relationship Id="rId22" Type="http://schemas.openxmlformats.org/officeDocument/2006/relationships/hyperlink" Target="http://ru.wikipedia.org/wiki/2009_%D0%B3%D0%BE%D0%B4" TargetMode="External"/><Relationship Id="rId27" Type="http://schemas.openxmlformats.org/officeDocument/2006/relationships/hyperlink" Target="http://www.eksmoprofi.ru/e-store/books/authors/detail.php?AUTHOR=5134" TargetMode="External"/><Relationship Id="rId30" Type="http://schemas.openxmlformats.org/officeDocument/2006/relationships/hyperlink" Target="http://www.globalaffairs.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E663-3C57-4F73-A451-AE635889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34</Pages>
  <Words>13072</Words>
  <Characters>93292</Characters>
  <Application>Microsoft Office Word</Application>
  <DocSecurity>0</DocSecurity>
  <Lines>777</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Юлия</cp:lastModifiedBy>
  <cp:revision>14</cp:revision>
  <dcterms:created xsi:type="dcterms:W3CDTF">2014-11-12T17:46:00Z</dcterms:created>
  <dcterms:modified xsi:type="dcterms:W3CDTF">2021-11-19T09:12:00Z</dcterms:modified>
</cp:coreProperties>
</file>