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3E11">
      <w:pPr>
        <w:pStyle w:val="1"/>
      </w:pPr>
      <w:hyperlink r:id="rId4" w:history="1">
        <w:r>
          <w:rPr>
            <w:rStyle w:val="a4"/>
          </w:rPr>
          <w:t>Приказ Министерства образования и науки РФ от 22 апреля 2014 г. N 383</w:t>
        </w:r>
        <w:r>
          <w:rPr>
            <w:rStyle w:val="a4"/>
          </w:rPr>
          <w:br/>
          <w:t xml:space="preserve">"Об утверждении федерального государственного образовательного стандарта среднего профессионального образования </w:t>
        </w:r>
        <w:r>
          <w:rPr>
            <w:rStyle w:val="a4"/>
          </w:rPr>
          <w:t>по специальности 23.02.03 Техническое обслуживание и ремонт автомобильного транспорта"</w:t>
        </w:r>
      </w:hyperlink>
    </w:p>
    <w:p w:rsidR="00000000" w:rsidRDefault="00CB3E11"/>
    <w:p w:rsidR="00000000" w:rsidRDefault="00CB3E11">
      <w:r>
        <w:t xml:space="preserve">В соответствии с </w:t>
      </w:r>
      <w:hyperlink r:id="rId5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</w:t>
      </w:r>
      <w:r>
        <w:t>т 5 августа 2013 г. N 661 (Собрание законодательства Российской Федерации, 2013, N 33, ст. 4377), приказываю:</w:t>
      </w:r>
    </w:p>
    <w:p w:rsidR="00000000" w:rsidRDefault="00CB3E11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</w:t>
      </w:r>
      <w:r>
        <w:t xml:space="preserve">я по специальности </w:t>
      </w:r>
      <w:hyperlink r:id="rId9" w:history="1">
        <w:r>
          <w:rPr>
            <w:rStyle w:val="a4"/>
          </w:rPr>
          <w:t>23.02.03</w:t>
        </w:r>
      </w:hyperlink>
      <w:r>
        <w:t xml:space="preserve"> Техническое обслуживание и ремонт автомобильного транспорта.</w:t>
      </w:r>
    </w:p>
    <w:p w:rsidR="00000000" w:rsidRDefault="00CB3E11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</w:t>
      </w:r>
      <w:r>
        <w:t>рации от 17 марта 2010 г. N 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</w:t>
      </w:r>
      <w:r>
        <w:t>гистрирован Министерством юстиции Российской Федерации 28 апреля 2010 г., регистрационный N 17041).</w:t>
      </w:r>
    </w:p>
    <w:p w:rsidR="00000000" w:rsidRDefault="00CB3E11">
      <w:bookmarkStart w:id="2" w:name="sub_3"/>
      <w:bookmarkEnd w:id="1"/>
      <w:r>
        <w:t>3. Настоящий приказ вступает в силу с 1 сентября 2014 года.</w:t>
      </w:r>
    </w:p>
    <w:bookmarkEnd w:id="2"/>
    <w:p w:rsidR="00000000" w:rsidRDefault="00CB3E1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3E11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3E11">
            <w:pPr>
              <w:pStyle w:val="aff6"/>
              <w:jc w:val="right"/>
            </w:pPr>
            <w:r>
              <w:t>Д.В. Ливанов</w:t>
            </w:r>
          </w:p>
        </w:tc>
      </w:tr>
    </w:tbl>
    <w:p w:rsidR="00000000" w:rsidRDefault="00CB3E11"/>
    <w:p w:rsidR="00000000" w:rsidRDefault="00CB3E11">
      <w:pPr>
        <w:pStyle w:val="afff"/>
      </w:pPr>
      <w:r>
        <w:t>Зарегистрировано в Минюсте РФ 27 июня 2014 г.</w:t>
      </w:r>
    </w:p>
    <w:p w:rsidR="00000000" w:rsidRDefault="00CB3E11">
      <w:pPr>
        <w:pStyle w:val="afff"/>
      </w:pPr>
      <w:r>
        <w:t>Регистрацио</w:t>
      </w:r>
      <w:r>
        <w:t>нный N 32878</w:t>
      </w:r>
    </w:p>
    <w:p w:rsidR="00000000" w:rsidRDefault="00CB3E11"/>
    <w:p w:rsidR="00000000" w:rsidRDefault="00CB3E11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CB3E11"/>
    <w:p w:rsidR="00000000" w:rsidRDefault="00CB3E11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 23.02.03 Техническое обслуживание и ремонт автомобильного транспорта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22 апреля 2014 г. N 383)</w:t>
      </w:r>
    </w:p>
    <w:p w:rsidR="00000000" w:rsidRDefault="00CB3E1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B3E11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CB3E11">
      <w:pPr>
        <w:pStyle w:val="1"/>
      </w:pPr>
      <w:bookmarkStart w:id="4" w:name="sub_100"/>
      <w:r>
        <w:t>I. Область применения</w:t>
      </w:r>
    </w:p>
    <w:bookmarkEnd w:id="4"/>
    <w:p w:rsidR="00000000" w:rsidRDefault="00CB3E11"/>
    <w:p w:rsidR="00000000" w:rsidRDefault="00CB3E11">
      <w:bookmarkStart w:id="5" w:name="sub_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23.02.03</w:t>
        </w:r>
      </w:hyperlink>
      <w:r>
        <w:t xml:space="preserve">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</w:t>
      </w:r>
      <w:r>
        <w:t xml:space="preserve">одготовки специалистов среднего звена по данной специальности, на территории Российской Федерации (далее - образовательная </w:t>
      </w:r>
      <w:r>
        <w:lastRenderedPageBreak/>
        <w:t>организация).</w:t>
      </w:r>
    </w:p>
    <w:p w:rsidR="00000000" w:rsidRDefault="00CB3E11">
      <w:bookmarkStart w:id="6" w:name="sub_12"/>
      <w:bookmarkEnd w:id="5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</w:rPr>
          <w:t>23.02.03</w:t>
        </w:r>
      </w:hyperlink>
      <w:r>
        <w:t xml:space="preserve">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000000" w:rsidRDefault="00CB3E11">
      <w:r>
        <w:t>Возможна сетевая форма реализации прог</w:t>
      </w:r>
      <w:r>
        <w:t xml:space="preserve">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</w:t>
      </w:r>
      <w:r>
        <w:t>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</w:t>
      </w:r>
      <w:r>
        <w:t>ости, предусмотренных программой подготовки специалистов среднего звена.</w:t>
      </w:r>
    </w:p>
    <w:p w:rsidR="00000000" w:rsidRDefault="00CB3E11"/>
    <w:p w:rsidR="00000000" w:rsidRDefault="00CB3E11">
      <w:pPr>
        <w:pStyle w:val="1"/>
      </w:pPr>
      <w:bookmarkStart w:id="7" w:name="sub_200"/>
      <w:r>
        <w:t>II. Используемые сокращения</w:t>
      </w:r>
    </w:p>
    <w:bookmarkEnd w:id="7"/>
    <w:p w:rsidR="00000000" w:rsidRDefault="00CB3E11"/>
    <w:p w:rsidR="00000000" w:rsidRDefault="00CB3E11">
      <w:r>
        <w:t>В настоящем стандарте используются следующие сокращения:</w:t>
      </w:r>
    </w:p>
    <w:p w:rsidR="00000000" w:rsidRDefault="00CB3E11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CB3E11">
      <w:r>
        <w:rPr>
          <w:rStyle w:val="a3"/>
        </w:rPr>
        <w:t>ФГОС СПО</w:t>
      </w:r>
      <w:r>
        <w:t xml:space="preserve"> - федеральный государственный</w:t>
      </w:r>
      <w:r>
        <w:t xml:space="preserve"> образовательный стандарт среднего профессионального образования;</w:t>
      </w:r>
    </w:p>
    <w:p w:rsidR="00000000" w:rsidRDefault="00CB3E11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CB3E11">
      <w:r>
        <w:rPr>
          <w:rStyle w:val="a3"/>
        </w:rPr>
        <w:t>ОК</w:t>
      </w:r>
      <w:r>
        <w:t xml:space="preserve"> - общая компетенция;</w:t>
      </w:r>
    </w:p>
    <w:p w:rsidR="00000000" w:rsidRDefault="00CB3E11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CB3E11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CB3E11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CB3E11"/>
    <w:p w:rsidR="00000000" w:rsidRDefault="00CB3E11">
      <w:pPr>
        <w:pStyle w:val="1"/>
      </w:pPr>
      <w:bookmarkStart w:id="8" w:name="sub_300"/>
      <w:r>
        <w:t xml:space="preserve">III. </w:t>
      </w:r>
      <w:r>
        <w:t>Характеристика подготовки по специальности</w:t>
      </w:r>
    </w:p>
    <w:bookmarkEnd w:id="8"/>
    <w:p w:rsidR="00000000" w:rsidRDefault="00CB3E11"/>
    <w:p w:rsidR="00000000" w:rsidRDefault="00CB3E11">
      <w:bookmarkStart w:id="9" w:name="sub_31"/>
      <w:r>
        <w:t>3.1. Получение СПО по ППССЗ допускается только в образовательной организации.</w:t>
      </w:r>
    </w:p>
    <w:p w:rsidR="00000000" w:rsidRDefault="00CB3E11">
      <w:bookmarkStart w:id="10" w:name="sub_32"/>
      <w:bookmarkEnd w:id="9"/>
      <w:r>
        <w:t xml:space="preserve">3.2. Сроки получения СПО по специальности </w:t>
      </w:r>
      <w:hyperlink r:id="rId14" w:history="1">
        <w:r>
          <w:rPr>
            <w:rStyle w:val="a4"/>
          </w:rPr>
          <w:t>23.02.03</w:t>
        </w:r>
      </w:hyperlink>
      <w:r>
        <w:t xml:space="preserve"> Техническое обслу</w:t>
      </w:r>
      <w:r>
        <w:t xml:space="preserve">живание и ремонт автомобильного транспорта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0"/>
    <w:p w:rsidR="00000000" w:rsidRDefault="00CB3E11"/>
    <w:p w:rsidR="00000000" w:rsidRDefault="00CB3E11">
      <w:pPr>
        <w:ind w:firstLine="698"/>
        <w:jc w:val="right"/>
      </w:pPr>
      <w:bookmarkStart w:id="11" w:name="sub_10"/>
      <w:r>
        <w:rPr>
          <w:rStyle w:val="a3"/>
        </w:rPr>
        <w:t>Таблица 1</w:t>
      </w:r>
    </w:p>
    <w:bookmarkEnd w:id="11"/>
    <w:p w:rsidR="00000000" w:rsidRDefault="00CB3E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3"/>
        <w:gridCol w:w="2563"/>
        <w:gridCol w:w="43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9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Техник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3 года 10 месяцев</w:t>
            </w:r>
            <w:hyperlink w:anchor="sub_9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CB3E11"/>
    <w:p w:rsidR="00000000" w:rsidRDefault="00CB3E11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B3E11">
      <w:bookmarkStart w:id="12" w:name="sub_901"/>
      <w:r>
        <w:t>* Независимо от применяемых образовательных технологий.</w:t>
      </w:r>
    </w:p>
    <w:p w:rsidR="00000000" w:rsidRDefault="00CB3E11">
      <w:bookmarkStart w:id="13" w:name="sub_902"/>
      <w:bookmarkEnd w:id="12"/>
      <w:r>
        <w:t xml:space="preserve">** Образовательные организации, осуществляющие подготовку специалистов </w:t>
      </w:r>
      <w:r>
        <w:lastRenderedPageBreak/>
        <w:t>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3"/>
    <w:p w:rsidR="00000000" w:rsidRDefault="00CB3E11"/>
    <w:p w:rsidR="00000000" w:rsidRDefault="00CB3E11">
      <w:bookmarkStart w:id="14" w:name="sub_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4"/>
    <w:p w:rsidR="00000000" w:rsidRDefault="00CB3E11">
      <w:r>
        <w:t>Сроки получения СПО по ППССЗ углубленной подготовки в очной форме обучения и прис</w:t>
      </w:r>
      <w:r>
        <w:t xml:space="preserve">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CB3E11"/>
    <w:p w:rsidR="00000000" w:rsidRDefault="00CB3E11">
      <w:pPr>
        <w:ind w:firstLine="698"/>
        <w:jc w:val="right"/>
      </w:pPr>
      <w:bookmarkStart w:id="15" w:name="sub_20"/>
      <w:r>
        <w:rPr>
          <w:rStyle w:val="a3"/>
        </w:rPr>
        <w:t>Таблица 2</w:t>
      </w:r>
    </w:p>
    <w:bookmarkEnd w:id="15"/>
    <w:p w:rsidR="00000000" w:rsidRDefault="00CB3E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2818"/>
        <w:gridCol w:w="4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Срок получения СПО по ППССЗ углубленной подгото</w:t>
            </w:r>
            <w:r>
              <w:t>вки в очной форме обучения</w:t>
            </w:r>
            <w:hyperlink w:anchor="sub_9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Старший техник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3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4 года 10 месяцев</w:t>
            </w:r>
            <w:hyperlink w:anchor="sub_9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CB3E11"/>
    <w:p w:rsidR="00000000" w:rsidRDefault="00CB3E11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B3E11">
      <w:bookmarkStart w:id="16" w:name="sub_91"/>
      <w:r>
        <w:t>* Независимо от применяемых образовательных технологий.</w:t>
      </w:r>
    </w:p>
    <w:p w:rsidR="00000000" w:rsidRDefault="00CB3E11">
      <w:bookmarkStart w:id="17" w:name="sub_92"/>
      <w:bookmarkEnd w:id="16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</w:t>
      </w:r>
      <w:r>
        <w:t>реднего общего образования в пределах ППССЗ, в том числе с учетом получаемой специальности СПО.</w:t>
      </w:r>
    </w:p>
    <w:bookmarkEnd w:id="17"/>
    <w:p w:rsidR="00000000" w:rsidRDefault="00CB3E11"/>
    <w:p w:rsidR="00000000" w:rsidRDefault="00CB3E11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CB3E11">
      <w:bookmarkStart w:id="18" w:name="sub_3301"/>
      <w:r>
        <w:t>а) для обучающи</w:t>
      </w:r>
      <w:r>
        <w:t>хся по очно-заочной и заочной формам обучения:</w:t>
      </w:r>
    </w:p>
    <w:bookmarkEnd w:id="18"/>
    <w:p w:rsidR="00000000" w:rsidRDefault="00CB3E11">
      <w:r>
        <w:t>на базе среднего общего образования - не более чем на 1 год;</w:t>
      </w:r>
    </w:p>
    <w:p w:rsidR="00000000" w:rsidRDefault="00CB3E11">
      <w:r>
        <w:t>на базе основного общего образования - не более чем на 1,5 года;</w:t>
      </w:r>
    </w:p>
    <w:p w:rsidR="00000000" w:rsidRDefault="00CB3E11">
      <w:bookmarkStart w:id="19" w:name="sub_3302"/>
      <w:r>
        <w:t xml:space="preserve">б) для инвалидов и лиц с ограниченными возможностями здоровья - не </w:t>
      </w:r>
      <w:r>
        <w:t>более чем на 10 месяцев.</w:t>
      </w:r>
    </w:p>
    <w:bookmarkEnd w:id="19"/>
    <w:p w:rsidR="00000000" w:rsidRDefault="00CB3E11"/>
    <w:p w:rsidR="00000000" w:rsidRDefault="00CB3E11">
      <w:pPr>
        <w:pStyle w:val="1"/>
      </w:pPr>
      <w:bookmarkStart w:id="20" w:name="sub_400"/>
      <w:r>
        <w:t>IV. Характеристика профессиональной деятельности выпускников</w:t>
      </w:r>
    </w:p>
    <w:bookmarkEnd w:id="20"/>
    <w:p w:rsidR="00000000" w:rsidRDefault="00CB3E11"/>
    <w:p w:rsidR="00000000" w:rsidRDefault="00CB3E11">
      <w:bookmarkStart w:id="21" w:name="sub_41"/>
      <w:r>
        <w:t>4.1. Область профессиональной деятельности выпускников: организация и проведение работ по техническому обслуживанию и ремонту автомобильного</w:t>
      </w:r>
      <w:r>
        <w:t xml:space="preserve"> транспорта, организация деятельности первичных трудовых коллективов.</w:t>
      </w:r>
    </w:p>
    <w:p w:rsidR="00000000" w:rsidRDefault="00CB3E11">
      <w:bookmarkStart w:id="22" w:name="sub_42"/>
      <w:bookmarkEnd w:id="21"/>
      <w:r>
        <w:t>4.2. Объектами профессиональной деятельности выпускников являются:</w:t>
      </w:r>
    </w:p>
    <w:bookmarkEnd w:id="22"/>
    <w:p w:rsidR="00000000" w:rsidRDefault="00CB3E11">
      <w:r>
        <w:t>автотранспортные средства;</w:t>
      </w:r>
    </w:p>
    <w:p w:rsidR="00000000" w:rsidRDefault="00CB3E11">
      <w:r>
        <w:t>техническая документация;</w:t>
      </w:r>
    </w:p>
    <w:p w:rsidR="00000000" w:rsidRDefault="00CB3E11">
      <w:r>
        <w:t>технологическое оборудование для технического обслуживания и ремонта автотранспортных средств;</w:t>
      </w:r>
    </w:p>
    <w:p w:rsidR="00000000" w:rsidRDefault="00CB3E11">
      <w:r>
        <w:t>первичные трудовые коллективы.</w:t>
      </w:r>
    </w:p>
    <w:p w:rsidR="00000000" w:rsidRDefault="00CB3E11">
      <w:bookmarkStart w:id="23" w:name="sub_43"/>
      <w:r>
        <w:t>4.3. Техник готовится к следующим видам деятельности:</w:t>
      </w:r>
    </w:p>
    <w:p w:rsidR="00000000" w:rsidRDefault="00CB3E11">
      <w:bookmarkStart w:id="24" w:name="sub_431"/>
      <w:bookmarkEnd w:id="23"/>
      <w:r>
        <w:t>4.3.1. Техническое обслуживание и ремонт автотранспортных</w:t>
      </w:r>
      <w:r>
        <w:t xml:space="preserve"> средств (автотранспорта).</w:t>
      </w:r>
    </w:p>
    <w:p w:rsidR="00000000" w:rsidRDefault="00CB3E11">
      <w:bookmarkStart w:id="25" w:name="sub_432"/>
      <w:bookmarkEnd w:id="24"/>
      <w:r>
        <w:lastRenderedPageBreak/>
        <w:t>4.3.2. Организация деятельности коллектива исполнителей.</w:t>
      </w:r>
    </w:p>
    <w:p w:rsidR="00000000" w:rsidRDefault="00CB3E11">
      <w:bookmarkStart w:id="26" w:name="sub_433"/>
      <w:bookmarkEnd w:id="25"/>
      <w:r>
        <w:t>4.3.3. Выполнение 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настоящему ФГОС </w:t>
      </w:r>
      <w:r>
        <w:t>СПО).</w:t>
      </w:r>
    </w:p>
    <w:p w:rsidR="00000000" w:rsidRDefault="00CB3E11">
      <w:bookmarkStart w:id="27" w:name="sub_44"/>
      <w:bookmarkEnd w:id="26"/>
      <w:r>
        <w:t>4.4. Старший техник готовится к следующим видам деятельности:</w:t>
      </w:r>
    </w:p>
    <w:p w:rsidR="00000000" w:rsidRDefault="00CB3E11">
      <w:bookmarkStart w:id="28" w:name="sub_441"/>
      <w:bookmarkEnd w:id="27"/>
      <w:r>
        <w:t>4.4.1. Техническое обслуживание и ремонт автотранспорта.</w:t>
      </w:r>
    </w:p>
    <w:p w:rsidR="00000000" w:rsidRDefault="00CB3E11">
      <w:bookmarkStart w:id="29" w:name="sub_442"/>
      <w:bookmarkEnd w:id="28"/>
      <w:r>
        <w:t>4.4.2. Организация деятельности коллектива исполнителей.</w:t>
      </w:r>
    </w:p>
    <w:p w:rsidR="00000000" w:rsidRDefault="00CB3E11">
      <w:bookmarkStart w:id="30" w:name="sub_443"/>
      <w:bookmarkEnd w:id="29"/>
      <w:r>
        <w:t>4.4.3. Разработка те</w:t>
      </w:r>
      <w:r>
        <w:t>хнологической документации для технического обслуживания, ремонта и модернизации модификаций автотранспорта.</w:t>
      </w:r>
    </w:p>
    <w:p w:rsidR="00000000" w:rsidRDefault="00CB3E11">
      <w:bookmarkStart w:id="31" w:name="sub_444"/>
      <w:bookmarkEnd w:id="30"/>
      <w:r>
        <w:t>4.4.4. Подбор технологического оборудования для производственных целей.</w:t>
      </w:r>
    </w:p>
    <w:p w:rsidR="00000000" w:rsidRDefault="00CB3E11">
      <w:bookmarkStart w:id="32" w:name="sub_445"/>
      <w:bookmarkEnd w:id="31"/>
      <w:r>
        <w:t>4.4.5. Выполнение работ по одной или нескольким</w:t>
      </w:r>
      <w:r>
        <w:t xml:space="preserve"> профессиям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bookmarkEnd w:id="32"/>
    <w:p w:rsidR="00000000" w:rsidRDefault="00CB3E11"/>
    <w:p w:rsidR="00000000" w:rsidRDefault="00CB3E11">
      <w:pPr>
        <w:pStyle w:val="1"/>
      </w:pPr>
      <w:bookmarkStart w:id="33" w:name="sub_500"/>
      <w:r>
        <w:t>V. Требования к результатам освоения программы подготовки специалистов среднего звена</w:t>
      </w:r>
    </w:p>
    <w:bookmarkEnd w:id="33"/>
    <w:p w:rsidR="00000000" w:rsidRDefault="00CB3E11"/>
    <w:p w:rsidR="00000000" w:rsidRDefault="00CB3E11">
      <w:bookmarkStart w:id="34" w:name="sub_51"/>
      <w:r>
        <w:t>5.1. Техник должен обладать общими компетенциями, включающими в себя способность:</w:t>
      </w:r>
    </w:p>
    <w:p w:rsidR="00000000" w:rsidRDefault="00CB3E11">
      <w:bookmarkStart w:id="35" w:name="sub_511"/>
      <w:bookmarkEnd w:id="34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CB3E11">
      <w:bookmarkStart w:id="36" w:name="sub_512"/>
      <w:bookmarkEnd w:id="35"/>
      <w:r>
        <w:t>ОК 2. Организовывать собственную деяте</w:t>
      </w:r>
      <w:r>
        <w:t>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CB3E11">
      <w:bookmarkStart w:id="37" w:name="sub_513"/>
      <w:bookmarkEnd w:id="36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CB3E11">
      <w:bookmarkStart w:id="38" w:name="sub_514"/>
      <w:bookmarkEnd w:id="37"/>
      <w:r>
        <w:t>ОК 4. Осуществл</w:t>
      </w:r>
      <w:r>
        <w:t>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CB3E11">
      <w:bookmarkStart w:id="39" w:name="sub_515"/>
      <w:bookmarkEnd w:id="38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CB3E11">
      <w:bookmarkStart w:id="40" w:name="sub_516"/>
      <w:bookmarkEnd w:id="39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CB3E11">
      <w:bookmarkStart w:id="41" w:name="sub_517"/>
      <w:bookmarkEnd w:id="40"/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CB3E11">
      <w:bookmarkStart w:id="42" w:name="sub_518"/>
      <w:bookmarkEnd w:id="41"/>
      <w:r>
        <w:t>ОК 8. Самос</w:t>
      </w:r>
      <w:r>
        <w:t>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CB3E11">
      <w:bookmarkStart w:id="43" w:name="sub_519"/>
      <w:bookmarkEnd w:id="42"/>
      <w:r>
        <w:t>ОК 9. Ориентироваться в условиях частой смены технологий в профессиональной деятельности.</w:t>
      </w:r>
    </w:p>
    <w:p w:rsidR="00000000" w:rsidRDefault="00CB3E11">
      <w:bookmarkStart w:id="44" w:name="sub_52"/>
      <w:bookmarkEnd w:id="43"/>
      <w:r>
        <w:t>5.2. Техник должен обладать профессиональными компетенциями, соответствующими видам деятельности:</w:t>
      </w:r>
    </w:p>
    <w:p w:rsidR="00000000" w:rsidRDefault="00CB3E11">
      <w:bookmarkStart w:id="45" w:name="sub_521"/>
      <w:bookmarkEnd w:id="44"/>
      <w:r>
        <w:t>5.2.1. Техническое обслуживание и ремонт автотранспорта.</w:t>
      </w:r>
    </w:p>
    <w:p w:rsidR="00000000" w:rsidRDefault="00CB3E11">
      <w:bookmarkStart w:id="46" w:name="sub_5211"/>
      <w:bookmarkEnd w:id="45"/>
      <w:r>
        <w:t>ПК 1.1. Организовывать и проводить работы по техническому обслуживанию и ремонту автотранспорта.</w:t>
      </w:r>
    </w:p>
    <w:p w:rsidR="00000000" w:rsidRDefault="00CB3E11">
      <w:bookmarkStart w:id="47" w:name="sub_5212"/>
      <w:bookmarkEnd w:id="46"/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000000" w:rsidRDefault="00CB3E11">
      <w:bookmarkStart w:id="48" w:name="sub_5213"/>
      <w:bookmarkEnd w:id="47"/>
      <w:r>
        <w:t>ПК 1.3</w:t>
      </w:r>
      <w:r>
        <w:t>. Разрабатывать технологические процессы ремонта узлов и деталей.</w:t>
      </w:r>
    </w:p>
    <w:p w:rsidR="00000000" w:rsidRDefault="00CB3E11">
      <w:bookmarkStart w:id="49" w:name="sub_522"/>
      <w:bookmarkEnd w:id="48"/>
      <w:r>
        <w:t>5.2.2. Организация деятельности коллектива исполнителей.</w:t>
      </w:r>
    </w:p>
    <w:p w:rsidR="00000000" w:rsidRDefault="00CB3E11">
      <w:bookmarkStart w:id="50" w:name="sub_5221"/>
      <w:bookmarkEnd w:id="49"/>
      <w:r>
        <w:t>ПК 2.1. Планировать и организовывать работы по техническому обслуживанию и ремонту автотранспорта.</w:t>
      </w:r>
    </w:p>
    <w:p w:rsidR="00000000" w:rsidRDefault="00CB3E11">
      <w:bookmarkStart w:id="51" w:name="sub_5222"/>
      <w:bookmarkEnd w:id="50"/>
      <w:r>
        <w:lastRenderedPageBreak/>
        <w:t>ПК 2.2. Контролировать и оценивать качество работы исполнителей работ.</w:t>
      </w:r>
    </w:p>
    <w:p w:rsidR="00000000" w:rsidRDefault="00CB3E11">
      <w:bookmarkStart w:id="52" w:name="sub_5223"/>
      <w:bookmarkEnd w:id="51"/>
      <w:r>
        <w:t>ПК 2.3. Организовывать безопасное ведение работ при техническом обслуживании и ремонте автотранспорта.</w:t>
      </w:r>
    </w:p>
    <w:p w:rsidR="00000000" w:rsidRDefault="00CB3E11">
      <w:bookmarkStart w:id="53" w:name="sub_523"/>
      <w:bookmarkEnd w:id="52"/>
      <w:r>
        <w:t>5.2.3. Выполнение работ по одной или не</w:t>
      </w:r>
      <w:r>
        <w:t>скольким профессиям рабочих, должностям служащих.</w:t>
      </w:r>
    </w:p>
    <w:p w:rsidR="00000000" w:rsidRDefault="00CB3E11">
      <w:bookmarkStart w:id="54" w:name="sub_53"/>
      <w:bookmarkEnd w:id="53"/>
      <w:r>
        <w:t>5.3. Старший техник должен обладать общими компетенциями, включающими в себя способность:</w:t>
      </w:r>
    </w:p>
    <w:p w:rsidR="00000000" w:rsidRDefault="00CB3E11">
      <w:bookmarkStart w:id="55" w:name="sub_531"/>
      <w:bookmarkEnd w:id="54"/>
      <w:r>
        <w:t>ОК 1. Понимать сущность и социальную значимость своей будущей профессии, проявлять к ней у</w:t>
      </w:r>
      <w:r>
        <w:t>стойчивый интерес.</w:t>
      </w:r>
    </w:p>
    <w:p w:rsidR="00000000" w:rsidRDefault="00CB3E11">
      <w:bookmarkStart w:id="56" w:name="sub_532"/>
      <w:bookmarkEnd w:id="55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CB3E11">
      <w:bookmarkStart w:id="57" w:name="sub_533"/>
      <w:bookmarkEnd w:id="56"/>
      <w:r>
        <w:t>ОК 3. Решать проблемы, оценивать риски и принимать решения в</w:t>
      </w:r>
      <w:r>
        <w:t xml:space="preserve"> нестандартных ситуациях.</w:t>
      </w:r>
    </w:p>
    <w:p w:rsidR="00000000" w:rsidRDefault="00CB3E11">
      <w:bookmarkStart w:id="58" w:name="sub_534"/>
      <w:bookmarkEnd w:id="57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CB3E11">
      <w:bookmarkStart w:id="59" w:name="sub_535"/>
      <w:bookmarkEnd w:id="58"/>
      <w:r>
        <w:t>ОК 5. Использовать информационно-коммуникацио</w:t>
      </w:r>
      <w:r>
        <w:t>нные технологии для совершенствования профессиональной деятельности.</w:t>
      </w:r>
    </w:p>
    <w:p w:rsidR="00000000" w:rsidRDefault="00CB3E11">
      <w:bookmarkStart w:id="60" w:name="sub_536"/>
      <w:bookmarkEnd w:id="59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CB3E11">
      <w:bookmarkStart w:id="61" w:name="sub_537"/>
      <w:bookmarkEnd w:id="60"/>
      <w:r>
        <w:t>ОК 7. Ставить цели, мотивироват</w:t>
      </w:r>
      <w:r>
        <w:t>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CB3E11">
      <w:bookmarkStart w:id="62" w:name="sub_538"/>
      <w:bookmarkEnd w:id="61"/>
      <w:r>
        <w:t>ОК 8. Самостоятельно определять задачи профессионального и личностного развития, заниматься самообразов</w:t>
      </w:r>
      <w:r>
        <w:t>анием, осознанно планировать повышение квалификации.</w:t>
      </w:r>
    </w:p>
    <w:p w:rsidR="00000000" w:rsidRDefault="00CB3E11">
      <w:bookmarkStart w:id="63" w:name="sub_539"/>
      <w:bookmarkEnd w:id="62"/>
      <w:r>
        <w:t>ОК 9. Быть готовым к смене технологий в профессиональной деятельности.</w:t>
      </w:r>
    </w:p>
    <w:p w:rsidR="00000000" w:rsidRDefault="00CB3E11">
      <w:bookmarkStart w:id="64" w:name="sub_54"/>
      <w:bookmarkEnd w:id="63"/>
      <w:r>
        <w:t>5.4. Старший техник должен обладать профессиональными компетенциями, соответствующими видам деятельности.</w:t>
      </w:r>
    </w:p>
    <w:p w:rsidR="00000000" w:rsidRDefault="00CB3E11">
      <w:bookmarkStart w:id="65" w:name="sub_541"/>
      <w:bookmarkEnd w:id="64"/>
      <w:r>
        <w:t>5.4.1. Техническое обслуживание и ремонт автотранспорта.</w:t>
      </w:r>
    </w:p>
    <w:p w:rsidR="00000000" w:rsidRDefault="00CB3E11">
      <w:bookmarkStart w:id="66" w:name="sub_5411"/>
      <w:bookmarkEnd w:id="65"/>
      <w:r>
        <w:t>ПК 1.1. Организовывать и проводить работы по техническому обслуживанию и ремонту автотранспорта.</w:t>
      </w:r>
    </w:p>
    <w:p w:rsidR="00000000" w:rsidRDefault="00CB3E11">
      <w:bookmarkStart w:id="67" w:name="sub_5412"/>
      <w:bookmarkEnd w:id="66"/>
      <w:r>
        <w:t>ПК 1.2. Осуществлять технический контроль при хранении, э</w:t>
      </w:r>
      <w:r>
        <w:t>ксплуатации, техническом обслуживании и ремонте автотранспорта.</w:t>
      </w:r>
    </w:p>
    <w:p w:rsidR="00000000" w:rsidRDefault="00CB3E11">
      <w:bookmarkStart w:id="68" w:name="sub_5413"/>
      <w:bookmarkEnd w:id="67"/>
      <w:r>
        <w:t>ПК 1.3. Разрабатывать технологические процессы ремонта узлов и деталей.</w:t>
      </w:r>
    </w:p>
    <w:p w:rsidR="00000000" w:rsidRDefault="00CB3E11">
      <w:bookmarkStart w:id="69" w:name="sub_542"/>
      <w:bookmarkEnd w:id="68"/>
      <w:r>
        <w:t>5.4.2. Организация деятельности коллектива исполнителей.</w:t>
      </w:r>
    </w:p>
    <w:p w:rsidR="00000000" w:rsidRDefault="00CB3E11">
      <w:bookmarkStart w:id="70" w:name="sub_5421"/>
      <w:bookmarkEnd w:id="69"/>
      <w:r>
        <w:t>ПК 2.1. Планирова</w:t>
      </w:r>
      <w:r>
        <w:t>ть и организовывать работы по техническому обслуживанию и ремонту автотранспорта.</w:t>
      </w:r>
    </w:p>
    <w:p w:rsidR="00000000" w:rsidRDefault="00CB3E11">
      <w:bookmarkStart w:id="71" w:name="sub_5422"/>
      <w:bookmarkEnd w:id="70"/>
      <w:r>
        <w:t>ПК 2.2. Контролировать и оценивать качество работы исполнителей работ.</w:t>
      </w:r>
    </w:p>
    <w:p w:rsidR="00000000" w:rsidRDefault="00CB3E11">
      <w:bookmarkStart w:id="72" w:name="sub_5423"/>
      <w:bookmarkEnd w:id="71"/>
      <w:r>
        <w:t>ПК 2.3. Организовывать безопасное ведение работ при техническом</w:t>
      </w:r>
      <w:hyperlink r:id="rId15" w:history="1">
        <w:r>
          <w:rPr>
            <w:rStyle w:val="a4"/>
            <w:shd w:val="clear" w:color="auto" w:fill="F0F0F0"/>
          </w:rPr>
          <w:t>#</w:t>
        </w:r>
      </w:hyperlink>
    </w:p>
    <w:p w:rsidR="00000000" w:rsidRDefault="00CB3E11">
      <w:bookmarkStart w:id="73" w:name="sub_543"/>
      <w:bookmarkEnd w:id="72"/>
      <w: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000000" w:rsidRDefault="00CB3E11">
      <w:bookmarkStart w:id="74" w:name="sub_5431"/>
      <w:bookmarkEnd w:id="73"/>
      <w:r>
        <w:t>ПК 3.1. Определять необходимость модернизации автотранспортного средства.</w:t>
      </w:r>
    </w:p>
    <w:p w:rsidR="00000000" w:rsidRDefault="00CB3E11">
      <w:bookmarkStart w:id="75" w:name="sub_5432"/>
      <w:bookmarkEnd w:id="74"/>
      <w: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000000" w:rsidRDefault="00CB3E11">
      <w:bookmarkStart w:id="76" w:name="sub_5433"/>
      <w:bookmarkEnd w:id="75"/>
      <w:r>
        <w:t>ПК 3.3</w:t>
      </w:r>
      <w:r>
        <w:t>. Разрабатывать технологическую документацию.</w:t>
      </w:r>
    </w:p>
    <w:p w:rsidR="00000000" w:rsidRDefault="00CB3E11">
      <w:bookmarkStart w:id="77" w:name="sub_5434"/>
      <w:bookmarkEnd w:id="76"/>
      <w:r>
        <w:t>ПК 3.4. Владеть методикой тюнинга автомобиля.</w:t>
      </w:r>
    </w:p>
    <w:p w:rsidR="00000000" w:rsidRDefault="00CB3E11">
      <w:bookmarkStart w:id="78" w:name="sub_544"/>
      <w:bookmarkEnd w:id="77"/>
      <w:r>
        <w:t>5.4.4. Подбор технологического оборудования для производственных целей.</w:t>
      </w:r>
    </w:p>
    <w:p w:rsidR="00000000" w:rsidRDefault="00CB3E11">
      <w:bookmarkStart w:id="79" w:name="sub_5441"/>
      <w:bookmarkEnd w:id="78"/>
      <w:r>
        <w:t>ПК 4.1. Определять остаточный ресурс производс</w:t>
      </w:r>
      <w:r>
        <w:t>твенного оборудования.</w:t>
      </w:r>
    </w:p>
    <w:p w:rsidR="00000000" w:rsidRDefault="00CB3E11">
      <w:bookmarkStart w:id="80" w:name="sub_5442"/>
      <w:bookmarkEnd w:id="79"/>
      <w:r>
        <w:t xml:space="preserve">ПК 4.2. Производить выбор нового оборудования по совокупности экономических </w:t>
      </w:r>
      <w:r>
        <w:lastRenderedPageBreak/>
        <w:t>и эксплуатационных показателей.</w:t>
      </w:r>
    </w:p>
    <w:p w:rsidR="00000000" w:rsidRDefault="00CB3E11">
      <w:bookmarkStart w:id="81" w:name="sub_5443"/>
      <w:bookmarkEnd w:id="80"/>
      <w:r>
        <w:t>ПК 4.3. Знать правила безопасного использования производственного оборудования.</w:t>
      </w:r>
    </w:p>
    <w:p w:rsidR="00000000" w:rsidRDefault="00CB3E11">
      <w:bookmarkStart w:id="82" w:name="sub_545"/>
      <w:bookmarkEnd w:id="81"/>
      <w:r>
        <w:t>5.4.5. Выполнение работ по одной или нескольким профессиям рабочих, должностям служащих.</w:t>
      </w:r>
    </w:p>
    <w:bookmarkEnd w:id="82"/>
    <w:p w:rsidR="00000000" w:rsidRDefault="00CB3E11"/>
    <w:p w:rsidR="00000000" w:rsidRDefault="00CB3E11">
      <w:pPr>
        <w:pStyle w:val="1"/>
      </w:pPr>
      <w:bookmarkStart w:id="83" w:name="sub_600"/>
      <w:r>
        <w:t>VI. Требования к структуре программы подготовки специалистов среднего звена</w:t>
      </w:r>
    </w:p>
    <w:bookmarkEnd w:id="83"/>
    <w:p w:rsidR="00000000" w:rsidRDefault="00CB3E11"/>
    <w:p w:rsidR="00000000" w:rsidRDefault="00CB3E11">
      <w:bookmarkStart w:id="84" w:name="sub_61"/>
      <w:r>
        <w:t>6.1. ППССЗ предусматривает изучение следующих учебных циклов</w:t>
      </w:r>
      <w:r>
        <w:t>:</w:t>
      </w:r>
    </w:p>
    <w:bookmarkEnd w:id="84"/>
    <w:p w:rsidR="00000000" w:rsidRDefault="00CB3E11">
      <w:r>
        <w:t>общего гуманитарного и социально-экономического;</w:t>
      </w:r>
    </w:p>
    <w:p w:rsidR="00000000" w:rsidRDefault="00CB3E11">
      <w:r>
        <w:t>математического и общего естественнонаучного;</w:t>
      </w:r>
    </w:p>
    <w:p w:rsidR="00000000" w:rsidRDefault="00CB3E11">
      <w:r>
        <w:t>профессионального;</w:t>
      </w:r>
    </w:p>
    <w:p w:rsidR="00000000" w:rsidRDefault="00CB3E11">
      <w:r>
        <w:t>и разделов:</w:t>
      </w:r>
    </w:p>
    <w:p w:rsidR="00000000" w:rsidRDefault="00CB3E11">
      <w:r>
        <w:t>учебная практика;</w:t>
      </w:r>
    </w:p>
    <w:p w:rsidR="00000000" w:rsidRDefault="00CB3E11">
      <w:r>
        <w:t>производственная практика (по профилю специальности);</w:t>
      </w:r>
    </w:p>
    <w:p w:rsidR="00000000" w:rsidRDefault="00CB3E11">
      <w:r>
        <w:t>производственная практика (преддипломная);</w:t>
      </w:r>
    </w:p>
    <w:p w:rsidR="00000000" w:rsidRDefault="00CB3E11">
      <w:r>
        <w:t>промежу</w:t>
      </w:r>
      <w:r>
        <w:t>точная аттестация;</w:t>
      </w:r>
    </w:p>
    <w:p w:rsidR="00000000" w:rsidRDefault="00CB3E11">
      <w:r>
        <w:t>государственная итоговая аттестация.</w:t>
      </w:r>
    </w:p>
    <w:p w:rsidR="00000000" w:rsidRDefault="00CB3E11">
      <w:bookmarkStart w:id="85" w:name="sub_6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</w:t>
      </w:r>
      <w:r>
        <w:t xml:space="preserve">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>
        <w:t xml:space="preserve">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85"/>
    <w:p w:rsidR="00000000" w:rsidRDefault="00CB3E11">
      <w:r>
        <w:t>Общий гуманитарный и социально-экономический, математический и общий естественнонаучн</w:t>
      </w:r>
      <w:r>
        <w:t>ый учебные циклы состоят из дисциплин.</w:t>
      </w:r>
    </w:p>
    <w:p w:rsidR="00000000" w:rsidRDefault="00CB3E11"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</w:t>
      </w:r>
      <w:r>
        <w:t>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CB3E11">
      <w:bookmarkStart w:id="86" w:name="sub_63"/>
      <w:r>
        <w:t xml:space="preserve">6.3. Обязательная часть общего гуманитарного и социально-экономического учебного цикла ППССЗ базовой подготовки </w:t>
      </w:r>
      <w:r>
        <w:t>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</w:t>
      </w:r>
      <w:r>
        <w:t>ра".</w:t>
      </w:r>
    </w:p>
    <w:bookmarkEnd w:id="86"/>
    <w:p w:rsidR="00000000" w:rsidRDefault="00CB3E11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</w:t>
      </w:r>
      <w:r>
        <w:t>т 68 часов, из них на освоение основ военной службы - 48 часов.</w:t>
      </w:r>
    </w:p>
    <w:p w:rsidR="00000000" w:rsidRDefault="00CB3E11">
      <w:bookmarkStart w:id="87" w:name="sub_6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</w:t>
      </w:r>
      <w:r>
        <w:t>адемическим часам.</w:t>
      </w:r>
    </w:p>
    <w:bookmarkEnd w:id="87"/>
    <w:p w:rsidR="00000000" w:rsidRDefault="00CB3E11"/>
    <w:p w:rsidR="00000000" w:rsidRDefault="00CB3E11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CB3E11">
      <w:pPr>
        <w:ind w:firstLine="698"/>
        <w:jc w:val="right"/>
      </w:pPr>
      <w:bookmarkStart w:id="88" w:name="sub_30"/>
      <w:r>
        <w:rPr>
          <w:rStyle w:val="a3"/>
        </w:rPr>
        <w:lastRenderedPageBreak/>
        <w:t>Таблица 3</w:t>
      </w:r>
    </w:p>
    <w:bookmarkEnd w:id="88"/>
    <w:p w:rsidR="00000000" w:rsidRDefault="00CB3E11"/>
    <w:p w:rsidR="00000000" w:rsidRDefault="00CB3E11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CB3E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5301"/>
        <w:gridCol w:w="1882"/>
        <w:gridCol w:w="1853"/>
        <w:gridCol w:w="2669"/>
        <w:gridCol w:w="1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000000" w:rsidRDefault="00CB3E11">
            <w:pPr>
              <w:pStyle w:val="aff6"/>
              <w:jc w:val="center"/>
            </w:pPr>
            <w:r>
              <w:t>опыту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Всего максимальной учебной нагрузки</w:t>
            </w:r>
          </w:p>
          <w:p w:rsidR="00000000" w:rsidRDefault="00CB3E11">
            <w:pPr>
              <w:pStyle w:val="aff6"/>
              <w:jc w:val="center"/>
            </w:pPr>
            <w:r>
              <w:t>обучающегося (час./нед.)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Обязательная часть учебных циклов ППССЗ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3132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2088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ОГСЭ.00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642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428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ориентироваться в наиболее общих ф</w:t>
            </w:r>
            <w:r>
              <w:t>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категории и понятия философии;</w:t>
            </w:r>
          </w:p>
          <w:p w:rsidR="00000000" w:rsidRDefault="00CB3E11">
            <w:pPr>
              <w:pStyle w:val="afff"/>
            </w:pPr>
            <w:r>
              <w:t>роль философии в жизни человека и общества;</w:t>
            </w:r>
          </w:p>
          <w:p w:rsidR="00000000" w:rsidRDefault="00CB3E11">
            <w:pPr>
              <w:pStyle w:val="afff"/>
            </w:pPr>
            <w:r>
              <w:t>основы философского учен</w:t>
            </w:r>
            <w:r>
              <w:t>ия о бытии;</w:t>
            </w:r>
          </w:p>
          <w:p w:rsidR="00000000" w:rsidRDefault="00CB3E11">
            <w:pPr>
              <w:pStyle w:val="afff"/>
            </w:pPr>
            <w:r>
              <w:t>сущность процесса познания;</w:t>
            </w:r>
          </w:p>
          <w:p w:rsidR="00000000" w:rsidRDefault="00CB3E11">
            <w:pPr>
              <w:pStyle w:val="afff"/>
            </w:pPr>
            <w:r>
              <w:t>основы научной, философской и религиозной картин мира;</w:t>
            </w:r>
          </w:p>
          <w:p w:rsidR="00000000" w:rsidRDefault="00CB3E11">
            <w:pPr>
              <w:pStyle w:val="afff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000000" w:rsidRDefault="00CB3E11">
            <w:pPr>
              <w:pStyle w:val="afff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ОГСЭ.01. Основы философии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ориентироваться в современной экономической, политической и культурной ситуации в России и мир</w:t>
            </w:r>
            <w:r>
              <w:t>е;</w:t>
            </w:r>
          </w:p>
          <w:p w:rsidR="00000000" w:rsidRDefault="00CB3E11">
            <w:pPr>
              <w:pStyle w:val="afff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CB3E11">
            <w:pPr>
              <w:pStyle w:val="afff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CB3E11">
            <w:pPr>
              <w:pStyle w:val="afff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CB3E11">
            <w:pPr>
              <w:pStyle w:val="afff"/>
            </w:pPr>
            <w:r>
              <w:t>назна</w:t>
            </w:r>
            <w:r>
              <w:t>чение ООН, НАТО, ЕС и других организаций и основные направления их деятельности;</w:t>
            </w:r>
          </w:p>
          <w:p w:rsidR="00000000" w:rsidRDefault="00CB3E11">
            <w:pPr>
              <w:pStyle w:val="afff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CB3E11">
            <w:pPr>
              <w:pStyle w:val="afff"/>
            </w:pPr>
            <w:r>
              <w:t>содержание и назначение важнейших нормативных правовых актов мирового и рег</w:t>
            </w:r>
            <w:r>
              <w:t>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ОГСЭ.02. История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CB3E11">
            <w:pPr>
              <w:pStyle w:val="afff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CB3E11">
            <w:pPr>
              <w:pStyle w:val="afff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166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ОГСЭ.03. Иностранный язык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332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166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ОГСЭ.04. Физическая культура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2, 3,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ЕН.00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 xml:space="preserve">решать обыкновенные дифференциальные </w:t>
            </w:r>
            <w:r>
              <w:lastRenderedPageBreak/>
              <w:t>уравнения;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</w:t>
            </w:r>
            <w:r>
              <w:t>ики;</w:t>
            </w:r>
          </w:p>
          <w:p w:rsidR="00000000" w:rsidRDefault="00CB3E11">
            <w:pPr>
              <w:pStyle w:val="afff"/>
            </w:pPr>
            <w:r>
              <w:t>основные численные методы решения прикладных задач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ЕН.01. 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1.1 - 1.3,</w:t>
            </w:r>
          </w:p>
          <w:p w:rsidR="00000000" w:rsidRDefault="00CB3E11">
            <w:pPr>
              <w:pStyle w:val="afff"/>
            </w:pPr>
            <w: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использовать изученные прикладные программные средства;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понятия автом</w:t>
            </w:r>
            <w:r>
              <w:t>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000000" w:rsidRDefault="00CB3E11">
            <w:pPr>
              <w:pStyle w:val="afff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ЕН.02. Информатика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1.1 - 1.3,</w:t>
            </w:r>
          </w:p>
          <w:p w:rsidR="00000000" w:rsidRDefault="00CB3E11">
            <w:pPr>
              <w:pStyle w:val="afff"/>
            </w:pPr>
            <w:r>
              <w:t>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2292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1528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Общепрофессиональные дисциплины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1096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730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000000" w:rsidRDefault="00CB3E11">
            <w:pPr>
              <w:pStyle w:val="afff"/>
            </w:pPr>
            <w:r>
              <w:t>выполнять изображения, разрезы и сечения на чертежах;</w:t>
            </w:r>
          </w:p>
          <w:p w:rsidR="00000000" w:rsidRDefault="00CB3E11">
            <w:pPr>
              <w:pStyle w:val="afff"/>
            </w:pPr>
            <w:r>
              <w:lastRenderedPageBreak/>
              <w:t>выполнять деталирование сборочного чертежа;</w:t>
            </w:r>
          </w:p>
          <w:p w:rsidR="00000000" w:rsidRDefault="00CB3E11">
            <w:pPr>
              <w:pStyle w:val="afff"/>
            </w:pPr>
            <w:r>
              <w:t>решать графически</w:t>
            </w:r>
            <w:r>
              <w:t>е задачи;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правила построения чертежей и схем;</w:t>
            </w:r>
          </w:p>
          <w:p w:rsidR="00000000" w:rsidRDefault="00CB3E11">
            <w:pPr>
              <w:pStyle w:val="afff"/>
            </w:pPr>
            <w:r>
              <w:t>способы графического представления пространственных образов;</w:t>
            </w:r>
          </w:p>
          <w:p w:rsidR="00000000" w:rsidRDefault="00CB3E11">
            <w:pPr>
              <w:pStyle w:val="afff"/>
            </w:pPr>
            <w:r>
              <w:t>возможности пакетов прикладных программ компьютерной графики в профессиональной деятельности;</w:t>
            </w:r>
          </w:p>
          <w:p w:rsidR="00000000" w:rsidRDefault="00CB3E11">
            <w:pPr>
              <w:pStyle w:val="afff"/>
            </w:pPr>
            <w:r>
              <w:t>основные положения конструкторской, тех</w:t>
            </w:r>
            <w:r>
              <w:t>нологической документации, нормативных правовых актов;</w:t>
            </w:r>
          </w:p>
          <w:p w:rsidR="00000000" w:rsidRDefault="00CB3E11">
            <w:pPr>
              <w:pStyle w:val="afff"/>
            </w:pPr>
            <w:r>
              <w:t>основы строительной графики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ОП.01. Инженерная графика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1.2, 1.3,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производить расчет на растяжение и сжатие на срез, смятие, кручение и изгиб;</w:t>
            </w:r>
          </w:p>
          <w:p w:rsidR="00000000" w:rsidRDefault="00CB3E11">
            <w:pPr>
              <w:pStyle w:val="afff"/>
            </w:pPr>
            <w:r>
              <w:t>выбирать детали и узлы на основе анализа их свойств для конкретного применения;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000000" w:rsidRDefault="00CB3E11">
            <w:pPr>
              <w:pStyle w:val="afff"/>
            </w:pPr>
            <w:r>
              <w:t>методики выполнения основных расчетов по теоретической механике, сопротивлению ма</w:t>
            </w:r>
            <w:r>
              <w:t>териалов и деталям машин;</w:t>
            </w:r>
          </w:p>
          <w:p w:rsidR="00000000" w:rsidRDefault="00CB3E11">
            <w:pPr>
              <w:pStyle w:val="afff"/>
            </w:pPr>
            <w:r>
              <w:t>основы проектирования деталей и сборочных единиц;</w:t>
            </w:r>
          </w:p>
          <w:p w:rsidR="00000000" w:rsidRDefault="00CB3E11">
            <w:pPr>
              <w:pStyle w:val="afff"/>
            </w:pPr>
            <w:r>
              <w:t>основы конструирования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ОП.02. Техническая механика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пользоваться измерительными приборами;</w:t>
            </w:r>
          </w:p>
          <w:p w:rsidR="00000000" w:rsidRDefault="00CB3E11">
            <w:pPr>
              <w:pStyle w:val="afff"/>
            </w:pPr>
            <w:r>
              <w:lastRenderedPageBreak/>
              <w:t>производить проверку электронных и электрических элементов автомобиля;</w:t>
            </w:r>
          </w:p>
          <w:p w:rsidR="00000000" w:rsidRDefault="00CB3E11">
            <w:pPr>
              <w:pStyle w:val="afff"/>
            </w:pPr>
            <w:r>
              <w:t>производить подбор элементов электрических цепей и электронных схем;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000000" w:rsidRDefault="00CB3E11">
            <w:pPr>
              <w:pStyle w:val="afff"/>
            </w:pPr>
            <w:r>
              <w:t>компоненты автомобильных электронных устройств;</w:t>
            </w:r>
          </w:p>
          <w:p w:rsidR="00000000" w:rsidRDefault="00CB3E11">
            <w:pPr>
              <w:pStyle w:val="afff"/>
            </w:pPr>
            <w:r>
              <w:t>методы электрических измерений;</w:t>
            </w:r>
          </w:p>
          <w:p w:rsidR="00000000" w:rsidRDefault="00CB3E11">
            <w:pPr>
              <w:pStyle w:val="afff"/>
            </w:pPr>
            <w:r>
              <w:t>устройство и принцип действия электрических машин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ОП.03.</w:t>
            </w:r>
          </w:p>
          <w:p w:rsidR="00000000" w:rsidRDefault="00CB3E11">
            <w:pPr>
              <w:pStyle w:val="afff"/>
            </w:pPr>
            <w:r>
              <w:t xml:space="preserve">Электротехника и </w:t>
            </w:r>
            <w:r>
              <w:lastRenderedPageBreak/>
              <w:t>электроника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lastRenderedPageBreak/>
              <w:t>ОК 1 - 9</w:t>
            </w:r>
          </w:p>
          <w:p w:rsidR="00000000" w:rsidRDefault="00CB3E11">
            <w:pPr>
              <w:pStyle w:val="afff"/>
            </w:pPr>
            <w:r>
              <w:t>ПК 1.1 - 1.3</w:t>
            </w:r>
          </w:p>
          <w:p w:rsidR="00000000" w:rsidRDefault="00CB3E11">
            <w:pPr>
              <w:pStyle w:val="afff"/>
            </w:pPr>
            <w:r>
              <w:lastRenderedPageBreak/>
              <w:t>ПК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выбирать материалы на основе анализа их свойств дл</w:t>
            </w:r>
            <w:r>
              <w:t>я конкретного применения;</w:t>
            </w:r>
          </w:p>
          <w:p w:rsidR="00000000" w:rsidRDefault="00CB3E11">
            <w:pPr>
              <w:pStyle w:val="afff"/>
            </w:pPr>
            <w:r>
              <w:t>выбирать способы соединения материалов;</w:t>
            </w:r>
          </w:p>
          <w:p w:rsidR="00000000" w:rsidRDefault="00CB3E11">
            <w:pPr>
              <w:pStyle w:val="afff"/>
            </w:pPr>
            <w:r>
              <w:t>обрабатывать детали из основных материалов;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строение и свойства машиностроительных материалов;</w:t>
            </w:r>
          </w:p>
          <w:p w:rsidR="00000000" w:rsidRDefault="00CB3E11">
            <w:pPr>
              <w:pStyle w:val="afff"/>
            </w:pPr>
            <w:r>
              <w:t>методы оценки свойств машиностроительных материалов;</w:t>
            </w:r>
          </w:p>
          <w:p w:rsidR="00000000" w:rsidRDefault="00CB3E11">
            <w:pPr>
              <w:pStyle w:val="afff"/>
            </w:pPr>
            <w:r>
              <w:t>области применения материалов;</w:t>
            </w:r>
          </w:p>
          <w:p w:rsidR="00000000" w:rsidRDefault="00CB3E11">
            <w:pPr>
              <w:pStyle w:val="afff"/>
            </w:pPr>
            <w:r>
              <w:t>классификацию и маркировку основных материалов;</w:t>
            </w:r>
          </w:p>
          <w:p w:rsidR="00000000" w:rsidRDefault="00CB3E11">
            <w:pPr>
              <w:pStyle w:val="afff"/>
            </w:pPr>
            <w:r>
              <w:t>методы защиты от коррозии;</w:t>
            </w:r>
          </w:p>
          <w:p w:rsidR="00000000" w:rsidRDefault="00CB3E11">
            <w:pPr>
              <w:pStyle w:val="afff"/>
            </w:pPr>
            <w:r>
              <w:t>способы обработки материалов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ОП.04.</w:t>
            </w:r>
          </w:p>
          <w:p w:rsidR="00000000" w:rsidRDefault="00CB3E11">
            <w:pPr>
              <w:pStyle w:val="afff"/>
            </w:pPr>
            <w:r>
              <w:t>Материаловедение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</w:t>
            </w:r>
          </w:p>
          <w:p w:rsidR="00000000" w:rsidRDefault="00CB3E11">
            <w:pPr>
              <w:pStyle w:val="afff"/>
            </w:pPr>
            <w:r>
              <w:t>ПК 2.2</w:t>
            </w:r>
          </w:p>
          <w:p w:rsidR="00000000" w:rsidRDefault="00CB3E11">
            <w:pPr>
              <w:pStyle w:val="afff"/>
            </w:pPr>
            <w:r>
              <w:t>ПК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выполнять метрологическую поверку средств измерений;</w:t>
            </w:r>
          </w:p>
          <w:p w:rsidR="00000000" w:rsidRDefault="00CB3E11">
            <w:pPr>
              <w:pStyle w:val="afff"/>
            </w:pPr>
            <w:r>
              <w:lastRenderedPageBreak/>
              <w:t>проводить испытания и контроль продукции; применять системы обеспечения качества работ при техническом обслуживании и ремонте автомобильного транспорта;</w:t>
            </w:r>
          </w:p>
          <w:p w:rsidR="00000000" w:rsidRDefault="00CB3E11">
            <w:pPr>
              <w:pStyle w:val="afff"/>
            </w:pPr>
            <w:r>
              <w:t>определять износ соединений;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понятия, термины и определения;</w:t>
            </w:r>
          </w:p>
          <w:p w:rsidR="00000000" w:rsidRDefault="00CB3E11">
            <w:pPr>
              <w:pStyle w:val="afff"/>
            </w:pPr>
            <w:r>
              <w:t>средства метрологии, станд</w:t>
            </w:r>
            <w:r>
              <w:t>артизации и сертификации;</w:t>
            </w:r>
          </w:p>
          <w:p w:rsidR="00000000" w:rsidRDefault="00CB3E11">
            <w:pPr>
              <w:pStyle w:val="afff"/>
            </w:pPr>
            <w:r>
              <w:t>профессиональные элементы международной и региональной стандартизации;</w:t>
            </w:r>
          </w:p>
          <w:p w:rsidR="00000000" w:rsidRDefault="00CB3E11">
            <w:pPr>
              <w:pStyle w:val="afff"/>
            </w:pPr>
            <w:r>
              <w:t>показатели качества и методы их оценки;</w:t>
            </w:r>
          </w:p>
          <w:p w:rsidR="00000000" w:rsidRDefault="00CB3E11">
            <w:pPr>
              <w:pStyle w:val="afff"/>
            </w:pPr>
            <w:r>
              <w:t>системы и схемы сертификации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ОП.05. Метрология, стандартизация и сертификация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</w:t>
            </w:r>
          </w:p>
          <w:p w:rsidR="00000000" w:rsidRDefault="00CB3E11">
            <w:pPr>
              <w:pStyle w:val="afff"/>
            </w:pPr>
            <w:r>
              <w:t>ПК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пользоваться дорожными знаками и разметкой;</w:t>
            </w:r>
          </w:p>
          <w:p w:rsidR="00000000" w:rsidRDefault="00CB3E11">
            <w:pPr>
              <w:pStyle w:val="afff"/>
            </w:pPr>
            <w:r>
              <w:t>ориентироваться по сигналам регулировщика;</w:t>
            </w:r>
          </w:p>
          <w:p w:rsidR="00000000" w:rsidRDefault="00CB3E11">
            <w:pPr>
              <w:pStyle w:val="afff"/>
            </w:pPr>
            <w:r>
              <w:t>определять очередность проезда различных транспортных средств;</w:t>
            </w:r>
          </w:p>
          <w:p w:rsidR="00000000" w:rsidRDefault="00CB3E11">
            <w:pPr>
              <w:pStyle w:val="afff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000000" w:rsidRDefault="00CB3E11">
            <w:pPr>
              <w:pStyle w:val="afff"/>
            </w:pPr>
            <w:r>
              <w:t>управлять своим эмо</w:t>
            </w:r>
            <w:r>
              <w:t>циональным состоянием при движении транспортного средства;</w:t>
            </w:r>
          </w:p>
          <w:p w:rsidR="00000000" w:rsidRDefault="00CB3E11">
            <w:pPr>
              <w:pStyle w:val="afff"/>
            </w:pPr>
            <w:r>
              <w:t>уверенно действовать в нештатных ситуациях;</w:t>
            </w:r>
          </w:p>
          <w:p w:rsidR="00000000" w:rsidRDefault="00CB3E11">
            <w:pPr>
              <w:pStyle w:val="afff"/>
            </w:pPr>
            <w:r>
              <w:t>обеспечивать безопасное размещение и перевозку грузов;</w:t>
            </w:r>
          </w:p>
          <w:p w:rsidR="00000000" w:rsidRDefault="00CB3E11">
            <w:pPr>
              <w:pStyle w:val="afff"/>
            </w:pPr>
            <w:r>
              <w:t xml:space="preserve">предвидеть возникновение опасностей при </w:t>
            </w:r>
            <w:r>
              <w:lastRenderedPageBreak/>
              <w:t>движении транспортных средств;</w:t>
            </w:r>
          </w:p>
          <w:p w:rsidR="00000000" w:rsidRDefault="00CB3E11">
            <w:pPr>
              <w:pStyle w:val="afff"/>
            </w:pPr>
            <w:r>
              <w:t>организов</w:t>
            </w:r>
            <w:r>
              <w:t>ывать работу водителя с соблюдением правил безопасности дорожного движения;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причины дорожно-транспортных происшествий;</w:t>
            </w:r>
          </w:p>
          <w:p w:rsidR="00000000" w:rsidRDefault="00CB3E11">
            <w:pPr>
              <w:pStyle w:val="afff"/>
            </w:pPr>
            <w:r>
              <w:t>зависимость дистанции от различных факторов;</w:t>
            </w:r>
          </w:p>
          <w:p w:rsidR="00000000" w:rsidRDefault="00CB3E11">
            <w:pPr>
              <w:pStyle w:val="afff"/>
            </w:pPr>
            <w:r>
              <w:t>дополнительные требования к движению различных транспортных средств и движению в коло</w:t>
            </w:r>
            <w:r>
              <w:t>нне;</w:t>
            </w:r>
          </w:p>
          <w:p w:rsidR="00000000" w:rsidRDefault="00CB3E11">
            <w:pPr>
              <w:pStyle w:val="afff"/>
            </w:pPr>
            <w:r>
              <w:t>особенности перевозки людей и грузов;</w:t>
            </w:r>
          </w:p>
          <w:p w:rsidR="00000000" w:rsidRDefault="00CB3E11">
            <w:pPr>
              <w:pStyle w:val="afff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000000" w:rsidRDefault="00CB3E11">
            <w:pPr>
              <w:pStyle w:val="afff"/>
            </w:pPr>
            <w:r>
              <w:t>основы законодательства в сфере дорожного движения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ОП.06. Правила безопасности дорожного движения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1.1, 1.2,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использовать необходимые нормативные правовые акты;</w:t>
            </w:r>
          </w:p>
          <w:p w:rsidR="00000000" w:rsidRDefault="00CB3E11">
            <w:pPr>
              <w:pStyle w:val="afff"/>
            </w:pPr>
            <w:r>
              <w:t>применять документацию систем качества;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положения Конституции Российской Федерации;</w:t>
            </w:r>
          </w:p>
          <w:p w:rsidR="00000000" w:rsidRDefault="00CB3E11">
            <w:pPr>
              <w:pStyle w:val="afff"/>
            </w:pPr>
            <w:r>
              <w:t>основы трудового права;</w:t>
            </w:r>
          </w:p>
          <w:p w:rsidR="00000000" w:rsidRDefault="00CB3E11">
            <w:pPr>
              <w:pStyle w:val="afff"/>
            </w:pPr>
            <w:r>
              <w:t>законы и иные нормативные правовые акты, регулирующие правоотношения в пр</w:t>
            </w:r>
            <w:r>
              <w:t>офессиональной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1.1, 1.2</w:t>
            </w:r>
          </w:p>
          <w:p w:rsidR="00000000" w:rsidRDefault="00CB3E11">
            <w:pPr>
              <w:pStyle w:val="afff"/>
            </w:pPr>
            <w:r>
              <w:t>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 xml:space="preserve">применять методы и средства защиты от опасностей технических систем и </w:t>
            </w:r>
            <w:r>
              <w:lastRenderedPageBreak/>
              <w:t>технологических процессов;</w:t>
            </w:r>
          </w:p>
          <w:p w:rsidR="00000000" w:rsidRDefault="00CB3E11">
            <w:pPr>
              <w:pStyle w:val="afff"/>
            </w:pPr>
            <w:r>
              <w:t>обеспечивать безопасные условия труда в профессиональной деятельности;</w:t>
            </w:r>
          </w:p>
          <w:p w:rsidR="00000000" w:rsidRDefault="00CB3E11">
            <w:pPr>
              <w:pStyle w:val="afff"/>
            </w:pPr>
            <w:r>
              <w:t>анализировать травмоопасные и вредные факторы в профессиональной деятельности;</w:t>
            </w:r>
          </w:p>
          <w:p w:rsidR="00000000" w:rsidRDefault="00CB3E11">
            <w:pPr>
              <w:pStyle w:val="afff"/>
            </w:pPr>
            <w:r>
              <w:t>использовать экобиозащитную технику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воздействие негативных факторов на человека; нормативные и орга</w:t>
            </w:r>
            <w:r>
              <w:t>низационные основы охраны труда в организации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ОП.08. Охрана труда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</w:t>
            </w:r>
          </w:p>
          <w:p w:rsidR="00000000" w:rsidRDefault="00CB3E11">
            <w:pPr>
              <w:pStyle w:val="afff"/>
            </w:pPr>
            <w:r>
              <w:t>2.1, 2.3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CB3E11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CB3E11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B3E11">
            <w:pPr>
              <w:pStyle w:val="afff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CB3E11">
            <w:pPr>
              <w:pStyle w:val="afff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CB3E11">
            <w:pPr>
              <w:pStyle w:val="afff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</w:t>
            </w:r>
            <w:r>
              <w:lastRenderedPageBreak/>
              <w:t>с</w:t>
            </w:r>
            <w:r>
              <w:t>оответствии с полученной специальностью;</w:t>
            </w:r>
          </w:p>
          <w:p w:rsidR="00000000" w:rsidRDefault="00CB3E11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CB3E11">
            <w:pPr>
              <w:pStyle w:val="afff"/>
            </w:pPr>
            <w:r>
              <w:t>оказывать первую помощь пострадавшим;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CB3E11">
            <w:pPr>
              <w:pStyle w:val="afff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CB3E11">
            <w:pPr>
              <w:pStyle w:val="afff"/>
            </w:pPr>
            <w:r>
              <w:t>основы военной службы и обороны государства;</w:t>
            </w:r>
          </w:p>
          <w:p w:rsidR="00000000" w:rsidRDefault="00CB3E11">
            <w:pPr>
              <w:pStyle w:val="afff"/>
            </w:pPr>
            <w:r>
              <w:t>задачи и основные мероприятия гражданской обороны; способы защиты насе</w:t>
            </w:r>
            <w:r>
              <w:t>ления от оружия массового поражения;</w:t>
            </w:r>
          </w:p>
          <w:p w:rsidR="00000000" w:rsidRDefault="00CB3E11">
            <w:pPr>
              <w:pStyle w:val="afff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B3E11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CB3E11">
            <w:pPr>
              <w:pStyle w:val="afff"/>
            </w:pPr>
            <w:r>
              <w:t>основные виды вооружения, военной техники и сп</w:t>
            </w:r>
            <w:r>
              <w:t xml:space="preserve">ециального снаряжения, состоящих на вооружении (оснащении) воинских подразделений, в которых имеются </w:t>
            </w:r>
            <w:r>
              <w:lastRenderedPageBreak/>
              <w:t>военно-учетные специальности, родственные специальностям СПО;</w:t>
            </w:r>
          </w:p>
          <w:p w:rsidR="00000000" w:rsidRDefault="00CB3E11">
            <w:pPr>
              <w:pStyle w:val="afff"/>
            </w:pPr>
            <w:r>
              <w:t>область применения получаемых профессиональных знаний при исполнении обязанностей военной слу</w:t>
            </w:r>
            <w:r>
              <w:t>жбы;</w:t>
            </w:r>
          </w:p>
          <w:p w:rsidR="00000000" w:rsidRDefault="00CB3E11">
            <w:pPr>
              <w:pStyle w:val="afff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68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ОП.09. Безопасность жизнедеятельности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</w:t>
            </w:r>
          </w:p>
          <w:p w:rsidR="00000000" w:rsidRDefault="00CB3E11">
            <w:pPr>
              <w:pStyle w:val="afff"/>
            </w:pPr>
            <w:r>
              <w:t>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lastRenderedPageBreak/>
              <w:t>ПМ.00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1196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798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ПМ.01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Техническое обслуживание и ремонт автотранспорта</w:t>
            </w:r>
          </w:p>
          <w:p w:rsidR="00000000" w:rsidRDefault="00CB3E11">
            <w:pPr>
              <w:pStyle w:val="afff"/>
            </w:pPr>
            <w:r>
              <w:t>В результате изучени</w:t>
            </w:r>
            <w:r>
              <w:t>я профессионального модуля обучающийся должен:</w:t>
            </w:r>
          </w:p>
          <w:p w:rsidR="00000000" w:rsidRDefault="00CB3E11">
            <w:pPr>
              <w:pStyle w:val="afff"/>
            </w:pPr>
            <w:r>
              <w:t>иметь практический опыт:</w:t>
            </w:r>
          </w:p>
          <w:p w:rsidR="00000000" w:rsidRDefault="00CB3E11">
            <w:pPr>
              <w:pStyle w:val="afff"/>
            </w:pPr>
            <w:r>
              <w:t>разборки и сборки агрегатов и узлов автомобиля;</w:t>
            </w:r>
          </w:p>
          <w:p w:rsidR="00000000" w:rsidRDefault="00CB3E11">
            <w:pPr>
              <w:pStyle w:val="afff"/>
            </w:pPr>
            <w:r>
              <w:t>технического контроля эксплуатируемого транспорта;</w:t>
            </w:r>
          </w:p>
          <w:p w:rsidR="00000000" w:rsidRDefault="00CB3E11">
            <w:pPr>
              <w:pStyle w:val="afff"/>
            </w:pPr>
            <w:r>
              <w:t>осуществления технического обслуживания и ремонта автомобилей;</w:t>
            </w:r>
          </w:p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разрабатывать и</w:t>
            </w:r>
            <w:r>
              <w:t xml:space="preserve"> осуществлять технологический процесс технического обслуживания и ремонта автотранспорта;</w:t>
            </w:r>
          </w:p>
          <w:p w:rsidR="00000000" w:rsidRDefault="00CB3E11">
            <w:pPr>
              <w:pStyle w:val="afff"/>
            </w:pPr>
            <w:r>
              <w:t>осуществлять технический контроль автотранспорта;</w:t>
            </w:r>
          </w:p>
          <w:p w:rsidR="00000000" w:rsidRDefault="00CB3E11">
            <w:pPr>
              <w:pStyle w:val="afff"/>
            </w:pPr>
            <w:r>
              <w:t>оценивать эффективность производственной деятельности;</w:t>
            </w:r>
          </w:p>
          <w:p w:rsidR="00000000" w:rsidRDefault="00CB3E11">
            <w:pPr>
              <w:pStyle w:val="afff"/>
            </w:pPr>
            <w:r>
              <w:t>осуществлять самостоятельный поиск необходимой информации для</w:t>
            </w:r>
            <w:r>
              <w:t xml:space="preserve"> решения профессиональных задач;</w:t>
            </w:r>
          </w:p>
          <w:p w:rsidR="00000000" w:rsidRDefault="00CB3E11">
            <w:pPr>
              <w:pStyle w:val="afff"/>
            </w:pPr>
            <w:r>
              <w:t>анализировать и оценивать состояние охраны труда на производственном участке;</w:t>
            </w:r>
          </w:p>
          <w:p w:rsidR="00000000" w:rsidRDefault="00CB3E11">
            <w:pPr>
              <w:pStyle w:val="afff"/>
            </w:pPr>
            <w:r>
              <w:lastRenderedPageBreak/>
              <w:t>знать:</w:t>
            </w:r>
          </w:p>
          <w:p w:rsidR="00000000" w:rsidRDefault="00CB3E11">
            <w:pPr>
              <w:pStyle w:val="afff"/>
            </w:pPr>
            <w:r>
              <w:t>устройство и основы теории подвижного состава автотранспорта;</w:t>
            </w:r>
          </w:p>
          <w:p w:rsidR="00000000" w:rsidRDefault="00CB3E11">
            <w:pPr>
              <w:pStyle w:val="afff"/>
            </w:pPr>
            <w:r>
              <w:t>базовые схемы включения элементов электрооборудования;</w:t>
            </w:r>
          </w:p>
          <w:p w:rsidR="00000000" w:rsidRDefault="00CB3E11">
            <w:pPr>
              <w:pStyle w:val="afff"/>
            </w:pPr>
            <w:r>
              <w:t>свойства и показатели качества автомобильных эксплуатационных материалов;</w:t>
            </w:r>
          </w:p>
          <w:p w:rsidR="00000000" w:rsidRDefault="00CB3E11">
            <w:pPr>
              <w:pStyle w:val="afff"/>
            </w:pPr>
            <w:r>
              <w:t>правила оформления технической и отчетной документации;</w:t>
            </w:r>
          </w:p>
          <w:p w:rsidR="00000000" w:rsidRDefault="00CB3E11">
            <w:pPr>
              <w:pStyle w:val="afff"/>
            </w:pPr>
            <w:r>
              <w:t>классификацию, основные характеристики и технические параметры автомобильного транспорта;</w:t>
            </w:r>
          </w:p>
          <w:p w:rsidR="00000000" w:rsidRDefault="00CB3E11">
            <w:pPr>
              <w:pStyle w:val="afff"/>
            </w:pPr>
            <w:r>
              <w:t xml:space="preserve">методы оценки и контроля качества в </w:t>
            </w:r>
            <w:r>
              <w:t>профессиональной деятельности;</w:t>
            </w:r>
          </w:p>
          <w:p w:rsidR="00000000" w:rsidRDefault="00CB3E11">
            <w:pPr>
              <w:pStyle w:val="afff"/>
            </w:pPr>
            <w:r>
              <w:t>основные положения действующих нормативных правовых актов;</w:t>
            </w:r>
          </w:p>
          <w:p w:rsidR="00000000" w:rsidRDefault="00CB3E11">
            <w:pPr>
              <w:pStyle w:val="afff"/>
            </w:pPr>
            <w:r>
              <w:t>основы организации деятельности организаций и управление ими;</w:t>
            </w:r>
          </w:p>
          <w:p w:rsidR="00000000" w:rsidRDefault="00CB3E11">
            <w:pPr>
              <w:pStyle w:val="afff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МДК.01.01. Устройство ав</w:t>
            </w:r>
            <w:r>
              <w:t>томобилей</w:t>
            </w:r>
          </w:p>
          <w:p w:rsidR="00000000" w:rsidRDefault="00CB3E11">
            <w:pPr>
              <w:pStyle w:val="afff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Организация деятельности коллектива исполнителей</w:t>
            </w:r>
          </w:p>
          <w:p w:rsidR="00000000" w:rsidRDefault="00CB3E1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3E11">
            <w:pPr>
              <w:pStyle w:val="afff"/>
            </w:pPr>
            <w:r>
              <w:t>иметь практический опыт:</w:t>
            </w:r>
          </w:p>
          <w:p w:rsidR="00000000" w:rsidRDefault="00CB3E11">
            <w:pPr>
              <w:pStyle w:val="afff"/>
            </w:pPr>
            <w:r>
              <w:t>планирования и организации работ производственного поста, участка;</w:t>
            </w:r>
          </w:p>
          <w:p w:rsidR="00000000" w:rsidRDefault="00CB3E11">
            <w:pPr>
              <w:pStyle w:val="afff"/>
            </w:pPr>
            <w:r>
              <w:t>проверки качества выполняемых работ;</w:t>
            </w:r>
          </w:p>
          <w:p w:rsidR="00000000" w:rsidRDefault="00CB3E11">
            <w:pPr>
              <w:pStyle w:val="afff"/>
            </w:pPr>
            <w:r>
              <w:t>оценки экономической эффективности производственной деятельности;</w:t>
            </w:r>
          </w:p>
          <w:p w:rsidR="00000000" w:rsidRDefault="00CB3E11">
            <w:pPr>
              <w:pStyle w:val="afff"/>
            </w:pPr>
            <w:r>
              <w:lastRenderedPageBreak/>
              <w:t>обеспечения безопасности труда на производственном участке;</w:t>
            </w:r>
          </w:p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 xml:space="preserve">планировать работу </w:t>
            </w:r>
            <w:r>
              <w:t>участка по установленным срокам;</w:t>
            </w:r>
          </w:p>
          <w:p w:rsidR="00000000" w:rsidRDefault="00CB3E11">
            <w:pPr>
              <w:pStyle w:val="afff"/>
            </w:pPr>
            <w:r>
              <w:t>осуществлять руководство работой производственного участка;</w:t>
            </w:r>
          </w:p>
          <w:p w:rsidR="00000000" w:rsidRDefault="00CB3E11">
            <w:pPr>
              <w:pStyle w:val="afff"/>
            </w:pPr>
            <w:r>
              <w:t>своевременно подготавливать производство;</w:t>
            </w:r>
          </w:p>
          <w:p w:rsidR="00000000" w:rsidRDefault="00CB3E11">
            <w:pPr>
              <w:pStyle w:val="afff"/>
            </w:pPr>
            <w:r>
              <w:t>обеспечивать рациональную расстановку рабочих;</w:t>
            </w:r>
          </w:p>
          <w:p w:rsidR="00000000" w:rsidRDefault="00CB3E11">
            <w:pPr>
              <w:pStyle w:val="afff"/>
            </w:pPr>
            <w:r>
              <w:t>контролировать соблюдение технологических процессов;</w:t>
            </w:r>
          </w:p>
          <w:p w:rsidR="00000000" w:rsidRDefault="00CB3E11">
            <w:pPr>
              <w:pStyle w:val="afff"/>
            </w:pPr>
            <w:r>
              <w:t>оперативно выявлять и устранять причины их нарушения;</w:t>
            </w:r>
          </w:p>
          <w:p w:rsidR="00000000" w:rsidRDefault="00CB3E11">
            <w:pPr>
              <w:pStyle w:val="afff"/>
            </w:pPr>
            <w:r>
              <w:t>проверять качество выполненных работ;</w:t>
            </w:r>
          </w:p>
          <w:p w:rsidR="00000000" w:rsidRDefault="00CB3E11">
            <w:pPr>
              <w:pStyle w:val="afff"/>
            </w:pPr>
            <w:r>
              <w:t>осуществлять производственный инструктаж рабочих;</w:t>
            </w:r>
          </w:p>
          <w:p w:rsidR="00000000" w:rsidRDefault="00CB3E11">
            <w:pPr>
              <w:pStyle w:val="afff"/>
            </w:pPr>
            <w:r>
              <w:t>анализировать результаты производственной деятельности участка;</w:t>
            </w:r>
          </w:p>
          <w:p w:rsidR="00000000" w:rsidRDefault="00CB3E11">
            <w:pPr>
              <w:pStyle w:val="afff"/>
            </w:pPr>
            <w:r>
              <w:t>обеспечивать правильность и своевременность оформл</w:t>
            </w:r>
            <w:r>
              <w:t>ения первичных документов;</w:t>
            </w:r>
          </w:p>
          <w:p w:rsidR="00000000" w:rsidRDefault="00CB3E11">
            <w:pPr>
              <w:pStyle w:val="afff"/>
            </w:pPr>
            <w:r>
              <w:t>организовывать работу по повышению квалификации рабочих;</w:t>
            </w:r>
          </w:p>
          <w:p w:rsidR="00000000" w:rsidRDefault="00CB3E11">
            <w:pPr>
              <w:pStyle w:val="afff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действующие законы и иные нормативные правовые акты, ре</w:t>
            </w:r>
            <w:r>
              <w:t xml:space="preserve">гулирующие производственно-хозяйственную </w:t>
            </w:r>
            <w:r>
              <w:lastRenderedPageBreak/>
              <w:t>деятельность;</w:t>
            </w:r>
          </w:p>
          <w:p w:rsidR="00000000" w:rsidRDefault="00CB3E11">
            <w:pPr>
              <w:pStyle w:val="afff"/>
            </w:pPr>
            <w:r>
              <w:t>положения действующей системы менеджмента качества;</w:t>
            </w:r>
          </w:p>
          <w:p w:rsidR="00000000" w:rsidRDefault="00CB3E11">
            <w:pPr>
              <w:pStyle w:val="afff"/>
            </w:pPr>
            <w:r>
              <w:t>методы нормирования и формы оплаты труда;</w:t>
            </w:r>
          </w:p>
          <w:p w:rsidR="00000000" w:rsidRDefault="00CB3E11">
            <w:pPr>
              <w:pStyle w:val="afff"/>
            </w:pPr>
            <w:r>
              <w:t>основы управленческого учета;</w:t>
            </w:r>
          </w:p>
          <w:p w:rsidR="00000000" w:rsidRDefault="00CB3E11">
            <w:pPr>
              <w:pStyle w:val="afff"/>
            </w:pPr>
            <w:r>
              <w:t>основные технико-экономические показатели производственной деятельности;</w:t>
            </w:r>
          </w:p>
          <w:p w:rsidR="00000000" w:rsidRDefault="00CB3E11">
            <w:pPr>
              <w:pStyle w:val="afff"/>
            </w:pPr>
            <w:r>
              <w:t>поря</w:t>
            </w:r>
            <w:r>
              <w:t>док разработки и оформления технической документации;</w:t>
            </w:r>
          </w:p>
          <w:p w:rsidR="00000000" w:rsidRDefault="00CB3E11">
            <w:pPr>
              <w:pStyle w:val="afff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МДК.02.01. Управление коллективом исполнителей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lastRenderedPageBreak/>
              <w:t>ПМ.03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Вариативная часть учебных циклов ППССЗ</w:t>
            </w:r>
          </w:p>
          <w:p w:rsidR="00000000" w:rsidRDefault="00CB3E11">
            <w:pPr>
              <w:pStyle w:val="afff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1350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900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Всего часов обучения по учебным циклам ППССЗ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4482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2988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Учебная практика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26 нед.</w:t>
            </w:r>
          </w:p>
          <w:p w:rsidR="00000000" w:rsidRDefault="00CB3E11">
            <w:pPr>
              <w:pStyle w:val="aff6"/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936</w:t>
            </w:r>
          </w:p>
          <w:p w:rsidR="00000000" w:rsidRDefault="00CB3E11">
            <w:pPr>
              <w:pStyle w:val="aff6"/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1.1 - 1.3,</w:t>
            </w:r>
          </w:p>
          <w:p w:rsidR="00000000" w:rsidRDefault="00CB3E11">
            <w:pPr>
              <w:pStyle w:val="afff"/>
            </w:pPr>
            <w:r>
              <w:t>2.1 - 2.3</w:t>
            </w:r>
          </w:p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ПДП.00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Производственная практика (преддипломная)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4 нед.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ПА.00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5 нед.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ГИА.00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6 нед.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ГИА.01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Подготовка выпускной квалификационной работы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4 нед.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ГИА.02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 xml:space="preserve">Защита выпускной квалификационной </w:t>
            </w:r>
            <w:r>
              <w:lastRenderedPageBreak/>
              <w:t>работы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lastRenderedPageBreak/>
              <w:t>2 нед.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</w:tbl>
    <w:p w:rsidR="00000000" w:rsidRDefault="00CB3E11"/>
    <w:p w:rsidR="00000000" w:rsidRDefault="00CB3E11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B3E11">
      <w:pPr>
        <w:ind w:firstLine="698"/>
        <w:jc w:val="right"/>
      </w:pPr>
      <w:bookmarkStart w:id="89" w:name="sub_40"/>
      <w:r>
        <w:rPr>
          <w:rStyle w:val="a3"/>
        </w:rPr>
        <w:lastRenderedPageBreak/>
        <w:t>Таблица 4</w:t>
      </w:r>
    </w:p>
    <w:bookmarkEnd w:id="89"/>
    <w:p w:rsidR="00000000" w:rsidRDefault="00CB3E11"/>
    <w:p w:rsidR="00000000" w:rsidRDefault="00CB3E11"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CB3E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5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Обучение по учебным циклам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right"/>
            </w:pPr>
            <w:r>
              <w:t>83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Учебная практика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3E11">
            <w:pPr>
              <w:pStyle w:val="aff6"/>
              <w:jc w:val="right"/>
            </w:pPr>
            <w:r>
              <w:t>26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Производственная практика (преддипломная)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Каникулы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right"/>
            </w:pPr>
            <w:r>
              <w:t>147 нед.</w:t>
            </w:r>
          </w:p>
        </w:tc>
      </w:tr>
    </w:tbl>
    <w:p w:rsidR="00000000" w:rsidRDefault="00CB3E11"/>
    <w:p w:rsidR="00000000" w:rsidRDefault="00CB3E11">
      <w:p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CB3E11">
      <w:pPr>
        <w:ind w:firstLine="698"/>
        <w:jc w:val="right"/>
      </w:pPr>
      <w:bookmarkStart w:id="90" w:name="sub_50"/>
      <w:r>
        <w:rPr>
          <w:rStyle w:val="a3"/>
        </w:rPr>
        <w:lastRenderedPageBreak/>
        <w:t>Таблица 5</w:t>
      </w:r>
    </w:p>
    <w:bookmarkEnd w:id="90"/>
    <w:p w:rsidR="00000000" w:rsidRDefault="00CB3E11"/>
    <w:p w:rsidR="00000000" w:rsidRDefault="00CB3E11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CB3E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5746"/>
        <w:gridCol w:w="1728"/>
        <w:gridCol w:w="1810"/>
        <w:gridCol w:w="2669"/>
        <w:gridCol w:w="1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000000" w:rsidRDefault="00CB3E11">
            <w:pPr>
              <w:pStyle w:val="aff6"/>
              <w:jc w:val="center"/>
            </w:pPr>
            <w:r>
              <w:t>опыту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 xml:space="preserve">В том </w:t>
            </w:r>
            <w:r>
              <w:t>числе часов обязательных учебных занятий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Обязательная часть учебных циклов ППССЗ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4374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2916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ОГСЭ.00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906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604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категории и понятия философии;</w:t>
            </w:r>
          </w:p>
          <w:p w:rsidR="00000000" w:rsidRDefault="00CB3E11">
            <w:pPr>
              <w:pStyle w:val="afff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CB3E11">
            <w:pPr>
              <w:pStyle w:val="afff"/>
            </w:pPr>
            <w:r>
              <w:t>основы философского учения о бытии;</w:t>
            </w:r>
          </w:p>
          <w:p w:rsidR="00000000" w:rsidRDefault="00CB3E11">
            <w:pPr>
              <w:pStyle w:val="afff"/>
            </w:pPr>
            <w:r>
              <w:t>сущность процесса познания;</w:t>
            </w:r>
          </w:p>
          <w:p w:rsidR="00000000" w:rsidRDefault="00CB3E11">
            <w:pPr>
              <w:pStyle w:val="afff"/>
            </w:pPr>
            <w:r>
              <w:t>основы научной, философской и религиозной картин мира;</w:t>
            </w:r>
          </w:p>
          <w:p w:rsidR="00000000" w:rsidRDefault="00CB3E11">
            <w:pPr>
              <w:pStyle w:val="afff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CB3E11">
            <w:pPr>
              <w:pStyle w:val="afff"/>
            </w:pPr>
            <w:r>
              <w:lastRenderedPageBreak/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ОГСЭ.01. Основы философии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CB3E11">
            <w:pPr>
              <w:pStyle w:val="afff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CB3E11">
            <w:pPr>
              <w:pStyle w:val="afff"/>
            </w:pPr>
            <w:r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:rsidR="00000000" w:rsidRDefault="00CB3E11">
            <w:pPr>
              <w:pStyle w:val="afff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CB3E11">
            <w:pPr>
              <w:pStyle w:val="afff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CB3E11">
            <w:pPr>
              <w:pStyle w:val="afff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CB3E11">
            <w:pPr>
              <w:pStyle w:val="afff"/>
            </w:pPr>
            <w:r>
              <w:t xml:space="preserve">содержание и назначение важнейших нормативных правовых актов мирового </w:t>
            </w:r>
            <w:r>
              <w:t>и регионального значения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ОГСЭ.02. История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 xml:space="preserve">применять техники и приемы эффективного </w:t>
            </w:r>
            <w:r>
              <w:lastRenderedPageBreak/>
              <w:t>общения в профессиональной деятельности;</w:t>
            </w:r>
          </w:p>
          <w:p w:rsidR="00000000" w:rsidRDefault="00CB3E11">
            <w:pPr>
              <w:pStyle w:val="afff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взаимосвязь общения и деятельности;</w:t>
            </w:r>
          </w:p>
          <w:p w:rsidR="00000000" w:rsidRDefault="00CB3E11">
            <w:pPr>
              <w:pStyle w:val="afff"/>
            </w:pPr>
            <w:r>
              <w:t>цели, функции, виды и уровни общения;</w:t>
            </w:r>
          </w:p>
          <w:p w:rsidR="00000000" w:rsidRDefault="00CB3E11">
            <w:pPr>
              <w:pStyle w:val="afff"/>
            </w:pPr>
            <w:r>
              <w:t>роли и ролевые ожидания в общении;</w:t>
            </w:r>
          </w:p>
          <w:p w:rsidR="00000000" w:rsidRDefault="00CB3E11">
            <w:pPr>
              <w:pStyle w:val="afff"/>
            </w:pPr>
            <w:r>
              <w:t>виды социальных взаимодействий;</w:t>
            </w:r>
          </w:p>
          <w:p w:rsidR="00000000" w:rsidRDefault="00CB3E11">
            <w:pPr>
              <w:pStyle w:val="afff"/>
            </w:pPr>
            <w:r>
              <w:t>механизмы взаимопонимания в общении;</w:t>
            </w:r>
          </w:p>
          <w:p w:rsidR="00000000" w:rsidRDefault="00CB3E11">
            <w:pPr>
              <w:pStyle w:val="afff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CB3E11">
            <w:pPr>
              <w:pStyle w:val="afff"/>
            </w:pPr>
            <w:r>
              <w:t>этическ</w:t>
            </w:r>
            <w:r>
              <w:t>ие принципы общения;</w:t>
            </w:r>
          </w:p>
          <w:p w:rsidR="00000000" w:rsidRDefault="00CB3E11">
            <w:pPr>
              <w:pStyle w:val="afff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ОГСЭ.03. Психология общения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CB3E11">
            <w:pPr>
              <w:pStyle w:val="afff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CB3E11">
            <w:pPr>
              <w:pStyle w:val="afff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230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ОГСЭ.04.</w:t>
            </w:r>
          </w:p>
          <w:p w:rsidR="00000000" w:rsidRDefault="00CB3E11">
            <w:pPr>
              <w:pStyle w:val="afff"/>
            </w:pPr>
            <w:r>
              <w:t>Иностранный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использовать физкультурно-оздоровительную деятельность для укрепления здоровья, дос</w:t>
            </w:r>
            <w:r>
              <w:t>тижения жизненных и профессиональных целей;</w:t>
            </w:r>
          </w:p>
          <w:p w:rsidR="00000000" w:rsidRDefault="00CB3E11">
            <w:pPr>
              <w:pStyle w:val="afff"/>
            </w:pPr>
            <w:r>
              <w:lastRenderedPageBreak/>
              <w:t>знать:</w:t>
            </w:r>
          </w:p>
          <w:p w:rsidR="00000000" w:rsidRDefault="00CB3E11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lastRenderedPageBreak/>
              <w:t>460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230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ОГСЭ.05. Физическая культура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2, 3,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lastRenderedPageBreak/>
              <w:t>EH.00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198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решать обыкновенные дифференциальные уравнения;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ЕН.01. Математика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1.1 - 1.3,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использовать изученные прикладные программные средства;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000000" w:rsidRDefault="00CB3E11">
            <w:pPr>
              <w:pStyle w:val="afff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ЕН.02. Информатика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1.1 - 1.3, 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3270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2180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Общепрофессиональные дисциплины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1290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860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 xml:space="preserve">В результате изучения обязательной части профессионального учебного цикла обучающийся по общепрофессиональным </w:t>
            </w:r>
            <w:r>
              <w:lastRenderedPageBreak/>
              <w:t>дисциплинам должен:</w:t>
            </w:r>
          </w:p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оформлять проектно-конструкторскую, технологическую и других технических документации в соответствии с действующими нор</w:t>
            </w:r>
            <w:r>
              <w:t>мативными правовыми актами;</w:t>
            </w:r>
          </w:p>
          <w:p w:rsidR="00000000" w:rsidRDefault="00CB3E11">
            <w:pPr>
              <w:pStyle w:val="afff"/>
            </w:pPr>
            <w:r>
              <w:t>выполнять изображения, разрезы и сечения на чертежах;</w:t>
            </w:r>
          </w:p>
          <w:p w:rsidR="00000000" w:rsidRDefault="00CB3E11">
            <w:pPr>
              <w:pStyle w:val="afff"/>
            </w:pPr>
            <w:r>
              <w:t>выполнять деталирование сборочного чертежа;</w:t>
            </w:r>
          </w:p>
          <w:p w:rsidR="00000000" w:rsidRDefault="00CB3E11">
            <w:pPr>
              <w:pStyle w:val="afff"/>
            </w:pPr>
            <w:r>
              <w:t>решать графические задачи;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правила построения чертежей и схем;</w:t>
            </w:r>
          </w:p>
          <w:p w:rsidR="00000000" w:rsidRDefault="00CB3E11">
            <w:pPr>
              <w:pStyle w:val="afff"/>
            </w:pPr>
            <w:r>
              <w:t>способы графического представления пространственных</w:t>
            </w:r>
            <w:r>
              <w:t xml:space="preserve"> образов;</w:t>
            </w:r>
          </w:p>
          <w:p w:rsidR="00000000" w:rsidRDefault="00CB3E11">
            <w:pPr>
              <w:pStyle w:val="afff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000000" w:rsidRDefault="00CB3E11">
            <w:pPr>
              <w:pStyle w:val="afff"/>
            </w:pPr>
            <w:r>
              <w:t>основные положения конструкторской, технологической документации и нормативных правовых актов;</w:t>
            </w:r>
          </w:p>
          <w:p w:rsidR="00000000" w:rsidRDefault="00CB3E11">
            <w:pPr>
              <w:pStyle w:val="afff"/>
            </w:pPr>
            <w:r>
              <w:t>основы строительной графики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ОП.01. Инженерная графика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1.1, 1.2,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производить расчет на растяжение и сжатие на срез, смятие, кручение и изгиб;</w:t>
            </w:r>
          </w:p>
          <w:p w:rsidR="00000000" w:rsidRDefault="00CB3E11">
            <w:pPr>
              <w:pStyle w:val="afff"/>
            </w:pPr>
            <w:r>
              <w:t>выбирать детали и узлы на основе анализа их свойств для конкретного применения;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понятия и аксиомы теор</w:t>
            </w:r>
            <w:r>
              <w:t>етической механики, законы равновесия и перемещения тел;</w:t>
            </w:r>
          </w:p>
          <w:p w:rsidR="00000000" w:rsidRDefault="00CB3E11">
            <w:pPr>
              <w:pStyle w:val="afff"/>
            </w:pPr>
            <w:r>
              <w:t xml:space="preserve">методики выполнения основных расчетов по теоретической механике, сопротивлению </w:t>
            </w:r>
            <w:r>
              <w:lastRenderedPageBreak/>
              <w:t>материалов и деталям машин;</w:t>
            </w:r>
          </w:p>
          <w:p w:rsidR="00000000" w:rsidRDefault="00CB3E11">
            <w:pPr>
              <w:pStyle w:val="afff"/>
            </w:pPr>
            <w:r>
              <w:t>основы проектирования деталей и сборочных единиц;</w:t>
            </w:r>
          </w:p>
          <w:p w:rsidR="00000000" w:rsidRDefault="00CB3E11">
            <w:pPr>
              <w:pStyle w:val="afff"/>
            </w:pPr>
            <w:r>
              <w:t>основы конструирования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ОП.02. Техническая механика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пользоваться измерительными приборами;</w:t>
            </w:r>
          </w:p>
          <w:p w:rsidR="00000000" w:rsidRDefault="00CB3E11">
            <w:pPr>
              <w:pStyle w:val="afff"/>
            </w:pPr>
            <w:r>
              <w:t>производить проверку электронных и электрических элементов автомобиля;</w:t>
            </w:r>
          </w:p>
          <w:p w:rsidR="00000000" w:rsidRDefault="00CB3E11">
            <w:pPr>
              <w:pStyle w:val="afff"/>
            </w:pPr>
            <w:r>
              <w:t>производить подбор элементов электрических цепей и электронных схем;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методы</w:t>
            </w:r>
            <w:r>
              <w:t xml:space="preserve"> расчета и измерения основных параметров электрических, магнитных и электронных цепей;</w:t>
            </w:r>
          </w:p>
          <w:p w:rsidR="00000000" w:rsidRDefault="00CB3E11">
            <w:pPr>
              <w:pStyle w:val="afff"/>
            </w:pPr>
            <w:r>
              <w:t>компоненты автомобильных электронных устройств;</w:t>
            </w:r>
          </w:p>
          <w:p w:rsidR="00000000" w:rsidRDefault="00CB3E11">
            <w:pPr>
              <w:pStyle w:val="afff"/>
            </w:pPr>
            <w:r>
              <w:t>методы электрических измерений;</w:t>
            </w:r>
          </w:p>
          <w:p w:rsidR="00000000" w:rsidRDefault="00CB3E11">
            <w:pPr>
              <w:pStyle w:val="afff"/>
            </w:pPr>
            <w:r>
              <w:t>устройство и принцип действия электрических машин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ОП.03.</w:t>
            </w:r>
          </w:p>
          <w:p w:rsidR="00000000" w:rsidRDefault="00CB3E11">
            <w:pPr>
              <w:pStyle w:val="afff"/>
            </w:pPr>
            <w:r>
              <w:t>Электротехника и электроника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</w:t>
            </w:r>
          </w:p>
          <w:p w:rsidR="00000000" w:rsidRDefault="00CB3E11">
            <w:pPr>
              <w:pStyle w:val="afff"/>
            </w:pPr>
            <w:r>
              <w:t>ПК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выбирать материалы на основе анализа их свойств для конкретного применения;</w:t>
            </w:r>
          </w:p>
          <w:p w:rsidR="00000000" w:rsidRDefault="00CB3E11">
            <w:pPr>
              <w:pStyle w:val="afff"/>
            </w:pPr>
            <w:r>
              <w:t>выбирать способы соединения материалов;</w:t>
            </w:r>
          </w:p>
          <w:p w:rsidR="00000000" w:rsidRDefault="00CB3E11">
            <w:pPr>
              <w:pStyle w:val="afff"/>
            </w:pPr>
            <w:r>
              <w:t>обрабатывать детали из основных материалов;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строение и свойства машиностроительных материалов;</w:t>
            </w:r>
          </w:p>
          <w:p w:rsidR="00000000" w:rsidRDefault="00CB3E11">
            <w:pPr>
              <w:pStyle w:val="afff"/>
            </w:pPr>
            <w:r>
              <w:t>методы оценки свойств машиностроительных материалов;</w:t>
            </w:r>
          </w:p>
          <w:p w:rsidR="00000000" w:rsidRDefault="00CB3E11">
            <w:pPr>
              <w:pStyle w:val="afff"/>
            </w:pPr>
            <w:r>
              <w:t>области применения материалов;</w:t>
            </w:r>
          </w:p>
          <w:p w:rsidR="00000000" w:rsidRDefault="00CB3E11">
            <w:pPr>
              <w:pStyle w:val="afff"/>
            </w:pPr>
            <w:r>
              <w:t>классификацию и маркировку основных материалов;</w:t>
            </w:r>
          </w:p>
          <w:p w:rsidR="00000000" w:rsidRDefault="00CB3E11">
            <w:pPr>
              <w:pStyle w:val="afff"/>
            </w:pPr>
            <w:r>
              <w:lastRenderedPageBreak/>
              <w:t>методы защиты от коррозии;</w:t>
            </w:r>
          </w:p>
          <w:p w:rsidR="00000000" w:rsidRDefault="00CB3E11">
            <w:pPr>
              <w:pStyle w:val="afff"/>
            </w:pPr>
            <w:r>
              <w:t>способы обработки материалов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ОП.04.</w:t>
            </w:r>
          </w:p>
          <w:p w:rsidR="00000000" w:rsidRDefault="00CB3E11">
            <w:pPr>
              <w:pStyle w:val="afff"/>
            </w:pPr>
            <w:r>
              <w:t>Материаловедение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</w:t>
            </w:r>
          </w:p>
          <w:p w:rsidR="00000000" w:rsidRDefault="00CB3E11">
            <w:pPr>
              <w:pStyle w:val="afff"/>
            </w:pPr>
            <w:r>
              <w:t>ПК 2.2</w:t>
            </w:r>
          </w:p>
          <w:p w:rsidR="00000000" w:rsidRDefault="00CB3E11">
            <w:pPr>
              <w:pStyle w:val="afff"/>
            </w:pPr>
            <w:r>
              <w:t>ПК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выполнять метрологическую поверку средств измерений;</w:t>
            </w:r>
          </w:p>
          <w:p w:rsidR="00000000" w:rsidRDefault="00CB3E11">
            <w:pPr>
              <w:pStyle w:val="afff"/>
            </w:pPr>
            <w:r>
              <w:t>проводить испытания и контроль продукции;</w:t>
            </w:r>
          </w:p>
          <w:p w:rsidR="00000000" w:rsidRDefault="00CB3E11">
            <w:pPr>
              <w:pStyle w:val="afff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понятия, термины и определения;</w:t>
            </w:r>
          </w:p>
          <w:p w:rsidR="00000000" w:rsidRDefault="00CB3E11">
            <w:pPr>
              <w:pStyle w:val="afff"/>
            </w:pPr>
            <w:r>
              <w:t>средст</w:t>
            </w:r>
            <w:r>
              <w:t>ва метрологии, стандартизации и сертификации;</w:t>
            </w:r>
          </w:p>
          <w:p w:rsidR="00000000" w:rsidRDefault="00CB3E11">
            <w:pPr>
              <w:pStyle w:val="afff"/>
            </w:pPr>
            <w:r>
              <w:t>профессиональные элементы международной и региональной стандартизации;</w:t>
            </w:r>
          </w:p>
          <w:p w:rsidR="00000000" w:rsidRDefault="00CB3E11">
            <w:pPr>
              <w:pStyle w:val="afff"/>
            </w:pPr>
            <w:r>
              <w:t>показатели качества и методы их оценки;</w:t>
            </w:r>
          </w:p>
          <w:p w:rsidR="00000000" w:rsidRDefault="00CB3E11">
            <w:pPr>
              <w:pStyle w:val="afff"/>
            </w:pPr>
            <w:r>
              <w:t>системы и схемы сертификации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ОП.05. Метрология, стандартизация и сертификация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</w:t>
            </w:r>
          </w:p>
          <w:p w:rsidR="00000000" w:rsidRDefault="00CB3E11">
            <w:pPr>
              <w:pStyle w:val="afff"/>
            </w:pPr>
            <w:r>
              <w:t>ПК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пользоваться дорожными знаками и разметкой;</w:t>
            </w:r>
          </w:p>
          <w:p w:rsidR="00000000" w:rsidRDefault="00CB3E11">
            <w:pPr>
              <w:pStyle w:val="afff"/>
            </w:pPr>
            <w:r>
              <w:t>ориентироваться по сигналам регулировщика;</w:t>
            </w:r>
          </w:p>
          <w:p w:rsidR="00000000" w:rsidRDefault="00CB3E11">
            <w:pPr>
              <w:pStyle w:val="afff"/>
            </w:pPr>
            <w:r>
              <w:t>определять очередность проезда различных транспортных средств;</w:t>
            </w:r>
          </w:p>
          <w:p w:rsidR="00000000" w:rsidRDefault="00CB3E11">
            <w:pPr>
              <w:pStyle w:val="afff"/>
            </w:pPr>
            <w:r>
              <w:t>оказывать первую медицинскую помощь пострадавшим в дорожно-транспортных проис</w:t>
            </w:r>
            <w:r>
              <w:t>шествиях;</w:t>
            </w:r>
          </w:p>
          <w:p w:rsidR="00000000" w:rsidRDefault="00CB3E11">
            <w:pPr>
              <w:pStyle w:val="afff"/>
            </w:pPr>
            <w:r>
              <w:t>управлять своим эмоциональным состоянием при движении транспортного средства;</w:t>
            </w:r>
          </w:p>
          <w:p w:rsidR="00000000" w:rsidRDefault="00CB3E11">
            <w:pPr>
              <w:pStyle w:val="afff"/>
            </w:pPr>
            <w:r>
              <w:t>уверенно действовать в нештатных ситуациях;</w:t>
            </w:r>
          </w:p>
          <w:p w:rsidR="00000000" w:rsidRDefault="00CB3E11">
            <w:pPr>
              <w:pStyle w:val="afff"/>
            </w:pPr>
            <w:r>
              <w:t>обеспечивать безопасное размещение и перевозку грузов;</w:t>
            </w:r>
          </w:p>
          <w:p w:rsidR="00000000" w:rsidRDefault="00CB3E11">
            <w:pPr>
              <w:pStyle w:val="afff"/>
            </w:pPr>
            <w:r>
              <w:t>предвидеть возникновение опасностей при движении транспортных средств</w:t>
            </w:r>
            <w:r>
              <w:t>;</w:t>
            </w:r>
          </w:p>
          <w:p w:rsidR="00000000" w:rsidRDefault="00CB3E11">
            <w:pPr>
              <w:pStyle w:val="afff"/>
            </w:pPr>
            <w:r>
              <w:lastRenderedPageBreak/>
              <w:t>организовывать работу водителя с соблюдением правил безопасности дорожного движения;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причины дорожно-транспортных происшествий;</w:t>
            </w:r>
          </w:p>
          <w:p w:rsidR="00000000" w:rsidRDefault="00CB3E11">
            <w:pPr>
              <w:pStyle w:val="afff"/>
            </w:pPr>
            <w:r>
              <w:t>зависимость дистанции от различных факторов;</w:t>
            </w:r>
          </w:p>
          <w:p w:rsidR="00000000" w:rsidRDefault="00CB3E11">
            <w:pPr>
              <w:pStyle w:val="afff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000000" w:rsidRDefault="00CB3E11">
            <w:pPr>
              <w:pStyle w:val="afff"/>
            </w:pPr>
            <w:r>
              <w:t>особенности перевозки людей и грузов;</w:t>
            </w:r>
          </w:p>
          <w:p w:rsidR="00000000" w:rsidRDefault="00CB3E11">
            <w:pPr>
              <w:pStyle w:val="afff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000000" w:rsidRDefault="00CB3E11">
            <w:pPr>
              <w:pStyle w:val="afff"/>
            </w:pPr>
            <w:r>
              <w:t>основы законодательства в сфере дорожного дв</w:t>
            </w:r>
            <w:r>
              <w:t>ижения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ОП.06. Правила безопасности дорожного движения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1.1, 1.2,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использовать необходимые нормативные правовые акты;</w:t>
            </w:r>
          </w:p>
          <w:p w:rsidR="00000000" w:rsidRDefault="00CB3E11">
            <w:pPr>
              <w:pStyle w:val="afff"/>
            </w:pPr>
            <w:r>
              <w:t>применять документацию систем качества;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основные положения Конституции Российской Федерации;</w:t>
            </w:r>
          </w:p>
          <w:p w:rsidR="00000000" w:rsidRDefault="00CB3E11">
            <w:pPr>
              <w:pStyle w:val="afff"/>
            </w:pPr>
            <w:r>
              <w:t>основы трудового права;</w:t>
            </w:r>
          </w:p>
          <w:p w:rsidR="00000000" w:rsidRDefault="00CB3E11">
            <w:pPr>
              <w:pStyle w:val="afff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1.1, 1.2,</w:t>
            </w:r>
          </w:p>
          <w:p w:rsidR="00000000" w:rsidRDefault="00CB3E11">
            <w:pPr>
              <w:pStyle w:val="afff"/>
            </w:pPr>
            <w:r>
              <w:t>2.1 - 2.3,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000000" w:rsidRDefault="00CB3E11">
            <w:pPr>
              <w:pStyle w:val="afff"/>
            </w:pPr>
            <w:r>
              <w:t>обеспечивать безопасные условия труда в профессиональной деятельности;</w:t>
            </w:r>
          </w:p>
          <w:p w:rsidR="00000000" w:rsidRDefault="00CB3E11">
            <w:pPr>
              <w:pStyle w:val="afff"/>
            </w:pPr>
            <w:r>
              <w:lastRenderedPageBreak/>
              <w:t>анализировать травмоопасные и вредные факторы в профессиональной деятельности;</w:t>
            </w:r>
          </w:p>
          <w:p w:rsidR="00000000" w:rsidRDefault="00CB3E11">
            <w:pPr>
              <w:pStyle w:val="afff"/>
            </w:pPr>
            <w:r>
              <w:t>использов</w:t>
            </w:r>
            <w:r>
              <w:t>ать экобиозащитную технику;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воздействие негативных факторов на человека;</w:t>
            </w:r>
          </w:p>
          <w:p w:rsidR="00000000" w:rsidRDefault="00CB3E11">
            <w:pPr>
              <w:pStyle w:val="afff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ОП.08. Охрана труда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1.1 - 1.3,</w:t>
            </w:r>
          </w:p>
          <w:p w:rsidR="00000000" w:rsidRDefault="00CB3E11">
            <w:pPr>
              <w:pStyle w:val="afff"/>
            </w:pPr>
            <w:r>
              <w:t>2.1 - 2.3,</w:t>
            </w:r>
          </w:p>
          <w:p w:rsidR="00000000" w:rsidRDefault="00CB3E11">
            <w:pPr>
              <w:pStyle w:val="afff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3E11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CB3E11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</w:t>
            </w:r>
            <w:r>
              <w:t xml:space="preserve"> профессиональной деятельности и быту;</w:t>
            </w:r>
          </w:p>
          <w:p w:rsidR="00000000" w:rsidRDefault="00CB3E11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B3E11">
            <w:pPr>
              <w:pStyle w:val="afff"/>
            </w:pPr>
            <w:r>
              <w:t>применять первичные средства пожаротушения;</w:t>
            </w:r>
          </w:p>
          <w:p w:rsidR="00000000" w:rsidRDefault="00CB3E11">
            <w:pPr>
              <w:pStyle w:val="afff"/>
            </w:pPr>
            <w:r>
              <w:t>ориентироваться в перечне военно-учетных специальностей и самостоятельно определять</w:t>
            </w:r>
            <w:r>
              <w:t xml:space="preserve"> среди них родственные полученной специальности;</w:t>
            </w:r>
          </w:p>
          <w:p w:rsidR="00000000" w:rsidRDefault="00CB3E11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CB3E11">
            <w:pPr>
              <w:pStyle w:val="afff"/>
            </w:pPr>
            <w:r>
              <w:t xml:space="preserve">владеть способами бесконфликтного общения и саморегуляции в </w:t>
            </w:r>
            <w:r>
              <w:t>повседневной деятельности и экстремальных условиях военной службы;</w:t>
            </w:r>
          </w:p>
          <w:p w:rsidR="00000000" w:rsidRDefault="00CB3E11">
            <w:pPr>
              <w:pStyle w:val="afff"/>
            </w:pPr>
            <w:r>
              <w:t>оказывать первую помощь пострадавшим;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CB3E11">
            <w:pPr>
              <w:pStyle w:val="afff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CB3E11">
            <w:pPr>
              <w:pStyle w:val="afff"/>
            </w:pPr>
            <w:r>
              <w:t>основы военной службы и обороны государства;</w:t>
            </w:r>
          </w:p>
          <w:p w:rsidR="00000000" w:rsidRDefault="00CB3E11">
            <w:pPr>
              <w:pStyle w:val="afff"/>
            </w:pPr>
            <w:r>
              <w:t>задачи и основные мероприятия гражданской обороны;</w:t>
            </w:r>
          </w:p>
          <w:p w:rsidR="00000000" w:rsidRDefault="00CB3E11">
            <w:pPr>
              <w:pStyle w:val="afff"/>
            </w:pPr>
            <w:r>
              <w:t>с</w:t>
            </w:r>
            <w:r>
              <w:t>пособы защиты населения от оружия массового поражения;</w:t>
            </w:r>
          </w:p>
          <w:p w:rsidR="00000000" w:rsidRDefault="00CB3E11">
            <w:pPr>
              <w:pStyle w:val="afff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B3E11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CB3E11">
            <w:pPr>
              <w:pStyle w:val="afff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CB3E11">
            <w:pPr>
              <w:pStyle w:val="afff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:rsidR="00000000" w:rsidRDefault="00CB3E11">
            <w:pPr>
              <w:pStyle w:val="afff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68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ОП.09. Безопасность жизнедеятельности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1.1 - 1.3,</w:t>
            </w:r>
          </w:p>
          <w:p w:rsidR="00000000" w:rsidRDefault="00CB3E11">
            <w:pPr>
              <w:pStyle w:val="afff"/>
            </w:pPr>
            <w:r>
              <w:t>2.1 - 2.3,</w:t>
            </w:r>
          </w:p>
          <w:p w:rsidR="00000000" w:rsidRDefault="00CB3E11">
            <w:pPr>
              <w:pStyle w:val="afff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  <w:r>
              <w:t>,</w:t>
            </w:r>
          </w:p>
          <w:p w:rsidR="00000000" w:rsidRDefault="00CB3E11">
            <w:pPr>
              <w:pStyle w:val="afff"/>
            </w:pPr>
            <w:hyperlink w:anchor="sub_5441" w:history="1">
              <w:r>
                <w:rPr>
                  <w:rStyle w:val="a4"/>
                </w:rPr>
                <w:t>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lastRenderedPageBreak/>
              <w:t>ПМ.00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1980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1320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ПМ.01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Техническое обслуживание и ремонт автотранспорта</w:t>
            </w:r>
          </w:p>
          <w:p w:rsidR="00000000" w:rsidRDefault="00CB3E1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3E11">
            <w:pPr>
              <w:pStyle w:val="afff"/>
            </w:pPr>
            <w:r>
              <w:t>иметь практический опыт:</w:t>
            </w:r>
          </w:p>
          <w:p w:rsidR="00000000" w:rsidRDefault="00CB3E11">
            <w:pPr>
              <w:pStyle w:val="afff"/>
            </w:pPr>
            <w:r>
              <w:t>в осуществлении разборки и сборки агрегатов и узлов автомобиля;</w:t>
            </w:r>
          </w:p>
          <w:p w:rsidR="00000000" w:rsidRDefault="00CB3E11">
            <w:pPr>
              <w:pStyle w:val="afff"/>
            </w:pPr>
            <w:r>
              <w:t>в осуществлении технического контроля эксплуатируемого транспорта;</w:t>
            </w:r>
          </w:p>
          <w:p w:rsidR="00000000" w:rsidRDefault="00CB3E11">
            <w:pPr>
              <w:pStyle w:val="afff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разрабатывать и осуществлять технологический процесс технического обслуживания</w:t>
            </w:r>
            <w:r>
              <w:t xml:space="preserve"> и ремонта автотранспорта;</w:t>
            </w:r>
          </w:p>
          <w:p w:rsidR="00000000" w:rsidRDefault="00CB3E11">
            <w:pPr>
              <w:pStyle w:val="afff"/>
            </w:pPr>
            <w:r>
              <w:t>осуществлять технический контроль автотранспорта;</w:t>
            </w:r>
          </w:p>
          <w:p w:rsidR="00000000" w:rsidRDefault="00CB3E11">
            <w:pPr>
              <w:pStyle w:val="afff"/>
            </w:pPr>
            <w:r>
              <w:t>оценивать эффективность производственной деятельности;</w:t>
            </w:r>
          </w:p>
          <w:p w:rsidR="00000000" w:rsidRDefault="00CB3E11">
            <w:pPr>
              <w:pStyle w:val="afff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000000" w:rsidRDefault="00CB3E11">
            <w:pPr>
              <w:pStyle w:val="afff"/>
            </w:pPr>
            <w:r>
              <w:t>анализировать и оценивать сост</w:t>
            </w:r>
            <w:r>
              <w:t>ояние охраны труда на производственном участке;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устройство и основы теории подвижного состава автомобильного транспорта;</w:t>
            </w:r>
          </w:p>
          <w:p w:rsidR="00000000" w:rsidRDefault="00CB3E11">
            <w:pPr>
              <w:pStyle w:val="afff"/>
            </w:pPr>
            <w:r>
              <w:t>базовые схемы включения элементов электрооборудования;</w:t>
            </w:r>
          </w:p>
          <w:p w:rsidR="00000000" w:rsidRDefault="00CB3E11">
            <w:pPr>
              <w:pStyle w:val="afff"/>
            </w:pPr>
            <w:r>
              <w:t xml:space="preserve">свойства и показатели качества автомобильных </w:t>
            </w:r>
            <w:r>
              <w:lastRenderedPageBreak/>
              <w:t>эксплуатационных материалов;</w:t>
            </w:r>
          </w:p>
          <w:p w:rsidR="00000000" w:rsidRDefault="00CB3E11">
            <w:pPr>
              <w:pStyle w:val="afff"/>
            </w:pPr>
            <w:r>
              <w:t>правила оформления технической и отчетной документации;</w:t>
            </w:r>
          </w:p>
          <w:p w:rsidR="00000000" w:rsidRDefault="00CB3E11">
            <w:pPr>
              <w:pStyle w:val="afff"/>
            </w:pPr>
            <w:r>
              <w:t>классификацию, основные характеристики и технические параметры автотранспорта;</w:t>
            </w:r>
          </w:p>
          <w:p w:rsidR="00000000" w:rsidRDefault="00CB3E11">
            <w:pPr>
              <w:pStyle w:val="afff"/>
            </w:pPr>
            <w:r>
              <w:t>методы оценки и контроля качества в профессиональной деятельности;</w:t>
            </w:r>
          </w:p>
          <w:p w:rsidR="00000000" w:rsidRDefault="00CB3E11">
            <w:pPr>
              <w:pStyle w:val="afff"/>
            </w:pPr>
            <w:r>
              <w:t>основные положения действующих нормативных правовых а</w:t>
            </w:r>
            <w:r>
              <w:t>ктов;</w:t>
            </w:r>
          </w:p>
          <w:p w:rsidR="00000000" w:rsidRDefault="00CB3E11">
            <w:pPr>
              <w:pStyle w:val="afff"/>
            </w:pPr>
            <w:r>
              <w:t>основы организации деятельности организаций и управление ими;</w:t>
            </w:r>
          </w:p>
          <w:p w:rsidR="00000000" w:rsidRDefault="00CB3E11">
            <w:pPr>
              <w:pStyle w:val="afff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МДК.01.01. Устройство автомобилей</w:t>
            </w:r>
          </w:p>
          <w:p w:rsidR="00000000" w:rsidRDefault="00CB3E11">
            <w:pPr>
              <w:pStyle w:val="afff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</w:t>
            </w:r>
            <w:r>
              <w:t>1 - 1.3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Организация деятельности коллектива исполнителей</w:t>
            </w:r>
          </w:p>
          <w:p w:rsidR="00000000" w:rsidRDefault="00CB3E1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3E11">
            <w:pPr>
              <w:pStyle w:val="afff"/>
            </w:pPr>
            <w:r>
              <w:t>иметь практический опыт:</w:t>
            </w:r>
          </w:p>
          <w:p w:rsidR="00000000" w:rsidRDefault="00CB3E11">
            <w:pPr>
              <w:pStyle w:val="afff"/>
            </w:pPr>
            <w:r>
              <w:t>планирования и организации работ производственного поста, участка;</w:t>
            </w:r>
          </w:p>
          <w:p w:rsidR="00000000" w:rsidRDefault="00CB3E11">
            <w:pPr>
              <w:pStyle w:val="afff"/>
            </w:pPr>
            <w:r>
              <w:t>проверки качества выполняемых работ;</w:t>
            </w:r>
          </w:p>
          <w:p w:rsidR="00000000" w:rsidRDefault="00CB3E11">
            <w:pPr>
              <w:pStyle w:val="afff"/>
            </w:pPr>
            <w:r>
              <w:t>оценки экономической эффективности производственной деятельности;</w:t>
            </w:r>
          </w:p>
          <w:p w:rsidR="00000000" w:rsidRDefault="00CB3E11">
            <w:pPr>
              <w:pStyle w:val="afff"/>
            </w:pPr>
            <w:r>
              <w:t>обеспечения безопасности труда на производственном участке;</w:t>
            </w:r>
          </w:p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планировать работу участка по установленным срокам;</w:t>
            </w:r>
          </w:p>
          <w:p w:rsidR="00000000" w:rsidRDefault="00CB3E11">
            <w:pPr>
              <w:pStyle w:val="afff"/>
            </w:pPr>
            <w:r>
              <w:t>осуществлять руководство работой п</w:t>
            </w:r>
            <w:r>
              <w:t>роизводственного участка;</w:t>
            </w:r>
          </w:p>
          <w:p w:rsidR="00000000" w:rsidRDefault="00CB3E11">
            <w:pPr>
              <w:pStyle w:val="afff"/>
            </w:pPr>
            <w:r>
              <w:t>своевременно подготавливать производство;</w:t>
            </w:r>
          </w:p>
          <w:p w:rsidR="00000000" w:rsidRDefault="00CB3E11">
            <w:pPr>
              <w:pStyle w:val="afff"/>
            </w:pPr>
            <w:r>
              <w:t xml:space="preserve">обеспечивать рациональную расстановку </w:t>
            </w:r>
            <w:r>
              <w:lastRenderedPageBreak/>
              <w:t>рабочих;</w:t>
            </w:r>
          </w:p>
          <w:p w:rsidR="00000000" w:rsidRDefault="00CB3E11">
            <w:pPr>
              <w:pStyle w:val="afff"/>
            </w:pPr>
            <w:r>
              <w:t>контролировать соблюдение технологических процессов;</w:t>
            </w:r>
          </w:p>
          <w:p w:rsidR="00000000" w:rsidRDefault="00CB3E11">
            <w:pPr>
              <w:pStyle w:val="afff"/>
            </w:pPr>
            <w:r>
              <w:t>оперативно выявлять и устранять причины их нарушения;</w:t>
            </w:r>
          </w:p>
          <w:p w:rsidR="00000000" w:rsidRDefault="00CB3E11">
            <w:pPr>
              <w:pStyle w:val="afff"/>
            </w:pPr>
            <w:r>
              <w:t>проверять качество выполненных работ;</w:t>
            </w:r>
          </w:p>
          <w:p w:rsidR="00000000" w:rsidRDefault="00CB3E11">
            <w:pPr>
              <w:pStyle w:val="afff"/>
            </w:pPr>
            <w:r>
              <w:t>осуществлять производственный инструктаж рабочих;</w:t>
            </w:r>
          </w:p>
          <w:p w:rsidR="00000000" w:rsidRDefault="00CB3E11">
            <w:pPr>
              <w:pStyle w:val="afff"/>
            </w:pPr>
            <w:r>
              <w:t>анализировать результаты производственной деятельности участка;</w:t>
            </w:r>
          </w:p>
          <w:p w:rsidR="00000000" w:rsidRDefault="00CB3E11">
            <w:pPr>
              <w:pStyle w:val="afff"/>
            </w:pPr>
            <w:r>
              <w:t>обеспечивать правильность и своевременность оформления первичных документов;</w:t>
            </w:r>
          </w:p>
          <w:p w:rsidR="00000000" w:rsidRDefault="00CB3E11">
            <w:pPr>
              <w:pStyle w:val="afff"/>
            </w:pPr>
            <w:r>
              <w:t>организовывать работу по по</w:t>
            </w:r>
            <w:r>
              <w:t>вышению квалификации рабочих;</w:t>
            </w:r>
          </w:p>
          <w:p w:rsidR="00000000" w:rsidRDefault="00CB3E11">
            <w:pPr>
              <w:pStyle w:val="afff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000000" w:rsidRDefault="00CB3E11">
            <w:pPr>
              <w:pStyle w:val="afff"/>
            </w:pPr>
            <w:r>
              <w:t>положения действующей системы менеджмента качества;</w:t>
            </w:r>
          </w:p>
          <w:p w:rsidR="00000000" w:rsidRDefault="00CB3E11">
            <w:pPr>
              <w:pStyle w:val="afff"/>
            </w:pPr>
            <w:r>
              <w:t>методы нормирования и формы оплаты труда;</w:t>
            </w:r>
          </w:p>
          <w:p w:rsidR="00000000" w:rsidRDefault="00CB3E11">
            <w:pPr>
              <w:pStyle w:val="afff"/>
            </w:pPr>
            <w:r>
              <w:t>основы управленческого учета;</w:t>
            </w:r>
          </w:p>
          <w:p w:rsidR="00000000" w:rsidRDefault="00CB3E11">
            <w:pPr>
              <w:pStyle w:val="afff"/>
            </w:pPr>
            <w:r>
              <w:t>основные технико-экономические показатели производственной деятельности;</w:t>
            </w:r>
          </w:p>
          <w:p w:rsidR="00000000" w:rsidRDefault="00CB3E11">
            <w:pPr>
              <w:pStyle w:val="afff"/>
            </w:pPr>
            <w:r>
              <w:t>порядок разработки и оформления технической документации;</w:t>
            </w:r>
          </w:p>
          <w:p w:rsidR="00000000" w:rsidRDefault="00CB3E11">
            <w:pPr>
              <w:pStyle w:val="afff"/>
            </w:pPr>
            <w:r>
              <w:t xml:space="preserve">правила охраны труда, противопожарной и экологической безопасности, виды, периодичность и правила оформления </w:t>
            </w:r>
            <w:r>
              <w:lastRenderedPageBreak/>
              <w:t>инструктажа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МДК.02.01. Управление коллективом исполнителей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lastRenderedPageBreak/>
              <w:t>ПМ.03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000000" w:rsidRDefault="00CB3E1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3E11">
            <w:pPr>
              <w:pStyle w:val="afff"/>
            </w:pPr>
            <w:r>
              <w:t>иметь практический опыт:</w:t>
            </w:r>
          </w:p>
          <w:p w:rsidR="00000000" w:rsidRDefault="00CB3E11">
            <w:pPr>
              <w:pStyle w:val="afff"/>
            </w:pPr>
            <w:r>
              <w:t>по сбору нормативных данных в области конст</w:t>
            </w:r>
            <w:r>
              <w:t>рукции транспортных средств;</w:t>
            </w:r>
          </w:p>
          <w:p w:rsidR="00000000" w:rsidRDefault="00CB3E11">
            <w:pPr>
              <w:pStyle w:val="afff"/>
            </w:pPr>
            <w:r>
              <w:t>проведения модернизации транспортных средств;</w:t>
            </w:r>
          </w:p>
          <w:p w:rsidR="00000000" w:rsidRDefault="00CB3E11">
            <w:pPr>
              <w:pStyle w:val="afff"/>
            </w:pPr>
            <w:r>
              <w:t>проведения тюнинга автомобилей;</w:t>
            </w:r>
          </w:p>
          <w:p w:rsidR="00000000" w:rsidRDefault="00CB3E11">
            <w:pPr>
              <w:pStyle w:val="afff"/>
            </w:pPr>
            <w:r>
              <w:t>расчета экономических показателей модернизации и тюнинга транспортных средств;</w:t>
            </w:r>
          </w:p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проводить контроль технического состояния транспортного средств</w:t>
            </w:r>
            <w:r>
              <w:t>а;</w:t>
            </w:r>
          </w:p>
          <w:p w:rsidR="00000000" w:rsidRDefault="00CB3E11">
            <w:pPr>
              <w:pStyle w:val="afff"/>
            </w:pPr>
            <w:r>
              <w:t>определять остаточный ресурс агрегата, узла транспортного средства;</w:t>
            </w:r>
          </w:p>
          <w:p w:rsidR="00000000" w:rsidRDefault="00CB3E11">
            <w:pPr>
              <w:pStyle w:val="afff"/>
            </w:pPr>
            <w:r>
              <w:t>определять техническую возможность модернизации транспортного средства;</w:t>
            </w:r>
          </w:p>
          <w:p w:rsidR="00000000" w:rsidRDefault="00CB3E11">
            <w:pPr>
              <w:pStyle w:val="afff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000000" w:rsidRDefault="00CB3E11">
            <w:pPr>
              <w:pStyle w:val="afff"/>
            </w:pPr>
            <w:r>
              <w:t>определять взаимозаменяемость узлов и агрегатов транспортных средств;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требования к конструкции транспортных средств;</w:t>
            </w:r>
          </w:p>
          <w:p w:rsidR="00000000" w:rsidRDefault="00CB3E11">
            <w:pPr>
              <w:pStyle w:val="afff"/>
            </w:pPr>
            <w:r>
              <w:t>конструктивные особенности обслуживаемых специальных автомобилей;</w:t>
            </w:r>
          </w:p>
          <w:p w:rsidR="00000000" w:rsidRDefault="00CB3E11">
            <w:pPr>
              <w:pStyle w:val="afff"/>
            </w:pPr>
            <w:r>
              <w:t>особенности технического обслуживания и ремонта специальных автомо</w:t>
            </w:r>
            <w:r>
              <w:t>билей;</w:t>
            </w:r>
          </w:p>
          <w:p w:rsidR="00000000" w:rsidRDefault="00CB3E11">
            <w:pPr>
              <w:pStyle w:val="afff"/>
            </w:pPr>
            <w:r>
              <w:lastRenderedPageBreak/>
              <w:t>типовые схемные решения по модернизации транспортных средств;</w:t>
            </w:r>
          </w:p>
          <w:p w:rsidR="00000000" w:rsidRDefault="00CB3E11">
            <w:pPr>
              <w:pStyle w:val="afff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000000" w:rsidRDefault="00CB3E11">
            <w:pPr>
              <w:pStyle w:val="afff"/>
            </w:pPr>
            <w: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МДК.03.01.</w:t>
            </w:r>
          </w:p>
          <w:p w:rsidR="00000000" w:rsidRDefault="00CB3E11">
            <w:pPr>
              <w:pStyle w:val="afff"/>
            </w:pPr>
            <w:r>
              <w:t>Технологич</w:t>
            </w:r>
            <w:r>
              <w:t>еская документация</w:t>
            </w:r>
          </w:p>
          <w:p w:rsidR="00000000" w:rsidRDefault="00CB3E11">
            <w:pPr>
              <w:pStyle w:val="afff"/>
            </w:pPr>
            <w:r>
              <w:t>МДК.03.02. Тюнинг автомобилей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hyperlink w:anchor="sub_54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lastRenderedPageBreak/>
              <w:t>ПМ.04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Подбор технологического оборудования для производственных целей</w:t>
            </w:r>
          </w:p>
          <w:p w:rsidR="00000000" w:rsidRDefault="00CB3E1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B3E11">
            <w:pPr>
              <w:pStyle w:val="afff"/>
            </w:pPr>
            <w:r>
              <w:t>иметь практический опыт:</w:t>
            </w:r>
          </w:p>
          <w:p w:rsidR="00000000" w:rsidRDefault="00CB3E11">
            <w:pPr>
              <w:pStyle w:val="afff"/>
            </w:pPr>
            <w:r>
              <w:t>в проведении испытаний производственного оборудования;</w:t>
            </w:r>
          </w:p>
          <w:p w:rsidR="00000000" w:rsidRDefault="00CB3E11">
            <w:pPr>
              <w:pStyle w:val="afff"/>
            </w:pPr>
            <w:r>
              <w:t>общения с представителями торговых организаций;</w:t>
            </w:r>
          </w:p>
          <w:p w:rsidR="00000000" w:rsidRDefault="00CB3E11">
            <w:pPr>
              <w:pStyle w:val="afff"/>
            </w:pPr>
            <w:r>
              <w:t>уметь:</w:t>
            </w:r>
          </w:p>
          <w:p w:rsidR="00000000" w:rsidRDefault="00CB3E11">
            <w:pPr>
              <w:pStyle w:val="afff"/>
            </w:pPr>
            <w:r>
              <w:t>производить сравнительную оценку технологического оборудования;</w:t>
            </w:r>
          </w:p>
          <w:p w:rsidR="00000000" w:rsidRDefault="00CB3E11">
            <w:pPr>
              <w:pStyle w:val="afff"/>
            </w:pPr>
            <w:r>
              <w:t>организовывать обучение рабочих для работы на вновь приоб</w:t>
            </w:r>
            <w:r>
              <w:t>ретенном оборудовании;</w:t>
            </w:r>
          </w:p>
          <w:p w:rsidR="00000000" w:rsidRDefault="00CB3E11">
            <w:pPr>
              <w:pStyle w:val="afff"/>
            </w:pPr>
            <w:r>
              <w:t>знать:</w:t>
            </w:r>
          </w:p>
          <w:p w:rsidR="00000000" w:rsidRDefault="00CB3E11">
            <w:pPr>
              <w:pStyle w:val="afff"/>
            </w:pPr>
            <w:r>
              <w:t>правила сертификации технологического оборудования;</w:t>
            </w:r>
          </w:p>
          <w:p w:rsidR="00000000" w:rsidRDefault="00CB3E11">
            <w:pPr>
              <w:pStyle w:val="afff"/>
            </w:pPr>
            <w:r>
              <w:t>требования безопасного использования оборудования;</w:t>
            </w:r>
          </w:p>
          <w:p w:rsidR="00000000" w:rsidRDefault="00CB3E11">
            <w:pPr>
              <w:pStyle w:val="afff"/>
            </w:pPr>
            <w:r>
              <w:t>особенности эксплуатации однотипного оборудования;</w:t>
            </w:r>
          </w:p>
          <w:p w:rsidR="00000000" w:rsidRDefault="00CB3E11">
            <w:pPr>
              <w:pStyle w:val="afff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МДК.04.01.</w:t>
            </w:r>
          </w:p>
          <w:p w:rsidR="00000000" w:rsidRDefault="00CB3E11">
            <w:pPr>
              <w:pStyle w:val="afff"/>
            </w:pPr>
            <w:r>
              <w:t>Технологическое оборудование</w:t>
            </w:r>
          </w:p>
          <w:p w:rsidR="00000000" w:rsidRDefault="00CB3E11">
            <w:pPr>
              <w:pStyle w:val="afff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hyperlink w:anchor="sub_5441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ПМ.05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Вариативная часть учебных циклов ППССЗ</w:t>
            </w:r>
          </w:p>
          <w:p w:rsidR="00000000" w:rsidRDefault="00CB3E11">
            <w:pPr>
              <w:pStyle w:val="afff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1836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1224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Всего часов обучения по учебным циклам ППССЗ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6210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4140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УП.00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Учебная практика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30 нед.</w:t>
            </w:r>
          </w:p>
          <w:p w:rsidR="00000000" w:rsidRDefault="00CB3E11">
            <w:pPr>
              <w:pStyle w:val="aff6"/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1080</w:t>
            </w:r>
          </w:p>
          <w:p w:rsidR="00000000" w:rsidRDefault="00CB3E11">
            <w:pPr>
              <w:pStyle w:val="aff6"/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ОК 1 - 9</w:t>
            </w:r>
          </w:p>
          <w:p w:rsidR="00000000" w:rsidRDefault="00CB3E11">
            <w:pPr>
              <w:pStyle w:val="afff"/>
            </w:pPr>
            <w:r>
              <w:t>ПК 1.1 - 4.3</w:t>
            </w:r>
          </w:p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ПП.00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ПДП.00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Производственная практика (преддипломная)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8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ПА.00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7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ГИА.00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6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ГИА.01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Подготовка выпускной квалификационной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4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ГИА.02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Защита выпускной квалификационной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2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</w:tbl>
    <w:p w:rsidR="00000000" w:rsidRDefault="00CB3E11"/>
    <w:p w:rsidR="00000000" w:rsidRDefault="00CB3E11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B3E11">
      <w:pPr>
        <w:ind w:firstLine="698"/>
        <w:jc w:val="right"/>
      </w:pPr>
      <w:bookmarkStart w:id="91" w:name="sub_60"/>
      <w:r>
        <w:rPr>
          <w:rStyle w:val="a3"/>
        </w:rPr>
        <w:lastRenderedPageBreak/>
        <w:t>Таблица 6</w:t>
      </w:r>
    </w:p>
    <w:bookmarkEnd w:id="91"/>
    <w:p w:rsidR="00000000" w:rsidRDefault="00CB3E11"/>
    <w:p w:rsidR="00000000" w:rsidRDefault="00CB3E11"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CB3E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57"/>
        <w:gridCol w:w="25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Обучение по учебным циклам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right"/>
            </w:pPr>
            <w:r>
              <w:t>115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Учебная практика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3E11">
            <w:pPr>
              <w:pStyle w:val="aff6"/>
              <w:jc w:val="right"/>
            </w:pPr>
            <w:r>
              <w:t>30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Производственная практика (по профилю специальности)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Производственная практика (преддипломная)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right"/>
            </w:pPr>
            <w:r>
              <w:t>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right"/>
            </w:pPr>
            <w:r>
              <w:t>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Каникулы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right"/>
            </w:pPr>
            <w:r>
              <w:t>33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Итого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right"/>
            </w:pPr>
            <w:r>
              <w:t>199 нед.</w:t>
            </w:r>
          </w:p>
        </w:tc>
      </w:tr>
    </w:tbl>
    <w:p w:rsidR="00000000" w:rsidRDefault="00CB3E11"/>
    <w:p w:rsidR="00000000" w:rsidRDefault="00CB3E11">
      <w:pPr>
        <w:pStyle w:val="1"/>
      </w:pPr>
      <w:bookmarkStart w:id="92" w:name="sub_700"/>
      <w:r>
        <w:t>VII. Требования к условиям реализации программы подготовки специалистов среднего звена</w:t>
      </w:r>
    </w:p>
    <w:bookmarkEnd w:id="92"/>
    <w:p w:rsidR="00000000" w:rsidRDefault="00CB3E11"/>
    <w:p w:rsidR="00000000" w:rsidRDefault="00CB3E11">
      <w:bookmarkStart w:id="93" w:name="sub_71"/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bookmarkEnd w:id="93"/>
    <w:p w:rsidR="00000000" w:rsidRDefault="00CB3E11">
      <w:r>
        <w:t>Перед началом разработки ППССЗ образовательная организация должна определит</w:t>
      </w:r>
      <w:r>
        <w:t>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CB3E11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CB3E11">
      <w:r>
        <w:t>Пр</w:t>
      </w:r>
      <w:r>
        <w:t>и формировании ППССЗ образовательная организация:</w:t>
      </w:r>
    </w:p>
    <w:p w:rsidR="00000000" w:rsidRDefault="00CB3E11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</w:t>
      </w:r>
      <w:r>
        <w:t>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CB3E11">
      <w:r>
        <w:t>имеет право определять для освоения обучающимися в рамках профессионального модуля профессию рабочего, должность служащего (од</w:t>
      </w:r>
      <w:r>
        <w:t xml:space="preserve">ну или несколько)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ФГОС СПО;</w:t>
      </w:r>
    </w:p>
    <w:p w:rsidR="00000000" w:rsidRDefault="00CB3E11"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</w:t>
      </w:r>
      <w:r>
        <w:t>ках, установленных настоящим ФГОС СПО;</w:t>
      </w:r>
    </w:p>
    <w:p w:rsidR="00000000" w:rsidRDefault="00CB3E11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CB3E11">
      <w:r>
        <w:t>обязана обе</w:t>
      </w:r>
      <w:r>
        <w:t>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CB3E11">
      <w:r>
        <w:t>обязана обеспечить обучающимся возможность участвовать в формировании индивидуальной об</w:t>
      </w:r>
      <w:r>
        <w:t>разовательной программы;</w:t>
      </w:r>
    </w:p>
    <w:p w:rsidR="00000000" w:rsidRDefault="00CB3E11">
      <w:r>
        <w:t xml:space="preserve">обязана сформировать социокультурную среду, создавать условия, необходимые </w:t>
      </w:r>
      <w:r>
        <w:lastRenderedPageBreak/>
        <w:t>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</w:t>
      </w:r>
      <w:r>
        <w:t>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CB3E11">
      <w:r>
        <w:t>должна предусматривать в целях реализации компетентностного подхода использование в образовательном процессе активн</w:t>
      </w:r>
      <w:r>
        <w:t>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</w:t>
      </w:r>
      <w:r>
        <w:t>нальных компетенций обучающихся.</w:t>
      </w:r>
    </w:p>
    <w:p w:rsidR="00000000" w:rsidRDefault="00CB3E11">
      <w:bookmarkStart w:id="94" w:name="sub_72"/>
      <w:r>
        <w:t xml:space="preserve">7.2. При реализации ППССЗ обучающиеся имеют академические права и обязанности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</w:t>
      </w:r>
      <w:r>
        <w:t>рации"</w:t>
      </w:r>
      <w:hyperlink w:anchor="sub_991" w:history="1">
        <w:r>
          <w:rPr>
            <w:rStyle w:val="a4"/>
          </w:rPr>
          <w:t>*</w:t>
        </w:r>
      </w:hyperlink>
      <w:r>
        <w:t>.</w:t>
      </w:r>
    </w:p>
    <w:p w:rsidR="00000000" w:rsidRDefault="00CB3E11">
      <w:bookmarkStart w:id="95" w:name="sub_73"/>
      <w:bookmarkEnd w:id="94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000000" w:rsidRDefault="00CB3E11">
      <w:bookmarkStart w:id="96" w:name="sub_74"/>
      <w:bookmarkEnd w:id="95"/>
      <w:r>
        <w:t>7.4. Максимальный объем аудиторной учеб</w:t>
      </w:r>
      <w:r>
        <w:t>ной нагрузки в очной форме обучения составляет 36 академических часов в неделю.</w:t>
      </w:r>
    </w:p>
    <w:p w:rsidR="00000000" w:rsidRDefault="00CB3E11">
      <w:bookmarkStart w:id="97" w:name="sub_75"/>
      <w:bookmarkEnd w:id="96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CB3E11">
      <w:bookmarkStart w:id="98" w:name="sub_76"/>
      <w:bookmarkEnd w:id="97"/>
      <w:r>
        <w:t>7.6. Максимальный объем ау</w:t>
      </w:r>
      <w:r>
        <w:t>диторной учебной нагрузки в год в заочной форме обучения составляет 160 академических часов.</w:t>
      </w:r>
    </w:p>
    <w:p w:rsidR="00000000" w:rsidRDefault="00CB3E11">
      <w:bookmarkStart w:id="99" w:name="sub_77"/>
      <w:bookmarkEnd w:id="98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CB3E11">
      <w:bookmarkStart w:id="100" w:name="sub_78"/>
      <w:bookmarkEnd w:id="99"/>
      <w:r>
        <w:t>7.8. Вы</w:t>
      </w:r>
      <w:r>
        <w:t>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</w:t>
      </w:r>
      <w:r>
        <w:t>денного на ее (их) изучение.</w:t>
      </w:r>
    </w:p>
    <w:p w:rsidR="00000000" w:rsidRDefault="00CB3E11">
      <w:bookmarkStart w:id="101" w:name="sub_79"/>
      <w:bookmarkEnd w:id="100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CB3E11">
      <w:bookmarkStart w:id="102" w:name="sub_710"/>
      <w:bookmarkEnd w:id="101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00000" w:rsidRDefault="00CB3E11">
      <w:bookmarkStart w:id="103" w:name="sub_711"/>
      <w:bookmarkEnd w:id="102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</w:t>
      </w:r>
      <w:r>
        <w:t>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03"/>
    <w:p w:rsidR="00000000" w:rsidRDefault="00CB3E11"/>
    <w:p w:rsidR="00000000" w:rsidRDefault="00CB3E11">
      <w:r>
        <w:t>Срок освоения ППССЗ в очной форме обучения для лиц, обучающихся на базе основного общего образования</w:t>
      </w:r>
      <w:r>
        <w:t>, увеличивается на 52 недели из расчета:</w:t>
      </w:r>
    </w:p>
    <w:p w:rsidR="00000000" w:rsidRDefault="00CB3E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3"/>
        <w:gridCol w:w="2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B3E11">
            <w:pPr>
              <w:pStyle w:val="afff"/>
            </w:pPr>
            <w:r>
              <w:t>теоретическое обучение</w:t>
            </w:r>
          </w:p>
          <w:p w:rsidR="00000000" w:rsidRDefault="00CB3E11">
            <w:pPr>
              <w:pStyle w:val="afff"/>
            </w:pPr>
            <w:r>
              <w:t>(при обязательной учебной нагрузке 36 часов в неделю)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3E11">
            <w:pPr>
              <w:pStyle w:val="aff6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3E11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3E11">
            <w:pPr>
              <w:pStyle w:val="aff6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3E11">
            <w:pPr>
              <w:pStyle w:val="afff"/>
            </w:pPr>
            <w:r>
              <w:t>каникулы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3E11">
            <w:pPr>
              <w:pStyle w:val="aff6"/>
              <w:jc w:val="right"/>
            </w:pPr>
            <w:r>
              <w:t>11 нед.</w:t>
            </w:r>
          </w:p>
        </w:tc>
      </w:tr>
    </w:tbl>
    <w:p w:rsidR="00000000" w:rsidRDefault="00CB3E11"/>
    <w:p w:rsidR="00000000" w:rsidRDefault="00CB3E11">
      <w:bookmarkStart w:id="104" w:name="sub_712"/>
      <w:r>
        <w:lastRenderedPageBreak/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CB3E11">
      <w:bookmarkStart w:id="105" w:name="sub_713"/>
      <w:bookmarkEnd w:id="104"/>
      <w:r>
        <w:t>7.13. В период обучения с юношами проводятся у</w:t>
      </w:r>
      <w:r>
        <w:t>чебные сборы</w:t>
      </w:r>
      <w:hyperlink w:anchor="sub_992" w:history="1">
        <w:r>
          <w:rPr>
            <w:rStyle w:val="a4"/>
          </w:rPr>
          <w:t>**</w:t>
        </w:r>
      </w:hyperlink>
      <w:r>
        <w:t>.</w:t>
      </w:r>
    </w:p>
    <w:p w:rsidR="00000000" w:rsidRDefault="00CB3E11">
      <w:bookmarkStart w:id="106" w:name="sub_714"/>
      <w:bookmarkEnd w:id="105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</w:t>
      </w:r>
      <w:r>
        <w:t>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06"/>
    <w:p w:rsidR="00000000" w:rsidRDefault="00CB3E11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CB3E11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</w:t>
      </w:r>
      <w:r>
        <w:t>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CB3E11">
      <w:r>
        <w:t>Цели и задачи, программы и формы отчетно</w:t>
      </w:r>
      <w:r>
        <w:t>сти определяются образовательной организацией по каждому виду практики.</w:t>
      </w:r>
    </w:p>
    <w:p w:rsidR="00000000" w:rsidRDefault="00CB3E11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CB3E11">
      <w:r>
        <w:t>Аттестация по итогам производственной практи</w:t>
      </w:r>
      <w:r>
        <w:t>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CB3E11">
      <w:bookmarkStart w:id="107" w:name="sub_715"/>
      <w:r>
        <w:t>7.15. Реализация программы ППССЗ должна обеспечиваться педагогическими кадрами, имеющими высшее образование, соответствующее профилю препо</w:t>
      </w:r>
      <w:r>
        <w:t>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</w:t>
      </w:r>
      <w:r>
        <w:t>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CB3E11">
      <w:bookmarkStart w:id="108" w:name="sub_716"/>
      <w:bookmarkEnd w:id="107"/>
      <w:r>
        <w:t>7.16. ППССЗ должна обеспечиваться учебно-методической документацией по всем дисциплинам, междисцип</w:t>
      </w:r>
      <w:r>
        <w:t>линарным курсам и профессиональным модулям ППССЗ.</w:t>
      </w:r>
    </w:p>
    <w:bookmarkEnd w:id="108"/>
    <w:p w:rsidR="00000000" w:rsidRDefault="00CB3E11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CB3E11">
      <w:r>
        <w:t>Реализация ППССЗ должна обеспечиваться доступом каждого обучающег</w:t>
      </w:r>
      <w:r>
        <w:t>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CB3E11">
      <w:r>
        <w:t>Каждый обучающийся должен быть обеспечен не менее чем одним</w:t>
      </w:r>
      <w:r>
        <w:t xml:space="preserve">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CB3E11">
      <w:r>
        <w:t>Библиот</w:t>
      </w:r>
      <w:r>
        <w:t>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CB3E11">
      <w:r>
        <w:lastRenderedPageBreak/>
        <w:t>Библиотечный фонд, помимо учебной литературы, должен включать официаль</w:t>
      </w:r>
      <w:r>
        <w:t>ные, справочно-библиографические и периодические издания в расчете 1-2 экземпляра на каждых 100 обучающихся.</w:t>
      </w:r>
    </w:p>
    <w:p w:rsidR="00000000" w:rsidRDefault="00CB3E11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CB3E11">
      <w:r>
        <w:t>О</w:t>
      </w:r>
      <w:r>
        <w:t>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</w:t>
      </w:r>
      <w:r>
        <w:t>ионно-телекоммуникационной сети "Интернет" (далее - сеть Интернет).</w:t>
      </w:r>
    </w:p>
    <w:p w:rsidR="00000000" w:rsidRDefault="00CB3E11">
      <w:bookmarkStart w:id="109" w:name="sub_717"/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</w:t>
      </w:r>
      <w:r>
        <w:t xml:space="preserve"> предусмотрено </w:t>
      </w:r>
      <w:hyperlink r:id="rId17" w:history="1">
        <w:r>
          <w:rPr>
            <w:rStyle w:val="a4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91" w:history="1">
        <w:r>
          <w:rPr>
            <w:rStyle w:val="a4"/>
          </w:rPr>
          <w:t>*</w:t>
        </w:r>
      </w:hyperlink>
      <w:r>
        <w:t xml:space="preserve">. Финансирование реализации ППССЗ должно осуществляться в объеме </w:t>
      </w:r>
      <w:r>
        <w:t>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CB3E11">
      <w:bookmarkStart w:id="110" w:name="sub_718"/>
      <w:bookmarkEnd w:id="109"/>
      <w:r>
        <w:t>7.18. Образовательная организация, реализующая ППССЗ, должна располагать материально-технической базой, обеспе</w:t>
      </w:r>
      <w:r>
        <w:t xml:space="preserve">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</w:t>
      </w:r>
      <w:r>
        <w:t>действующим санитарным и противопожарным нормам.</w:t>
      </w:r>
    </w:p>
    <w:bookmarkEnd w:id="110"/>
    <w:p w:rsidR="00000000" w:rsidRDefault="00CB3E11"/>
    <w:p w:rsidR="00000000" w:rsidRDefault="00CB3E11">
      <w:pPr>
        <w:pStyle w:val="1"/>
      </w:pPr>
      <w:bookmarkStart w:id="111" w:name="sub_7180"/>
      <w:r>
        <w:t>Перечень</w:t>
      </w:r>
      <w:r>
        <w:br/>
        <w:t>кабинетов, лабораторий, мастерских и других помещений</w:t>
      </w:r>
    </w:p>
    <w:bookmarkEnd w:id="111"/>
    <w:p w:rsidR="00000000" w:rsidRDefault="00CB3E11"/>
    <w:p w:rsidR="00000000" w:rsidRDefault="00CB3E11">
      <w:r>
        <w:rPr>
          <w:rStyle w:val="a3"/>
        </w:rPr>
        <w:t>Кабинеты:</w:t>
      </w:r>
    </w:p>
    <w:p w:rsidR="00000000" w:rsidRDefault="00CB3E11">
      <w:r>
        <w:t>социально-экономических дисциплин;</w:t>
      </w:r>
    </w:p>
    <w:p w:rsidR="00000000" w:rsidRDefault="00CB3E11">
      <w:r>
        <w:t>иностранного языка;</w:t>
      </w:r>
    </w:p>
    <w:p w:rsidR="00000000" w:rsidRDefault="00CB3E11">
      <w:r>
        <w:t>математики;</w:t>
      </w:r>
    </w:p>
    <w:p w:rsidR="00000000" w:rsidRDefault="00CB3E11">
      <w:r>
        <w:t>информатики;</w:t>
      </w:r>
    </w:p>
    <w:p w:rsidR="00000000" w:rsidRDefault="00CB3E11">
      <w:r>
        <w:t>инженерной графики;</w:t>
      </w:r>
    </w:p>
    <w:p w:rsidR="00000000" w:rsidRDefault="00CB3E11">
      <w:r>
        <w:t>правил бе</w:t>
      </w:r>
      <w:r>
        <w:t>зопасности дорожного движения;</w:t>
      </w:r>
    </w:p>
    <w:p w:rsidR="00000000" w:rsidRDefault="00CB3E11">
      <w:r>
        <w:t>устройства автомобилей;</w:t>
      </w:r>
    </w:p>
    <w:p w:rsidR="00000000" w:rsidRDefault="00CB3E11">
      <w:r>
        <w:t>безопасности жизнедеятельности и охраны труда;</w:t>
      </w:r>
    </w:p>
    <w:p w:rsidR="00000000" w:rsidRDefault="00CB3E11">
      <w:r>
        <w:t>технического обслуживания и ремонта автомобилей;</w:t>
      </w:r>
    </w:p>
    <w:p w:rsidR="00000000" w:rsidRDefault="00CB3E11">
      <w:r>
        <w:t>технической механики;</w:t>
      </w:r>
    </w:p>
    <w:p w:rsidR="00000000" w:rsidRDefault="00CB3E11">
      <w:r>
        <w:t>методический.</w:t>
      </w:r>
    </w:p>
    <w:p w:rsidR="00000000" w:rsidRDefault="00CB3E11">
      <w:r>
        <w:rPr>
          <w:rStyle w:val="a3"/>
        </w:rPr>
        <w:t>Лаборатории:</w:t>
      </w:r>
    </w:p>
    <w:p w:rsidR="00000000" w:rsidRDefault="00CB3E11">
      <w:r>
        <w:t>электротехники и электроники;</w:t>
      </w:r>
    </w:p>
    <w:p w:rsidR="00000000" w:rsidRDefault="00CB3E11">
      <w:r>
        <w:t>материаловедения;</w:t>
      </w:r>
    </w:p>
    <w:p w:rsidR="00000000" w:rsidRDefault="00CB3E11">
      <w:r>
        <w:t>метрологии, стандартизации и сертификации;</w:t>
      </w:r>
    </w:p>
    <w:p w:rsidR="00000000" w:rsidRDefault="00CB3E11">
      <w:r>
        <w:t>двигателей внутреннего сгорания;</w:t>
      </w:r>
    </w:p>
    <w:p w:rsidR="00000000" w:rsidRDefault="00CB3E11">
      <w:r>
        <w:t>электрооборудования автомобилей;</w:t>
      </w:r>
    </w:p>
    <w:p w:rsidR="00000000" w:rsidRDefault="00CB3E11">
      <w:r>
        <w:t>автомобильных эксплуатационных материалов;</w:t>
      </w:r>
    </w:p>
    <w:p w:rsidR="00000000" w:rsidRDefault="00CB3E11">
      <w:r>
        <w:t>технического обслуживания автомобилей;</w:t>
      </w:r>
    </w:p>
    <w:p w:rsidR="00000000" w:rsidRDefault="00CB3E11">
      <w:r>
        <w:t>ремонта автомобилей;</w:t>
      </w:r>
    </w:p>
    <w:p w:rsidR="00000000" w:rsidRDefault="00CB3E11">
      <w:r>
        <w:lastRenderedPageBreak/>
        <w:t>технических средств обучения.</w:t>
      </w:r>
    </w:p>
    <w:p w:rsidR="00000000" w:rsidRDefault="00CB3E11">
      <w:r>
        <w:rPr>
          <w:rStyle w:val="a3"/>
        </w:rPr>
        <w:t>Мастерские:</w:t>
      </w:r>
    </w:p>
    <w:p w:rsidR="00000000" w:rsidRDefault="00CB3E11">
      <w:r>
        <w:t>сл</w:t>
      </w:r>
      <w:r>
        <w:t>есарные;</w:t>
      </w:r>
    </w:p>
    <w:p w:rsidR="00000000" w:rsidRDefault="00CB3E11">
      <w:r>
        <w:t>токарно-механические;</w:t>
      </w:r>
    </w:p>
    <w:p w:rsidR="00000000" w:rsidRDefault="00CB3E11">
      <w:r>
        <w:t>кузнечно-сварочные;</w:t>
      </w:r>
    </w:p>
    <w:p w:rsidR="00000000" w:rsidRDefault="00CB3E11">
      <w:r>
        <w:t>демонтажно-монтажные.</w:t>
      </w:r>
    </w:p>
    <w:p w:rsidR="00000000" w:rsidRDefault="00CB3E11">
      <w:r>
        <w:rPr>
          <w:rStyle w:val="a3"/>
        </w:rPr>
        <w:t>Спортивный комплекс:</w:t>
      </w:r>
    </w:p>
    <w:p w:rsidR="00000000" w:rsidRDefault="00CB3E11">
      <w:r>
        <w:t>спортивный зал;</w:t>
      </w:r>
    </w:p>
    <w:p w:rsidR="00000000" w:rsidRDefault="00CB3E11">
      <w:r>
        <w:t>открытый стадион широкого профиля с элементами полосы препятствий;</w:t>
      </w:r>
    </w:p>
    <w:p w:rsidR="00000000" w:rsidRDefault="00CB3E11">
      <w:r>
        <w:t>стрелковый тир (в любой модификации, включая электронный) или место для стрельб</w:t>
      </w:r>
      <w:r>
        <w:t>ы.</w:t>
      </w:r>
    </w:p>
    <w:p w:rsidR="00000000" w:rsidRDefault="00CB3E11">
      <w:r>
        <w:rPr>
          <w:rStyle w:val="a3"/>
        </w:rPr>
        <w:t>Залы:</w:t>
      </w:r>
    </w:p>
    <w:p w:rsidR="00000000" w:rsidRDefault="00CB3E11">
      <w:r>
        <w:t>библиотека, читальный зал с выходом в сеть Интернет;</w:t>
      </w:r>
    </w:p>
    <w:p w:rsidR="00000000" w:rsidRDefault="00CB3E11">
      <w:r>
        <w:t>актовый зал.</w:t>
      </w:r>
    </w:p>
    <w:p w:rsidR="00000000" w:rsidRDefault="00CB3E11"/>
    <w:p w:rsidR="00000000" w:rsidRDefault="00CB3E11">
      <w:r>
        <w:t>Реализация ППССЗ должна обеспечивать:</w:t>
      </w:r>
    </w:p>
    <w:p w:rsidR="00000000" w:rsidRDefault="00CB3E11"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</w:t>
      </w:r>
      <w:r>
        <w:t>ьных компьютеров;</w:t>
      </w:r>
    </w:p>
    <w:p w:rsidR="00000000" w:rsidRDefault="00CB3E11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CB3E11">
      <w:r>
        <w:t>При использовании электронных изданий</w:t>
      </w:r>
      <w:r>
        <w:t xml:space="preserve">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CB3E11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CB3E11">
      <w:bookmarkStart w:id="112" w:name="sub_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12"/>
    <w:p w:rsidR="00000000" w:rsidRDefault="00CB3E11">
      <w:r>
        <w:t>Реализация ППС</w:t>
      </w:r>
      <w:r>
        <w:t xml:space="preserve">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</w:t>
      </w:r>
      <w:r>
        <w:t>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CB3E11"/>
    <w:p w:rsidR="00000000" w:rsidRDefault="00CB3E11">
      <w:pPr>
        <w:pStyle w:val="1"/>
      </w:pPr>
      <w:bookmarkStart w:id="113" w:name="sub_800"/>
      <w:r>
        <w:t>VIII. Оценка качества освоения программы подготовки специалистов среднего звена</w:t>
      </w:r>
    </w:p>
    <w:bookmarkEnd w:id="113"/>
    <w:p w:rsidR="00000000" w:rsidRDefault="00CB3E11"/>
    <w:p w:rsidR="00000000" w:rsidRDefault="00CB3E11">
      <w:bookmarkStart w:id="114" w:name="sub_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CB3E11">
      <w:bookmarkStart w:id="115" w:name="sub_82"/>
      <w:bookmarkEnd w:id="114"/>
      <w:r>
        <w:t>8.2. Конкретные формы и процедуры текущего контроля успеваемости, промежуточной аттест</w:t>
      </w:r>
      <w:r>
        <w:t>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CB3E11">
      <w:bookmarkStart w:id="116" w:name="sub_83"/>
      <w:bookmarkEnd w:id="115"/>
      <w:r>
        <w:t>8.3. Для аттестации обучающихся на соответств</w:t>
      </w:r>
      <w:r>
        <w:t xml:space="preserve">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</w:t>
      </w:r>
      <w:r>
        <w:lastRenderedPageBreak/>
        <w:t>оценить умения, знания, практический опыт и освоенные компетенции.</w:t>
      </w:r>
    </w:p>
    <w:bookmarkEnd w:id="116"/>
    <w:p w:rsidR="00000000" w:rsidRDefault="00CB3E11">
      <w:r>
        <w:t>Фон</w:t>
      </w:r>
      <w:r>
        <w:t>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</w:t>
      </w:r>
      <w:r>
        <w:t>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CB3E11">
      <w:r>
        <w:t>Для промежуточной аттестации обучающихся по дисциплинам (междисциплинарным курсам)</w:t>
      </w:r>
      <w:r>
        <w:t xml:space="preserve">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</w:t>
      </w:r>
      <w:r>
        <w:t>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CB3E11">
      <w:bookmarkStart w:id="117" w:name="sub_84"/>
      <w:r>
        <w:t>8.4. Оценка качества подготовки обучающихся и выпускников осуществляется в дв</w:t>
      </w:r>
      <w:r>
        <w:t>ух основных направлениях:</w:t>
      </w:r>
    </w:p>
    <w:bookmarkEnd w:id="117"/>
    <w:p w:rsidR="00000000" w:rsidRDefault="00CB3E11">
      <w:r>
        <w:t>оценка уровня освоения дисциплин;</w:t>
      </w:r>
    </w:p>
    <w:p w:rsidR="00000000" w:rsidRDefault="00CB3E11">
      <w:r>
        <w:t>оценка компетенций обучающихся.</w:t>
      </w:r>
    </w:p>
    <w:p w:rsidR="00000000" w:rsidRDefault="00CB3E11">
      <w:r>
        <w:t>Для юношей предусматривается оценка результатов освоения основ военной службы.</w:t>
      </w:r>
    </w:p>
    <w:p w:rsidR="00000000" w:rsidRDefault="00CB3E11">
      <w:bookmarkStart w:id="118" w:name="sub_85"/>
      <w:r>
        <w:t>8.5. К государственной итоговой аттестации допускается обучающийся, не им</w:t>
      </w:r>
      <w:r>
        <w:t xml:space="preserve">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18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соответствующим образов</w:t>
      </w:r>
      <w:r>
        <w:t>ательным программам</w:t>
      </w:r>
      <w:hyperlink w:anchor="sub_993" w:history="1">
        <w:r>
          <w:rPr>
            <w:rStyle w:val="a4"/>
          </w:rPr>
          <w:t>***</w:t>
        </w:r>
      </w:hyperlink>
      <w:r>
        <w:t>.</w:t>
      </w:r>
    </w:p>
    <w:p w:rsidR="00000000" w:rsidRDefault="00CB3E11">
      <w:bookmarkStart w:id="119" w:name="sub_86"/>
      <w:bookmarkEnd w:id="118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</w:t>
      </w:r>
      <w:r>
        <w:t>кной квалификационной работы содержанию одного или нескольких профессиональных модулей.</w:t>
      </w:r>
    </w:p>
    <w:bookmarkEnd w:id="119"/>
    <w:p w:rsidR="00000000" w:rsidRDefault="00CB3E11">
      <w:r>
        <w:t>Государственный экзамен вводится по усмотрению образовательной организации.</w:t>
      </w:r>
    </w:p>
    <w:p w:rsidR="00000000" w:rsidRDefault="00CB3E11"/>
    <w:p w:rsidR="00000000" w:rsidRDefault="00CB3E11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B3E11">
      <w:bookmarkStart w:id="120" w:name="sub_991"/>
      <w:r>
        <w:t>* Собрание законодательства Российской Федераци</w:t>
      </w:r>
      <w:r>
        <w:t>и, 2012, N 53, ст. 7598; 2013, N 19, ст. 2326; N 23, ст. 2878; N 27, ст. 3462; N 30, ст. 4036; N 48, ст. 6165; 2014, N 6, ст. 562, ст. 566.</w:t>
      </w:r>
    </w:p>
    <w:p w:rsidR="00000000" w:rsidRDefault="00CB3E11">
      <w:bookmarkStart w:id="121" w:name="sub_992"/>
      <w:bookmarkEnd w:id="120"/>
      <w:r>
        <w:t xml:space="preserve">** </w:t>
      </w:r>
      <w:hyperlink r:id="rId19" w:history="1">
        <w:r>
          <w:rPr>
            <w:rStyle w:val="a4"/>
          </w:rPr>
          <w:t>Пункт 1 статьи 13</w:t>
        </w:r>
      </w:hyperlink>
      <w:r>
        <w:t xml:space="preserve"> Федерального закона от 28 марта 1998 г. N 53-</w:t>
      </w:r>
      <w:r>
        <w:t>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</w:t>
      </w:r>
      <w:r>
        <w:t xml:space="preserve">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</w:t>
      </w:r>
      <w:r>
        <w:t>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</w:t>
      </w:r>
      <w:r>
        <w:t xml:space="preserve">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</w:t>
      </w:r>
      <w:r>
        <w:t xml:space="preserve">т. 5735, ст. 5736; N 51, ст. 6149; N 52, ст. 6404; 2010, N 11, ст. 1167, </w:t>
      </w:r>
      <w:r>
        <w:lastRenderedPageBreak/>
        <w:t xml:space="preserve">ст. 1176, ст. 1177; N 31, ст. 4192; N 49, ст. 6415; 2011, N 1, ст. 16; N 27, ст. 3878; N 30, ст. 4589; N 48, ст. 6730; N 49, ст. 7021, ст. 7053, ст. 7054; N 50, ст. 7366; 2012, N 50, </w:t>
      </w:r>
      <w:r>
        <w:t>ст. 6954; N 53, ст. 7613; 2013, N 9, ст. 870; N 19, ст. 2329; ст. 2331; N 23, ст. 2869; N 27, ст. 3462, ст. 3477; N 48, ст. 6165).</w:t>
      </w:r>
    </w:p>
    <w:p w:rsidR="00000000" w:rsidRDefault="00CB3E11">
      <w:bookmarkStart w:id="122" w:name="sub_993"/>
      <w:bookmarkEnd w:id="121"/>
      <w:r>
        <w:t xml:space="preserve">*** </w:t>
      </w:r>
      <w:hyperlink r:id="rId20" w:history="1">
        <w:r>
          <w:rPr>
            <w:rStyle w:val="a4"/>
          </w:rPr>
          <w:t>Часть 6 статьи 59</w:t>
        </w:r>
      </w:hyperlink>
      <w:r>
        <w:t xml:space="preserve"> Федерального закона от 29 декабря 2012 г. N 273-</w:t>
      </w:r>
      <w:r>
        <w:t>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bookmarkEnd w:id="122"/>
    <w:p w:rsidR="00000000" w:rsidRDefault="00CB3E11"/>
    <w:p w:rsidR="00000000" w:rsidRDefault="00CB3E11">
      <w:pPr>
        <w:ind w:firstLine="698"/>
        <w:jc w:val="right"/>
      </w:pPr>
      <w:bookmarkStart w:id="123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  <w:b/>
            <w:bCs/>
          </w:rPr>
          <w:t>ФГОС СПО</w:t>
        </w:r>
      </w:hyperlink>
      <w:r>
        <w:rPr>
          <w:rStyle w:val="a3"/>
        </w:rPr>
        <w:t xml:space="preserve"> по специальности</w:t>
      </w:r>
      <w:r>
        <w:rPr>
          <w:rStyle w:val="a3"/>
        </w:rPr>
        <w:br/>
        <w:t>23.02.03 Техническое обслуживание</w:t>
      </w:r>
      <w:r>
        <w:rPr>
          <w:rStyle w:val="a3"/>
        </w:rPr>
        <w:br/>
        <w:t>и ремонт автомобильного транспорта</w:t>
      </w:r>
    </w:p>
    <w:bookmarkEnd w:id="123"/>
    <w:p w:rsidR="00000000" w:rsidRDefault="00CB3E11"/>
    <w:p w:rsidR="00000000" w:rsidRDefault="00CB3E11">
      <w:pPr>
        <w:pStyle w:val="1"/>
      </w:pPr>
      <w:r>
        <w:t>Перечень</w:t>
      </w:r>
      <w:r>
        <w:br/>
      </w:r>
      <w: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CB3E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3"/>
        <w:gridCol w:w="6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</w:t>
            </w:r>
            <w:hyperlink r:id="rId21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11442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Водитель автомобиля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3E11">
            <w:pPr>
              <w:pStyle w:val="aff6"/>
              <w:jc w:val="center"/>
            </w:pPr>
            <w:r>
              <w:t>18511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3E11">
            <w:pPr>
              <w:pStyle w:val="afff"/>
            </w:pPr>
            <w:r>
              <w:t>Слесарь по ремонту автомобилей</w:t>
            </w:r>
          </w:p>
        </w:tc>
      </w:tr>
    </w:tbl>
    <w:p w:rsidR="00CB3E11" w:rsidRDefault="00CB3E11"/>
    <w:sectPr w:rsidR="00CB3E1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671C"/>
    <w:rsid w:val="0075671C"/>
    <w:rsid w:val="00CB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230203" TargetMode="External"/><Relationship Id="rId18" Type="http://schemas.openxmlformats.org/officeDocument/2006/relationships/hyperlink" Target="garantF1://70400084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448770.0" TargetMode="Externa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230203" TargetMode="External"/><Relationship Id="rId17" Type="http://schemas.openxmlformats.org/officeDocument/2006/relationships/hyperlink" Target="garantF1://70191362.10879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400" TargetMode="External"/><Relationship Id="rId20" Type="http://schemas.openxmlformats.org/officeDocument/2006/relationships/hyperlink" Target="garantF1://70191362.10869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3000000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98153.0" TargetMode="External"/><Relationship Id="rId19" Type="http://schemas.openxmlformats.org/officeDocument/2006/relationships/hyperlink" Target="garantF1://78405.1301" TargetMode="External"/><Relationship Id="rId4" Type="http://schemas.openxmlformats.org/officeDocument/2006/relationships/hyperlink" Target="garantF1://70587348.0" TargetMode="External"/><Relationship Id="rId9" Type="http://schemas.openxmlformats.org/officeDocument/2006/relationships/hyperlink" Target="garantF1://70458310.230203" TargetMode="External"/><Relationship Id="rId14" Type="http://schemas.openxmlformats.org/officeDocument/2006/relationships/hyperlink" Target="garantF1://70458310.2302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9842</Words>
  <Characters>56105</Characters>
  <Application>Microsoft Office Word</Application>
  <DocSecurity>0</DocSecurity>
  <Lines>467</Lines>
  <Paragraphs>131</Paragraphs>
  <ScaleCrop>false</ScaleCrop>
  <Company>НПП "Гарант-Сервис"</Company>
  <LinksUpToDate>false</LinksUpToDate>
  <CharactersWithSpaces>65816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KSEN</cp:lastModifiedBy>
  <cp:revision>2</cp:revision>
  <dcterms:created xsi:type="dcterms:W3CDTF">2018-09-09T21:22:00Z</dcterms:created>
  <dcterms:modified xsi:type="dcterms:W3CDTF">2018-09-09T21:22:00Z</dcterms:modified>
</cp:coreProperties>
</file>